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ascii="黑体" w:hAnsi="黑体" w:eastAsia="黑体"/>
          <w:sz w:val="44"/>
          <w:szCs w:val="44"/>
        </w:rPr>
      </w:pPr>
      <w:r>
        <w:rPr>
          <w:rFonts w:hint="eastAsia" w:ascii="黑体" w:hAnsi="黑体" w:eastAsia="黑体"/>
          <w:sz w:val="44"/>
          <w:szCs w:val="44"/>
        </w:rPr>
        <w:t>茂县</w:t>
      </w:r>
      <w:r>
        <w:rPr>
          <w:rFonts w:hint="eastAsia" w:ascii="黑体" w:hAnsi="黑体" w:eastAsia="黑体"/>
          <w:sz w:val="44"/>
          <w:szCs w:val="44"/>
          <w:lang w:eastAsia="zh-CN"/>
        </w:rPr>
        <w:t>总工会</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4</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rPr>
          <w:rFonts w:ascii="黑体" w:hAnsi="黑体" w:eastAsia="黑体"/>
          <w:sz w:val="44"/>
          <w:szCs w:val="44"/>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hint="eastAsia" w:ascii="黑体" w:hAnsi="黑体" w:eastAsia="黑体"/>
          <w:sz w:val="52"/>
          <w:szCs w:val="52"/>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4</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pPr>
        <w:rPr>
          <w:rFonts w:ascii="黑体" w:hAnsi="黑体" w:eastAsia="黑体"/>
          <w:sz w:val="32"/>
          <w:szCs w:val="32"/>
        </w:rPr>
      </w:pP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pPr>
        <w:spacing w:line="540" w:lineRule="exact"/>
        <w:ind w:firstLine="640" w:firstLineChars="200"/>
        <w:rPr>
          <w:rFonts w:hint="default" w:ascii="仿宋_GB2312" w:eastAsia="仿宋_GB2312"/>
          <w:sz w:val="32"/>
          <w:szCs w:val="32"/>
          <w:lang w:val="en-US"/>
        </w:rPr>
      </w:pPr>
      <w:r>
        <w:rPr>
          <w:rFonts w:hint="eastAsia" w:ascii="仿宋_GB2312" w:eastAsia="仿宋_GB2312" w:cs="仿宋_GB2312"/>
          <w:sz w:val="32"/>
          <w:szCs w:val="32"/>
          <w:lang w:eastAsia="zh-CN"/>
        </w:rPr>
        <w:t>贯彻执行党的路线、方针、政策，根据县委、州总工会的部署，围绕县委中心工作，结合我县工会工作实际，维护职工的合法权益和民主权利，动员和组织全县职工积极参与建设和改革，完成经济和社会发展任务，代表和组织全县职工参与国家和社会事务管理，参与企业、事业和机关的民主管理，教育职工不断提高思想道德素质和科学文化素质，建设有理想、有道德、有文化、有纪律的职工队伍。</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4</w:t>
      </w:r>
      <w:r>
        <w:rPr>
          <w:rFonts w:hint="eastAsia" w:ascii="楷体_GB2312" w:hAnsi="楷体" w:eastAsia="楷体_GB2312"/>
          <w:b/>
          <w:sz w:val="32"/>
          <w:szCs w:val="32"/>
        </w:rPr>
        <w:t>年重点工作</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学习宣传贯彻落实党的二十大精神和中国工会十八大精神，确保各项工作落实。</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组织基层工会开展岗位竞技和劳动竞赛活动。</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努力提升职工素质，培养新型职工队伍。组织工会干部通过多种学习培训方式，提高职工思想道德素质、技能素质和综合素质。</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切实维护职工合法权益。做好普惠性服务工作，让会员充分享受普惠活动，提升获得感和幸福感。</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加强困难职工帮扶，积极参与保障和改善民生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配合县人社局等单位开展好“春风行动”、“春送岗位”工作。安排资金，对高温一线职工开展“夏送清凉”慰问活动。争取资金，对我县困难职工（农民工）子女开展“金秋助学”帮扶活动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争取上级工会资金和县总自筹，对困难职工（农民工）开展“送温暖”慰问活动。巩固“职工之家”和工会户外劳动者站点建设成果，做好提档升级工作</w:t>
      </w:r>
      <w:r>
        <w:rPr>
          <w:rFonts w:hint="eastAsia" w:ascii="仿宋_GB2312" w:hAnsi="仿宋_GB2312" w:eastAsia="仿宋_GB2312" w:cs="仿宋_GB2312"/>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开展职工群众喜闻乐见的文娱体育活动。</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加强工会经审工作，对本级基层工会经费进行审计，强化地税代征企业工会经费工作。</w:t>
      </w:r>
    </w:p>
    <w:p>
      <w:pPr>
        <w:pStyle w:val="6"/>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发挥职工文化活动阵地的使用功能，管理好职工文化活动阵地的资产。</w:t>
      </w:r>
    </w:p>
    <w:p>
      <w:pPr>
        <w:pStyle w:val="6"/>
        <w:numPr>
          <w:ilvl w:val="0"/>
          <w:numId w:val="0"/>
        </w:numPr>
        <w:ind w:left="640" w:leftChars="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部门预算单位构成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茂县总工会</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茂县总工会</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1268689.52</w:t>
      </w:r>
      <w:r>
        <w:rPr>
          <w:rFonts w:ascii="仿宋_GB2312" w:eastAsia="仿宋_GB2312"/>
          <w:sz w:val="32"/>
          <w:szCs w:val="32"/>
        </w:rPr>
        <w:t>元；支出包括：一般公共服务支出</w:t>
      </w:r>
      <w:r>
        <w:rPr>
          <w:rFonts w:hint="eastAsia" w:ascii="仿宋_GB2312" w:eastAsia="仿宋_GB2312"/>
          <w:sz w:val="32"/>
          <w:szCs w:val="32"/>
          <w:lang w:val="en-US" w:eastAsia="zh-CN"/>
        </w:rPr>
        <w:t>984783.59</w:t>
      </w:r>
      <w:r>
        <w:rPr>
          <w:rFonts w:ascii="仿宋_GB2312" w:eastAsia="仿宋_GB2312"/>
          <w:sz w:val="32"/>
          <w:szCs w:val="32"/>
        </w:rPr>
        <w:t>元，社会保障和就业支出</w:t>
      </w:r>
      <w:r>
        <w:rPr>
          <w:rFonts w:hint="eastAsia" w:ascii="仿宋_GB2312" w:eastAsia="仿宋_GB2312"/>
          <w:sz w:val="32"/>
          <w:szCs w:val="32"/>
          <w:lang w:val="en-US" w:eastAsia="zh-CN"/>
        </w:rPr>
        <w:t>128065.68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75956.25</w:t>
      </w:r>
      <w:r>
        <w:rPr>
          <w:rFonts w:ascii="仿宋_GB2312" w:eastAsia="仿宋_GB2312"/>
          <w:sz w:val="32"/>
          <w:szCs w:val="32"/>
        </w:rPr>
        <w:t>元，住房保障支出</w:t>
      </w:r>
      <w:r>
        <w:rPr>
          <w:rFonts w:hint="eastAsia" w:ascii="仿宋_GB2312" w:eastAsia="仿宋_GB2312"/>
          <w:sz w:val="32"/>
          <w:szCs w:val="32"/>
          <w:lang w:val="en-US" w:eastAsia="zh-CN"/>
        </w:rPr>
        <w:t>79884.00</w:t>
      </w:r>
      <w:r>
        <w:rPr>
          <w:rFonts w:ascii="仿宋_GB2312" w:eastAsia="仿宋_GB2312"/>
          <w:sz w:val="32"/>
          <w:szCs w:val="32"/>
        </w:rPr>
        <w:t>元。</w:t>
      </w:r>
      <w:r>
        <w:rPr>
          <w:rFonts w:hint="eastAsia" w:ascii="仿宋_GB2312" w:eastAsia="仿宋_GB2312"/>
          <w:sz w:val="32"/>
          <w:szCs w:val="32"/>
          <w:lang w:eastAsia="zh-CN"/>
        </w:rPr>
        <w:t>茂县总工会</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年收支总预算</w:t>
      </w:r>
      <w:r>
        <w:rPr>
          <w:rFonts w:hint="eastAsia" w:ascii="仿宋_GB2312" w:eastAsia="仿宋_GB2312"/>
          <w:sz w:val="32"/>
          <w:szCs w:val="32"/>
          <w:lang w:val="en-US" w:eastAsia="zh-CN"/>
        </w:rPr>
        <w:t>2537379.04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34920.34</w:t>
      </w:r>
      <w:r>
        <w:rPr>
          <w:rFonts w:ascii="仿宋_GB2312" w:eastAsia="仿宋_GB2312"/>
          <w:sz w:val="32"/>
          <w:szCs w:val="32"/>
        </w:rPr>
        <w:t>元，主要原因:</w:t>
      </w:r>
      <w:r>
        <w:rPr>
          <w:rFonts w:hint="eastAsia" w:ascii="仿宋_GB2312" w:eastAsia="仿宋_GB2312"/>
          <w:sz w:val="32"/>
          <w:szCs w:val="32"/>
          <w:lang w:eastAsia="zh-CN"/>
        </w:rPr>
        <w:t>工资保险有所增加</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r>
        <w:rPr>
          <w:rFonts w:hint="eastAsia" w:ascii="楷体_GB2312" w:hAnsi="楷体_GB2312" w:eastAsia="楷体_GB2312" w:cs="楷体_GB2312"/>
          <w:b/>
          <w:bCs/>
          <w:sz w:val="32"/>
          <w:szCs w:val="32"/>
        </w:rPr>
        <w:t>（数据来源于公示表1-1）</w:t>
      </w:r>
    </w:p>
    <w:p>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年收入预算</w:t>
      </w:r>
      <w:r>
        <w:rPr>
          <w:rFonts w:hint="eastAsia" w:ascii="仿宋_GB2312" w:eastAsia="仿宋_GB2312"/>
          <w:sz w:val="32"/>
          <w:szCs w:val="32"/>
          <w:lang w:val="en-US" w:eastAsia="zh-CN"/>
        </w:rPr>
        <w:t>1268689.52</w:t>
      </w:r>
      <w:r>
        <w:rPr>
          <w:rFonts w:ascii="仿宋_GB2312" w:eastAsia="仿宋_GB2312"/>
          <w:sz w:val="32"/>
          <w:szCs w:val="32"/>
        </w:rPr>
        <w:t>元；一般公共预算拨款收入</w:t>
      </w:r>
      <w:r>
        <w:rPr>
          <w:rFonts w:hint="eastAsia" w:ascii="仿宋_GB2312" w:eastAsia="仿宋_GB2312"/>
          <w:sz w:val="32"/>
          <w:szCs w:val="32"/>
        </w:rPr>
        <w:t xml:space="preserve"> </w:t>
      </w:r>
      <w:r>
        <w:rPr>
          <w:rFonts w:hint="eastAsia" w:ascii="仿宋_GB2312" w:eastAsia="仿宋_GB2312"/>
          <w:sz w:val="32"/>
          <w:szCs w:val="32"/>
          <w:lang w:val="en-US" w:eastAsia="zh-CN"/>
        </w:rPr>
        <w:t>1268689.52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r>
        <w:rPr>
          <w:rFonts w:hint="eastAsia" w:ascii="楷体_GB2312" w:hAnsi="楷体_GB2312" w:eastAsia="楷体_GB2312" w:cs="楷体_GB2312"/>
          <w:b/>
          <w:bCs/>
          <w:sz w:val="32"/>
          <w:szCs w:val="32"/>
        </w:rPr>
        <w:t>（数据来源于公示表1-2）</w:t>
      </w:r>
    </w:p>
    <w:p>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年支出预算</w:t>
      </w:r>
      <w:r>
        <w:rPr>
          <w:rFonts w:hint="eastAsia" w:ascii="仿宋_GB2312" w:eastAsia="仿宋_GB2312"/>
          <w:sz w:val="32"/>
          <w:szCs w:val="32"/>
          <w:lang w:val="en-US" w:eastAsia="zh-CN"/>
        </w:rPr>
        <w:t>1268689.52</w:t>
      </w:r>
      <w:r>
        <w:rPr>
          <w:rFonts w:ascii="仿宋_GB2312" w:eastAsia="仿宋_GB2312"/>
          <w:sz w:val="32"/>
          <w:szCs w:val="32"/>
        </w:rPr>
        <w:t>元，其中：基本支出</w:t>
      </w:r>
      <w:r>
        <w:rPr>
          <w:rFonts w:hint="eastAsia" w:ascii="仿宋_GB2312" w:eastAsia="仿宋_GB2312"/>
          <w:sz w:val="32"/>
          <w:szCs w:val="32"/>
          <w:lang w:val="en-US" w:eastAsia="zh-CN"/>
        </w:rPr>
        <w:t>1268689.52</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%，项目支出</w:t>
      </w:r>
      <w:r>
        <w:rPr>
          <w:rFonts w:hint="eastAsia" w:ascii="仿宋_GB2312" w:eastAsia="仿宋_GB2312"/>
          <w:sz w:val="32"/>
          <w:szCs w:val="32"/>
          <w:lang w:val="en-US" w:eastAsia="zh-CN"/>
        </w:rPr>
        <w:t>0</w:t>
      </w:r>
      <w:r>
        <w:rPr>
          <w:rFonts w:ascii="仿宋_GB2312" w:eastAsia="仿宋_GB2312"/>
          <w:sz w:val="32"/>
          <w:szCs w:val="32"/>
        </w:rPr>
        <w:t>元。</w:t>
      </w:r>
    </w:p>
    <w:p>
      <w:pPr>
        <w:spacing w:line="560" w:lineRule="exact"/>
        <w:ind w:firstLine="643" w:firstLineChars="200"/>
        <w:rPr>
          <w:rFonts w:ascii="黑体" w:eastAsia="黑体"/>
          <w:b/>
          <w:sz w:val="32"/>
          <w:szCs w:val="32"/>
        </w:rPr>
      </w:pPr>
      <w:r>
        <w:rPr>
          <w:rFonts w:ascii="黑体" w:eastAsia="黑体"/>
          <w:b/>
          <w:sz w:val="32"/>
          <w:szCs w:val="32"/>
        </w:rPr>
        <w:t xml:space="preserve"> </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r>
        <w:rPr>
          <w:rFonts w:hint="eastAsia" w:ascii="黑体" w:eastAsia="黑体"/>
          <w:sz w:val="32"/>
          <w:szCs w:val="32"/>
        </w:rPr>
        <w:t>（数据来源于公示表2）</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w:t>
      </w:r>
      <w:r>
        <w:rPr>
          <w:rFonts w:hint="eastAsia" w:ascii="仿宋_GB2312" w:eastAsia="仿宋_GB2312"/>
          <w:sz w:val="32"/>
          <w:szCs w:val="32"/>
          <w:lang w:val="en-US" w:eastAsia="zh-CN"/>
        </w:rPr>
        <w:t>2537379.04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年收支预算总数</w:t>
      </w:r>
      <w:r>
        <w:rPr>
          <w:rFonts w:hint="eastAsia" w:ascii="仿宋_GB2312" w:eastAsia="仿宋_GB2312"/>
          <w:sz w:val="32"/>
          <w:szCs w:val="32"/>
          <w:lang w:eastAsia="zh-CN"/>
        </w:rPr>
        <w:t>增加</w:t>
      </w:r>
      <w:r>
        <w:rPr>
          <w:rFonts w:hint="eastAsia" w:ascii="仿宋_GB2312" w:eastAsia="仿宋_GB2312"/>
          <w:sz w:val="32"/>
          <w:szCs w:val="32"/>
          <w:lang w:val="en-US" w:eastAsia="zh-CN"/>
        </w:rPr>
        <w:t>34920.34</w:t>
      </w:r>
      <w:r>
        <w:rPr>
          <w:rFonts w:ascii="仿宋_GB2312" w:eastAsia="仿宋_GB2312"/>
          <w:sz w:val="32"/>
          <w:szCs w:val="32"/>
        </w:rPr>
        <w:t>元，主要原因:</w:t>
      </w:r>
      <w:r>
        <w:rPr>
          <w:rFonts w:hint="eastAsia" w:ascii="仿宋_GB2312" w:eastAsia="仿宋_GB2312"/>
          <w:sz w:val="32"/>
          <w:szCs w:val="32"/>
          <w:lang w:eastAsia="zh-CN"/>
        </w:rPr>
        <w:t>工资保险有所增加</w:t>
      </w:r>
      <w:r>
        <w:rPr>
          <w:rFonts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1268689.52</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984783.59</w:t>
      </w:r>
      <w:r>
        <w:rPr>
          <w:rFonts w:ascii="仿宋_GB2312" w:eastAsia="仿宋_GB2312"/>
          <w:sz w:val="32"/>
          <w:szCs w:val="32"/>
        </w:rPr>
        <w:t>元，社会保障和就业支出</w:t>
      </w:r>
      <w:r>
        <w:rPr>
          <w:rFonts w:hint="eastAsia" w:ascii="仿宋_GB2312" w:eastAsia="仿宋_GB2312"/>
          <w:sz w:val="32"/>
          <w:szCs w:val="32"/>
          <w:lang w:val="en-US" w:eastAsia="zh-CN"/>
        </w:rPr>
        <w:t>128065.68</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75956.25</w:t>
      </w:r>
      <w:r>
        <w:rPr>
          <w:rFonts w:ascii="仿宋_GB2312" w:eastAsia="仿宋_GB2312"/>
          <w:sz w:val="32"/>
          <w:szCs w:val="32"/>
        </w:rPr>
        <w:t>元，住房保障支出</w:t>
      </w:r>
      <w:r>
        <w:rPr>
          <w:rFonts w:hint="eastAsia" w:ascii="仿宋_GB2312" w:eastAsia="仿宋_GB2312"/>
          <w:sz w:val="32"/>
          <w:szCs w:val="32"/>
          <w:lang w:val="en-US" w:eastAsia="zh-CN"/>
        </w:rPr>
        <w:t>79884.00</w:t>
      </w:r>
      <w:r>
        <w:rPr>
          <w:rFonts w:ascii="仿宋_GB2312" w:eastAsia="仿宋_GB2312"/>
          <w:sz w:val="32"/>
          <w:szCs w:val="32"/>
        </w:rPr>
        <w:t>元。</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r>
        <w:rPr>
          <w:rFonts w:hint="eastAsia" w:ascii="黑体" w:eastAsia="黑体"/>
          <w:sz w:val="32"/>
          <w:szCs w:val="32"/>
        </w:rPr>
        <w:t>（数据来源于公示表3）</w:t>
      </w:r>
    </w:p>
    <w:p>
      <w:pPr>
        <w:pStyle w:val="7"/>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年一般公共预算当年拨款</w:t>
      </w:r>
      <w:r>
        <w:rPr>
          <w:rFonts w:hint="eastAsia" w:ascii="仿宋_GB2312" w:eastAsia="仿宋_GB2312"/>
          <w:sz w:val="32"/>
          <w:szCs w:val="32"/>
          <w:lang w:val="en-US" w:eastAsia="zh-CN"/>
        </w:rPr>
        <w:t>1268689.52</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17460.17</w:t>
      </w:r>
      <w:r>
        <w:rPr>
          <w:rFonts w:ascii="仿宋_GB2312" w:eastAsia="仿宋_GB2312"/>
          <w:sz w:val="32"/>
          <w:szCs w:val="32"/>
        </w:rPr>
        <w:t>元，主要原因:</w:t>
      </w:r>
      <w:r>
        <w:rPr>
          <w:rFonts w:hint="eastAsia" w:ascii="仿宋_GB2312" w:eastAsia="仿宋_GB2312"/>
          <w:sz w:val="32"/>
          <w:szCs w:val="32"/>
          <w:lang w:eastAsia="zh-CN"/>
        </w:rPr>
        <w:t>工资保险有所增加</w:t>
      </w:r>
      <w:r>
        <w:rPr>
          <w:rFonts w:ascii="仿宋_GB2312" w:eastAsia="仿宋_GB2312"/>
          <w:sz w:val="32"/>
          <w:szCs w:val="32"/>
        </w:rPr>
        <w:t>。</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984783.59</w:t>
      </w:r>
      <w:r>
        <w:rPr>
          <w:rFonts w:ascii="仿宋_GB2312" w:eastAsia="仿宋_GB2312"/>
          <w:sz w:val="32"/>
          <w:szCs w:val="32"/>
        </w:rPr>
        <w:t>元，占</w:t>
      </w:r>
      <w:r>
        <w:rPr>
          <w:rFonts w:hint="eastAsia" w:ascii="仿宋_GB2312" w:eastAsia="仿宋_GB2312"/>
          <w:sz w:val="32"/>
          <w:szCs w:val="32"/>
          <w:lang w:val="en-US" w:eastAsia="zh-CN"/>
        </w:rPr>
        <w:t>78</w:t>
      </w:r>
      <w:r>
        <w:rPr>
          <w:rFonts w:hint="eastAsia" w:ascii="仿宋_GB2312" w:eastAsia="仿宋_GB2312"/>
          <w:sz w:val="32"/>
          <w:szCs w:val="32"/>
        </w:rPr>
        <w:t xml:space="preserve"> </w:t>
      </w:r>
      <w:r>
        <w:rPr>
          <w:rFonts w:ascii="仿宋_GB2312" w:eastAsia="仿宋_GB2312"/>
          <w:sz w:val="32"/>
          <w:szCs w:val="32"/>
        </w:rPr>
        <w:t>%；社会保障和就业支出</w:t>
      </w:r>
      <w:r>
        <w:rPr>
          <w:rFonts w:hint="eastAsia" w:ascii="仿宋_GB2312" w:eastAsia="仿宋_GB2312"/>
          <w:sz w:val="32"/>
          <w:szCs w:val="32"/>
          <w:lang w:val="en-US" w:eastAsia="zh-CN"/>
        </w:rPr>
        <w:t>128065.68</w:t>
      </w:r>
      <w:r>
        <w:rPr>
          <w:rFonts w:ascii="仿宋_GB2312" w:eastAsia="仿宋_GB2312"/>
          <w:sz w:val="32"/>
          <w:szCs w:val="32"/>
        </w:rPr>
        <w:t>元，占</w:t>
      </w: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75956.25</w:t>
      </w:r>
      <w:r>
        <w:rPr>
          <w:rFonts w:ascii="仿宋_GB2312" w:eastAsia="仿宋_GB2312"/>
          <w:sz w:val="32"/>
          <w:szCs w:val="32"/>
        </w:rPr>
        <w:t>元，占</w:t>
      </w:r>
      <w:r>
        <w:rPr>
          <w:rFonts w:hint="eastAsia" w:ascii="仿宋_GB2312" w:eastAsia="仿宋_GB2312"/>
          <w:sz w:val="32"/>
          <w:szCs w:val="32"/>
          <w:lang w:val="en-US" w:eastAsia="zh-CN"/>
        </w:rPr>
        <w:t>5.7</w:t>
      </w:r>
      <w:r>
        <w:rPr>
          <w:rFonts w:ascii="仿宋_GB2312" w:eastAsia="仿宋_GB2312"/>
          <w:sz w:val="32"/>
          <w:szCs w:val="32"/>
        </w:rPr>
        <w:t>%；住房保障支出</w:t>
      </w:r>
      <w:r>
        <w:rPr>
          <w:rFonts w:hint="eastAsia" w:ascii="仿宋_GB2312" w:eastAsia="仿宋_GB2312"/>
          <w:sz w:val="32"/>
          <w:szCs w:val="32"/>
          <w:lang w:val="en-US" w:eastAsia="zh-CN"/>
        </w:rPr>
        <w:t>79884.00</w:t>
      </w:r>
      <w:r>
        <w:rPr>
          <w:rFonts w:ascii="仿宋_GB2312" w:eastAsia="仿宋_GB2312"/>
          <w:sz w:val="32"/>
          <w:szCs w:val="32"/>
        </w:rPr>
        <w:t>元，占</w:t>
      </w:r>
      <w:r>
        <w:rPr>
          <w:rFonts w:hint="eastAsia" w:ascii="仿宋_GB2312" w:eastAsia="仿宋_GB2312"/>
          <w:sz w:val="32"/>
          <w:szCs w:val="32"/>
          <w:lang w:val="en-US" w:eastAsia="zh-CN"/>
        </w:rPr>
        <w:t>6.3</w:t>
      </w:r>
      <w:r>
        <w:rPr>
          <w:rFonts w:ascii="仿宋_GB2312" w:eastAsia="仿宋_GB2312"/>
          <w:sz w:val="32"/>
          <w:szCs w:val="32"/>
        </w:rPr>
        <w:t>%。</w:t>
      </w:r>
    </w:p>
    <w:p>
      <w:pPr>
        <w:pStyle w:val="7"/>
        <w:spacing w:before="0" w:line="360" w:lineRule="auto"/>
        <w:ind w:left="653" w:leftChars="311"/>
        <w:jc w:val="left"/>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lang w:eastAsia="zh-CN"/>
        </w:rPr>
        <w:t>（</w:t>
      </w:r>
      <w:r>
        <w:rPr>
          <w:rFonts w:hint="eastAsia" w:ascii="仿宋_GB2312" w:eastAsia="仿宋_GB2312"/>
          <w:sz w:val="32"/>
          <w:szCs w:val="32"/>
          <w:lang w:val="en-US" w:eastAsia="zh-CN"/>
        </w:rPr>
        <w:t>201</w:t>
      </w:r>
      <w:r>
        <w:rPr>
          <w:rFonts w:ascii="仿宋_GB2312" w:eastAsia="仿宋_GB2312"/>
          <w:sz w:val="32"/>
          <w:szCs w:val="32"/>
          <w:lang w:eastAsia="zh-CN"/>
        </w:rPr>
        <w:t>）</w:t>
      </w:r>
      <w:r>
        <w:rPr>
          <w:rFonts w:ascii="仿宋_GB2312" w:eastAsia="仿宋_GB2312"/>
          <w:sz w:val="32"/>
          <w:szCs w:val="32"/>
        </w:rPr>
        <w:t>财政事务</w:t>
      </w:r>
      <w:r>
        <w:rPr>
          <w:rFonts w:ascii="仿宋_GB2312" w:eastAsia="仿宋_GB2312"/>
          <w:sz w:val="32"/>
          <w:szCs w:val="32"/>
          <w:lang w:eastAsia="zh-CN"/>
        </w:rPr>
        <w:t>（</w:t>
      </w:r>
      <w:r>
        <w:rPr>
          <w:rFonts w:hint="eastAsia" w:ascii="仿宋_GB2312" w:eastAsia="仿宋_GB2312"/>
          <w:sz w:val="32"/>
          <w:szCs w:val="32"/>
          <w:lang w:val="en-US" w:eastAsia="zh-CN"/>
        </w:rPr>
        <w:t>29</w:t>
      </w:r>
      <w:r>
        <w:rPr>
          <w:rFonts w:ascii="仿宋_GB2312" w:eastAsia="仿宋_GB2312"/>
          <w:sz w:val="32"/>
          <w:szCs w:val="32"/>
          <w:lang w:eastAsia="zh-CN"/>
        </w:rPr>
        <w:t>）</w:t>
      </w:r>
      <w:r>
        <w:rPr>
          <w:rFonts w:ascii="仿宋_GB2312" w:eastAsia="仿宋_GB2312"/>
          <w:sz w:val="32"/>
          <w:szCs w:val="32"/>
        </w:rPr>
        <w:t>行政运行（</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984783.59</w:t>
      </w:r>
      <w:r>
        <w:rPr>
          <w:rFonts w:ascii="仿宋_GB2312" w:eastAsia="仿宋_GB2312"/>
          <w:sz w:val="32"/>
          <w:szCs w:val="32"/>
        </w:rPr>
        <w:t>元，主要用于 :</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）机关事业单位基本养老保险缴费支出（</w:t>
      </w:r>
      <w:r>
        <w:rPr>
          <w:rFonts w:hint="eastAsia" w:ascii="仿宋_GB2312" w:eastAsia="仿宋_GB2312"/>
          <w:sz w:val="32"/>
          <w:szCs w:val="32"/>
          <w:lang w:val="en-US" w:eastAsia="zh-CN"/>
        </w:rPr>
        <w:t>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85377.12</w:t>
      </w:r>
      <w:r>
        <w:rPr>
          <w:rFonts w:ascii="仿宋_GB2312" w:eastAsia="仿宋_GB2312"/>
          <w:sz w:val="32"/>
          <w:szCs w:val="32"/>
        </w:rPr>
        <w:t>元，主要用于单位缴纳基本养老保险费。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lang w:val="en-US" w:eastAsia="zh-CN"/>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lang w:val="en-US" w:eastAsia="zh-CN"/>
        </w:rPr>
        <w:t>05</w:t>
      </w:r>
      <w:r>
        <w:rPr>
          <w:rFonts w:ascii="仿宋_GB2312" w:eastAsia="仿宋_GB2312"/>
          <w:sz w:val="32"/>
          <w:szCs w:val="32"/>
        </w:rPr>
        <w:t>）机关事业单位职业年金缴费支出（</w:t>
      </w:r>
      <w:r>
        <w:rPr>
          <w:rFonts w:hint="eastAsia" w:ascii="仿宋_GB2312" w:eastAsia="仿宋_GB2312"/>
          <w:sz w:val="32"/>
          <w:szCs w:val="32"/>
          <w:lang w:val="en-US" w:eastAsia="zh-CN"/>
        </w:rPr>
        <w:t>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42</w:t>
      </w:r>
      <w:bookmarkStart w:id="0" w:name="_GoBack"/>
      <w:bookmarkEnd w:id="0"/>
      <w:r>
        <w:rPr>
          <w:rFonts w:hint="eastAsia" w:ascii="仿宋_GB2312" w:eastAsia="仿宋_GB2312"/>
          <w:sz w:val="32"/>
          <w:szCs w:val="32"/>
          <w:lang w:val="en-US" w:eastAsia="zh-CN"/>
        </w:rPr>
        <w:t>688.56</w:t>
      </w:r>
      <w:r>
        <w:rPr>
          <w:rFonts w:ascii="仿宋_GB2312" w:eastAsia="仿宋_GB2312"/>
          <w:sz w:val="32"/>
          <w:szCs w:val="32"/>
        </w:rPr>
        <w:t>元，主要用于单位缴纳职业年金。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lang w:val="en-US" w:eastAsia="zh-CN"/>
        </w:rPr>
        <w:t>210</w:t>
      </w:r>
      <w:r>
        <w:rPr>
          <w:rFonts w:ascii="仿宋_GB2312" w:eastAsia="仿宋_GB2312"/>
          <w:sz w:val="32"/>
          <w:szCs w:val="32"/>
        </w:rPr>
        <w:t>）行政事业单位医疗（</w:t>
      </w:r>
      <w:r>
        <w:rPr>
          <w:rFonts w:hint="eastAsia" w:ascii="仿宋_GB2312" w:eastAsia="仿宋_GB2312"/>
          <w:sz w:val="32"/>
          <w:szCs w:val="32"/>
          <w:lang w:val="en-US" w:eastAsia="zh-CN"/>
        </w:rPr>
        <w:t>11</w:t>
      </w:r>
      <w:r>
        <w:rPr>
          <w:rFonts w:ascii="仿宋_GB2312" w:eastAsia="仿宋_GB2312"/>
          <w:sz w:val="32"/>
          <w:szCs w:val="32"/>
        </w:rPr>
        <w:t>）行政单位医疗（</w:t>
      </w:r>
      <w:r>
        <w:rPr>
          <w:rFonts w:hint="eastAsia" w:ascii="仿宋_GB2312" w:eastAsia="仿宋_GB2312"/>
          <w:sz w:val="32"/>
          <w:szCs w:val="32"/>
          <w:lang w:val="en-US" w:eastAsia="zh-CN"/>
        </w:rPr>
        <w:t>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75956.25</w:t>
      </w:r>
      <w:r>
        <w:rPr>
          <w:rFonts w:ascii="仿宋_GB2312" w:eastAsia="仿宋_GB2312"/>
          <w:sz w:val="32"/>
          <w:szCs w:val="32"/>
        </w:rPr>
        <w:t>元，主要用于行政单位缴纳基本医疗保险。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02</w:t>
      </w:r>
      <w:r>
        <w:rPr>
          <w:rFonts w:ascii="仿宋_GB2312" w:eastAsia="仿宋_GB2312"/>
          <w:sz w:val="32"/>
          <w:szCs w:val="32"/>
        </w:rPr>
        <w:t>）住房公积金（</w:t>
      </w:r>
      <w:r>
        <w:rPr>
          <w:rFonts w:hint="eastAsia" w:ascii="仿宋_GB2312" w:eastAsia="仿宋_GB2312"/>
          <w:sz w:val="32"/>
          <w:szCs w:val="32"/>
          <w:lang w:val="en-US" w:eastAsia="zh-CN"/>
        </w:rPr>
        <w:t>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年预算数为</w:t>
      </w:r>
      <w:r>
        <w:rPr>
          <w:rFonts w:hint="eastAsia" w:ascii="仿宋_GB2312" w:eastAsia="仿宋_GB2312"/>
          <w:sz w:val="32"/>
          <w:szCs w:val="32"/>
          <w:lang w:val="en-US" w:eastAsia="zh-CN"/>
        </w:rPr>
        <w:t>79884.00</w:t>
      </w:r>
      <w:r>
        <w:rPr>
          <w:rFonts w:ascii="仿宋_GB2312" w:eastAsia="仿宋_GB2312"/>
          <w:sz w:val="32"/>
          <w:szCs w:val="32"/>
        </w:rPr>
        <w:t>元，主要用于单位为职工缴纳住房公积金。</w:t>
      </w:r>
    </w:p>
    <w:p>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r>
        <w:rPr>
          <w:rFonts w:hint="eastAsia" w:ascii="黑体" w:eastAsia="黑体"/>
          <w:sz w:val="32"/>
          <w:szCs w:val="32"/>
        </w:rPr>
        <w:t>（数据来源于公示表3-1）</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年一般公共预算基本支出</w:t>
      </w:r>
      <w:r>
        <w:rPr>
          <w:rFonts w:hint="eastAsia" w:ascii="仿宋_GB2312" w:eastAsia="仿宋_GB2312"/>
          <w:sz w:val="32"/>
          <w:szCs w:val="32"/>
          <w:lang w:val="en-US" w:eastAsia="zh-CN"/>
        </w:rPr>
        <w:t>1268689.52</w:t>
      </w:r>
      <w:r>
        <w:rPr>
          <w:rFonts w:hint="eastAsia" w:cs="仿宋_GB2312"/>
          <w:kern w:val="2"/>
          <w:sz w:val="32"/>
          <w:szCs w:val="32"/>
        </w:rPr>
        <w:t>元，其中：人员经费</w:t>
      </w:r>
      <w:r>
        <w:rPr>
          <w:rFonts w:hint="eastAsia" w:cs="仿宋_GB2312"/>
          <w:kern w:val="2"/>
          <w:sz w:val="32"/>
          <w:szCs w:val="32"/>
          <w:lang w:val="en-US" w:eastAsia="zh-CN"/>
        </w:rPr>
        <w:t>1047565.52</w:t>
      </w:r>
      <w:r>
        <w:rPr>
          <w:rFonts w:hint="eastAsia" w:cs="仿宋_GB2312"/>
          <w:kern w:val="2"/>
          <w:sz w:val="32"/>
          <w:szCs w:val="32"/>
        </w:rPr>
        <w:t>元，主要包括：基本工资、津贴补贴、奖金、其他社会保障缴费、绩效工资、机关事业单位基本养老保险缴费、职业年金缴费、其他工资福利支出、离休费、奖励金、住房公积金、其他对个人和家庭的补助支出。</w:t>
      </w:r>
    </w:p>
    <w:p>
      <w:pPr>
        <w:pStyle w:val="7"/>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175260.00</w:t>
      </w:r>
      <w:r>
        <w:rPr>
          <w:rFonts w:hint="eastAsia" w:cs="仿宋_GB2312"/>
          <w:kern w:val="2"/>
          <w:sz w:val="32"/>
          <w:szCs w:val="32"/>
        </w:rPr>
        <w:t>元，主要包括：办公费、印刷费、手续费、水费、电费、邮电费、差旅费、维修（护）费、租赁费、会议费、培训费、劳务费、工会经费、福利费、其他交通工具运行维护费、其他商品和服务支出。</w:t>
      </w:r>
    </w:p>
    <w:p>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4</w:t>
      </w:r>
      <w:r>
        <w:rPr>
          <w:rFonts w:hint="eastAsia" w:cs="仿宋_GB2312"/>
          <w:kern w:val="2"/>
          <w:sz w:val="32"/>
          <w:szCs w:val="32"/>
        </w:rPr>
        <w:t>年“三公”经费财政拨款预算数</w:t>
      </w:r>
      <w:r>
        <w:rPr>
          <w:rFonts w:hint="eastAsia" w:cs="仿宋_GB2312"/>
          <w:kern w:val="2"/>
          <w:sz w:val="32"/>
          <w:szCs w:val="32"/>
          <w:lang w:val="en-US" w:eastAsia="zh-CN"/>
        </w:rPr>
        <w:t>120000.00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0</w:t>
      </w:r>
      <w:r>
        <w:rPr>
          <w:rFonts w:hint="eastAsia" w:cs="仿宋_GB2312"/>
          <w:kern w:val="2"/>
          <w:sz w:val="32"/>
          <w:szCs w:val="32"/>
        </w:rPr>
        <w:t>元，公务用车购置及运行维护费</w:t>
      </w:r>
      <w:r>
        <w:rPr>
          <w:rFonts w:hint="eastAsia" w:cs="仿宋_GB2312"/>
          <w:kern w:val="2"/>
          <w:sz w:val="32"/>
          <w:szCs w:val="32"/>
          <w:lang w:val="en-US" w:eastAsia="zh-CN"/>
        </w:rPr>
        <w:t>120000.00</w:t>
      </w:r>
      <w:r>
        <w:rPr>
          <w:rFonts w:hint="eastAsia" w:cs="仿宋_GB2312"/>
          <w:kern w:val="2"/>
          <w:sz w:val="32"/>
          <w:szCs w:val="32"/>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4</w:t>
      </w:r>
      <w:r>
        <w:rPr>
          <w:rFonts w:ascii="仿宋_GB2312" w:eastAsia="仿宋_GB2312"/>
          <w:sz w:val="32"/>
          <w:szCs w:val="32"/>
        </w:rPr>
        <w:t>年无因公出国（境）经费。</w:t>
      </w:r>
    </w:p>
    <w:p>
      <w:pPr>
        <w:pStyle w:val="7"/>
        <w:spacing w:before="0" w:line="360" w:lineRule="auto"/>
        <w:ind w:firstLine="640" w:firstLineChars="200"/>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hAnsi="ˎ̥" w:cs="宋体"/>
          <w:sz w:val="32"/>
          <w:szCs w:val="32"/>
          <w:lang w:eastAsia="zh-CN"/>
        </w:rPr>
        <w:t>减少</w:t>
      </w:r>
      <w:r>
        <w:rPr>
          <w:rFonts w:hint="eastAsia" w:hAnsi="ˎ̥" w:cs="宋体"/>
          <w:sz w:val="32"/>
          <w:szCs w:val="32"/>
          <w:lang w:val="en-US" w:eastAsia="zh-CN"/>
        </w:rPr>
        <w:t>1000</w:t>
      </w:r>
      <w:r>
        <w:rPr>
          <w:rFonts w:hint="eastAsia" w:cs="仿宋_GB2312"/>
          <w:color w:val="000000"/>
          <w:kern w:val="2"/>
          <w:sz w:val="32"/>
          <w:szCs w:val="32"/>
        </w:rPr>
        <w:t>元，</w:t>
      </w:r>
      <w:r>
        <w:rPr>
          <w:rFonts w:hint="eastAsia" w:hAnsi="ˎ̥" w:cs="宋体"/>
          <w:sz w:val="32"/>
          <w:szCs w:val="32"/>
          <w:lang w:eastAsia="zh-CN"/>
        </w:rPr>
        <w:t>减少</w:t>
      </w:r>
      <w:r>
        <w:rPr>
          <w:rFonts w:hint="eastAsia" w:hAnsi="ˎ̥" w:cs="宋体"/>
          <w:sz w:val="32"/>
          <w:szCs w:val="32"/>
          <w:lang w:val="en-US" w:eastAsia="zh-CN"/>
        </w:rPr>
        <w:t>100</w:t>
      </w:r>
      <w:r>
        <w:rPr>
          <w:rFonts w:hint="eastAsia" w:cs="仿宋_GB2312"/>
          <w:color w:val="000000"/>
          <w:kern w:val="2"/>
          <w:sz w:val="32"/>
          <w:szCs w:val="32"/>
        </w:rPr>
        <w:t>%，</w:t>
      </w:r>
      <w:r>
        <w:rPr>
          <w:sz w:val="32"/>
          <w:szCs w:val="32"/>
        </w:rPr>
        <w:t>主要原因是：</w:t>
      </w:r>
      <w:r>
        <w:rPr>
          <w:rFonts w:hint="eastAsia"/>
          <w:sz w:val="32"/>
          <w:szCs w:val="32"/>
          <w:lang w:val="en-US" w:eastAsia="zh-CN"/>
        </w:rPr>
        <w:t>2023年无公务接待，未发生费用，今年作了调整。</w:t>
      </w:r>
    </w:p>
    <w:p>
      <w:pPr>
        <w:pStyle w:val="7"/>
        <w:spacing w:before="0" w:line="360" w:lineRule="auto"/>
        <w:rPr>
          <w:rFonts w:cs="仿宋_GB2312"/>
          <w:color w:val="000000"/>
          <w:kern w:val="2"/>
          <w:sz w:val="32"/>
          <w:szCs w:val="32"/>
        </w:rPr>
      </w:pPr>
      <w:r>
        <w:rPr>
          <w:rFonts w:hint="eastAsia" w:cs="仿宋_GB2312"/>
          <w:color w:val="FF0000"/>
          <w:kern w:val="2"/>
          <w:sz w:val="32"/>
          <w:szCs w:val="32"/>
        </w:rPr>
        <w:t>　　</w:t>
      </w:r>
      <w:r>
        <w:rPr>
          <w:rFonts w:hint="eastAsia" w:cs="仿宋_GB2312"/>
          <w:color w:val="000000"/>
          <w:kern w:val="2"/>
          <w:sz w:val="32"/>
          <w:szCs w:val="32"/>
        </w:rPr>
        <w:t>（三）202</w:t>
      </w:r>
      <w:r>
        <w:rPr>
          <w:rFonts w:hint="eastAsia" w:cs="仿宋_GB2312"/>
          <w:color w:val="000000"/>
          <w:kern w:val="2"/>
          <w:sz w:val="32"/>
          <w:szCs w:val="32"/>
          <w:lang w:val="en-US" w:eastAsia="zh-CN"/>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120000.00</w:t>
      </w:r>
      <w:r>
        <w:rPr>
          <w:rFonts w:hint="eastAsia" w:cs="仿宋_GB2312"/>
          <w:color w:val="000000"/>
          <w:kern w:val="2"/>
          <w:sz w:val="32"/>
          <w:szCs w:val="32"/>
        </w:rPr>
        <w:t>元。较202</w:t>
      </w:r>
      <w:r>
        <w:rPr>
          <w:rFonts w:hint="eastAsia" w:cs="仿宋_GB2312"/>
          <w:color w:val="000000"/>
          <w:kern w:val="2"/>
          <w:sz w:val="32"/>
          <w:szCs w:val="32"/>
          <w:lang w:val="en-US" w:eastAsia="zh-CN"/>
        </w:rPr>
        <w:t>3</w:t>
      </w:r>
      <w:r>
        <w:rPr>
          <w:rFonts w:hint="eastAsia" w:cs="仿宋_GB2312"/>
          <w:color w:val="000000"/>
          <w:kern w:val="2"/>
          <w:sz w:val="32"/>
          <w:szCs w:val="32"/>
        </w:rPr>
        <w:t>年预算经费</w:t>
      </w:r>
      <w:r>
        <w:rPr>
          <w:rFonts w:hint="eastAsia" w:cs="仿宋_GB2312"/>
          <w:color w:val="000000"/>
          <w:kern w:val="2"/>
          <w:sz w:val="32"/>
          <w:szCs w:val="32"/>
          <w:lang w:eastAsia="zh-CN"/>
        </w:rPr>
        <w:t>持平。</w:t>
      </w:r>
    </w:p>
    <w:p>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7"/>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4</w:t>
      </w:r>
      <w:r>
        <w:rPr>
          <w:sz w:val="32"/>
          <w:szCs w:val="32"/>
        </w:rPr>
        <w:t>年无政府性基金预算拨款安排的支出</w:t>
      </w:r>
      <w:r>
        <w:t>。</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年机关运行经费财政拨款预算为</w:t>
      </w:r>
      <w:r>
        <w:rPr>
          <w:rFonts w:hint="eastAsia" w:ascii="仿宋_GB2312" w:eastAsia="仿宋_GB2312"/>
          <w:sz w:val="32"/>
          <w:szCs w:val="32"/>
          <w:lang w:val="en-US" w:eastAsia="zh-CN"/>
        </w:rPr>
        <w:t>175260.00</w:t>
      </w:r>
      <w:r>
        <w:rPr>
          <w:rFonts w:ascii="仿宋_GB2312" w:eastAsia="仿宋_GB2312"/>
          <w:sz w:val="32"/>
          <w:szCs w:val="32"/>
        </w:rPr>
        <w:t>元，</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年预算</w:t>
      </w:r>
      <w:r>
        <w:rPr>
          <w:rFonts w:hint="eastAsia" w:ascii="仿宋_GB2312" w:eastAsia="仿宋_GB2312"/>
          <w:sz w:val="32"/>
          <w:szCs w:val="32"/>
          <w:lang w:eastAsia="zh-CN"/>
        </w:rPr>
        <w:t>持平</w:t>
      </w:r>
      <w:r>
        <w:rPr>
          <w:rFonts w:ascii="仿宋_GB2312" w:eastAsia="仿宋_GB2312"/>
          <w:sz w:val="32"/>
          <w:szCs w:val="32"/>
        </w:rPr>
        <w:t>。</w:t>
      </w:r>
    </w:p>
    <w:p>
      <w:pPr>
        <w:pStyle w:val="7"/>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pPr>
        <w:pStyle w:val="7"/>
        <w:spacing w:before="0" w:line="360" w:lineRule="auto"/>
        <w:ind w:firstLine="640" w:firstLineChars="200"/>
        <w:rPr>
          <w:rFonts w:hint="eastAsia" w:eastAsia="仿宋_GB2312" w:cs="仿宋_GB2312"/>
          <w:color w:val="000000"/>
          <w:kern w:val="2"/>
          <w:sz w:val="32"/>
          <w:szCs w:val="32"/>
          <w:lang w:eastAsia="zh-CN"/>
        </w:rPr>
      </w:pPr>
      <w:r>
        <w:rPr>
          <w:rFonts w:hint="eastAsia" w:cs="仿宋_GB2312"/>
          <w:color w:val="000000"/>
          <w:kern w:val="2"/>
          <w:sz w:val="32"/>
          <w:szCs w:val="32"/>
        </w:rPr>
        <w:t>202</w:t>
      </w:r>
      <w:r>
        <w:rPr>
          <w:rFonts w:hint="eastAsia" w:cs="仿宋_GB2312"/>
          <w:color w:val="000000"/>
          <w:kern w:val="2"/>
          <w:sz w:val="32"/>
          <w:szCs w:val="32"/>
          <w:lang w:val="en-US" w:eastAsia="zh-CN"/>
        </w:rPr>
        <w:t>4</w:t>
      </w:r>
      <w:r>
        <w:rPr>
          <w:rFonts w:hint="eastAsia" w:cs="仿宋_GB2312"/>
          <w:color w:val="000000"/>
          <w:kern w:val="2"/>
          <w:sz w:val="32"/>
          <w:szCs w:val="32"/>
        </w:rPr>
        <w:t>年</w:t>
      </w:r>
      <w:r>
        <w:rPr>
          <w:rFonts w:hint="eastAsia" w:ascii="仿宋_GB2312" w:eastAsia="仿宋_GB2312"/>
          <w:sz w:val="32"/>
          <w:szCs w:val="32"/>
          <w:lang w:eastAsia="zh-CN"/>
        </w:rPr>
        <w:t>茂县总工会未</w:t>
      </w:r>
      <w:r>
        <w:rPr>
          <w:rFonts w:hint="eastAsia" w:cs="仿宋_GB2312"/>
          <w:color w:val="000000"/>
          <w:kern w:val="2"/>
          <w:sz w:val="32"/>
          <w:szCs w:val="32"/>
        </w:rPr>
        <w:t>安排政府采购预算</w:t>
      </w:r>
      <w:r>
        <w:rPr>
          <w:rFonts w:hint="eastAsia" w:cs="仿宋_GB2312"/>
          <w:color w:val="000000"/>
          <w:kern w:val="2"/>
          <w:sz w:val="32"/>
          <w:szCs w:val="32"/>
          <w:lang w:eastAsia="zh-CN"/>
        </w:rPr>
        <w:t>。</w:t>
      </w:r>
    </w:p>
    <w:p>
      <w:pPr>
        <w:pStyle w:val="7"/>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369000.00</w:t>
      </w:r>
      <w:r>
        <w:rPr>
          <w:rFonts w:ascii="仿宋_GB2312" w:eastAsia="仿宋_GB2312"/>
          <w:sz w:val="32"/>
          <w:szCs w:val="32"/>
        </w:rPr>
        <w:t>元。</w:t>
      </w:r>
    </w:p>
    <w:p>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pPr>
        <w:spacing w:line="560" w:lineRule="exact"/>
        <w:ind w:firstLine="640" w:firstLineChars="200"/>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0</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0</w:t>
      </w:r>
      <w:r>
        <w:rPr>
          <w:rFonts w:hint="eastAsia" w:ascii="仿宋_GB2312" w:eastAsia="仿宋_GB2312"/>
          <w:sz w:val="32"/>
          <w:szCs w:val="32"/>
        </w:rPr>
        <w:t>元。</w:t>
      </w:r>
    </w:p>
    <w:p>
      <w:pPr>
        <w:pStyle w:val="7"/>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7"/>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7"/>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ˎ̥">
    <w:altName w:val="仿宋_GB2312"/>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NWFiMTBmMDAzZWExZGY4OGU4MjEzZmY5NTUxMTU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10F0BB3"/>
    <w:rsid w:val="04CF6E31"/>
    <w:rsid w:val="07674A16"/>
    <w:rsid w:val="0E215F2D"/>
    <w:rsid w:val="0F345552"/>
    <w:rsid w:val="13197D31"/>
    <w:rsid w:val="164003A4"/>
    <w:rsid w:val="16C5583A"/>
    <w:rsid w:val="177904B8"/>
    <w:rsid w:val="18627CDB"/>
    <w:rsid w:val="1B0406D7"/>
    <w:rsid w:val="20361CB8"/>
    <w:rsid w:val="248E22C7"/>
    <w:rsid w:val="253A3E32"/>
    <w:rsid w:val="29566940"/>
    <w:rsid w:val="2DB2507A"/>
    <w:rsid w:val="2F554A3E"/>
    <w:rsid w:val="317FA4C6"/>
    <w:rsid w:val="32BF7DF5"/>
    <w:rsid w:val="34717656"/>
    <w:rsid w:val="39CB7909"/>
    <w:rsid w:val="42A31F5B"/>
    <w:rsid w:val="48EB0A3F"/>
    <w:rsid w:val="4BE017D4"/>
    <w:rsid w:val="521A56FB"/>
    <w:rsid w:val="5DF4579A"/>
    <w:rsid w:val="5FF58447"/>
    <w:rsid w:val="61693C9D"/>
    <w:rsid w:val="64CC0F4B"/>
    <w:rsid w:val="65354C88"/>
    <w:rsid w:val="672A6F03"/>
    <w:rsid w:val="6852591F"/>
    <w:rsid w:val="69130D23"/>
    <w:rsid w:val="70AA35BA"/>
    <w:rsid w:val="73EB349E"/>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autoRedefine/>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3260</Words>
  <Characters>3698</Characters>
  <Lines>23</Lines>
  <Paragraphs>6</Paragraphs>
  <TotalTime>3</TotalTime>
  <ScaleCrop>false</ScaleCrop>
  <LinksUpToDate>false</LinksUpToDate>
  <CharactersWithSpaces>3733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2022-01-13T00:31:00Z</dcterms:created>
  <dc:creator>疯丫头。。</dc:creator>
  <cp:lastModifiedBy>Administrator</cp:lastModifiedBy>
  <cp:lastPrinted>2022-03-04T23:40:00Z</cp:lastPrinted>
  <dcterms:modified xsi:type="dcterms:W3CDTF">2024-03-27T02:02:21Z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1F5453AA63164D9AAF6E4852C48B4C94_13</vt:lpwstr>
  </property>
</Properties>
</file>