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D6001">
      <w:pPr>
        <w:rPr>
          <w:rFonts w:ascii="黑体" w:hAnsi="黑体" w:eastAsia="黑体"/>
          <w:sz w:val="32"/>
          <w:szCs w:val="32"/>
        </w:rPr>
      </w:pPr>
    </w:p>
    <w:p w14:paraId="40AA9702"/>
    <w:p w14:paraId="0292492E"/>
    <w:p w14:paraId="6ACA91D5"/>
    <w:p w14:paraId="172A5DF1">
      <w:pPr>
        <w:ind w:firstLine="1050" w:firstLineChars="500"/>
      </w:pPr>
    </w:p>
    <w:p w14:paraId="50E5EEBF">
      <w:pPr>
        <w:ind w:firstLine="1050" w:firstLineChars="500"/>
      </w:pPr>
    </w:p>
    <w:p w14:paraId="6ED137E1">
      <w:pPr>
        <w:ind w:firstLine="1760" w:firstLineChars="400"/>
        <w:rPr>
          <w:rFonts w:ascii="黑体" w:hAnsi="黑体" w:eastAsia="黑体"/>
          <w:sz w:val="44"/>
          <w:szCs w:val="44"/>
        </w:rPr>
      </w:pPr>
    </w:p>
    <w:p w14:paraId="5FC4CA7C">
      <w:pPr>
        <w:ind w:firstLine="1760" w:firstLineChars="400"/>
        <w:rPr>
          <w:rFonts w:ascii="黑体" w:hAnsi="黑体" w:eastAsia="黑体"/>
          <w:sz w:val="44"/>
          <w:szCs w:val="44"/>
        </w:rPr>
      </w:pPr>
    </w:p>
    <w:p w14:paraId="640B8D0D">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党史研究和地方志编纂中心</w:t>
      </w:r>
    </w:p>
    <w:p w14:paraId="4C805596">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5C44157B">
      <w:pPr>
        <w:ind w:firstLine="1760" w:firstLineChars="400"/>
        <w:rPr>
          <w:rFonts w:ascii="黑体" w:hAnsi="黑体" w:eastAsia="黑体"/>
          <w:sz w:val="44"/>
          <w:szCs w:val="44"/>
        </w:rPr>
      </w:pPr>
    </w:p>
    <w:p w14:paraId="5FAE56F3">
      <w:pPr>
        <w:ind w:firstLine="1760" w:firstLineChars="400"/>
        <w:rPr>
          <w:rFonts w:ascii="黑体" w:hAnsi="黑体" w:eastAsia="黑体"/>
          <w:sz w:val="44"/>
          <w:szCs w:val="44"/>
        </w:rPr>
      </w:pPr>
    </w:p>
    <w:p w14:paraId="36729942">
      <w:pPr>
        <w:ind w:firstLine="1760" w:firstLineChars="400"/>
        <w:rPr>
          <w:rFonts w:ascii="黑体" w:hAnsi="黑体" w:eastAsia="黑体"/>
          <w:sz w:val="44"/>
          <w:szCs w:val="44"/>
        </w:rPr>
      </w:pPr>
    </w:p>
    <w:p w14:paraId="153E8709">
      <w:pPr>
        <w:ind w:firstLine="1760" w:firstLineChars="400"/>
        <w:rPr>
          <w:rFonts w:ascii="黑体" w:hAnsi="黑体" w:eastAsia="黑体"/>
          <w:sz w:val="44"/>
          <w:szCs w:val="44"/>
        </w:rPr>
      </w:pPr>
    </w:p>
    <w:p w14:paraId="64ACB793">
      <w:pPr>
        <w:ind w:firstLine="1760" w:firstLineChars="400"/>
        <w:rPr>
          <w:rFonts w:ascii="黑体" w:hAnsi="黑体" w:eastAsia="黑体"/>
          <w:sz w:val="44"/>
          <w:szCs w:val="44"/>
        </w:rPr>
      </w:pPr>
    </w:p>
    <w:p w14:paraId="1B9A640C">
      <w:pPr>
        <w:ind w:firstLine="1760" w:firstLineChars="400"/>
        <w:rPr>
          <w:rFonts w:ascii="黑体" w:hAnsi="黑体" w:eastAsia="黑体"/>
          <w:sz w:val="44"/>
          <w:szCs w:val="44"/>
        </w:rPr>
      </w:pPr>
    </w:p>
    <w:p w14:paraId="0D2B5A7C">
      <w:pPr>
        <w:pStyle w:val="4"/>
        <w:rPr>
          <w:rFonts w:ascii="黑体" w:hAnsi="黑体" w:eastAsia="黑体"/>
          <w:sz w:val="44"/>
          <w:szCs w:val="44"/>
        </w:rPr>
      </w:pPr>
    </w:p>
    <w:p w14:paraId="390A5A5B">
      <w:pPr>
        <w:rPr>
          <w:rFonts w:hint="eastAsia" w:ascii="黑体" w:hAnsi="黑体" w:eastAsia="黑体"/>
          <w:sz w:val="52"/>
          <w:szCs w:val="52"/>
        </w:rPr>
      </w:pPr>
    </w:p>
    <w:p w14:paraId="053A6B69">
      <w:pPr>
        <w:ind w:firstLine="3120" w:firstLineChars="600"/>
        <w:jc w:val="both"/>
        <w:rPr>
          <w:rFonts w:ascii="黑体" w:hAnsi="黑体" w:eastAsia="黑体"/>
          <w:sz w:val="52"/>
          <w:szCs w:val="52"/>
        </w:rPr>
      </w:pPr>
      <w:r>
        <w:rPr>
          <w:rFonts w:hint="eastAsia" w:ascii="黑体" w:hAnsi="黑体" w:eastAsia="黑体"/>
          <w:sz w:val="52"/>
          <w:szCs w:val="52"/>
        </w:rPr>
        <w:t>目录</w:t>
      </w:r>
    </w:p>
    <w:p w14:paraId="6513BAC9">
      <w:pPr>
        <w:ind w:firstLine="3080" w:firstLineChars="700"/>
        <w:rPr>
          <w:rFonts w:ascii="黑体" w:hAnsi="黑体" w:eastAsia="黑体"/>
          <w:sz w:val="44"/>
          <w:szCs w:val="44"/>
        </w:rPr>
      </w:pPr>
    </w:p>
    <w:p w14:paraId="120AD112">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14:paraId="4E834BE2">
      <w:pPr>
        <w:rPr>
          <w:rFonts w:ascii="楷体_GB2312" w:hAnsi="楷体" w:eastAsia="楷体_GB2312"/>
          <w:sz w:val="32"/>
          <w:szCs w:val="32"/>
        </w:rPr>
      </w:pPr>
      <w:r>
        <w:rPr>
          <w:rFonts w:hint="eastAsia" w:ascii="楷体_GB2312" w:hAnsi="楷体" w:eastAsia="楷体_GB2312"/>
          <w:sz w:val="32"/>
          <w:szCs w:val="32"/>
        </w:rPr>
        <w:t>（一）部门职能简介</w:t>
      </w:r>
    </w:p>
    <w:p w14:paraId="27E44CDE">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1B661D08">
      <w:pPr>
        <w:rPr>
          <w:rFonts w:ascii="黑体" w:hAnsi="黑体" w:eastAsia="黑体"/>
          <w:sz w:val="32"/>
          <w:szCs w:val="32"/>
        </w:rPr>
      </w:pPr>
      <w:r>
        <w:rPr>
          <w:rFonts w:hint="eastAsia" w:ascii="黑体" w:hAnsi="黑体" w:eastAsia="黑体"/>
          <w:sz w:val="32"/>
          <w:szCs w:val="32"/>
        </w:rPr>
        <w:t>二、部门预算单位构成</w:t>
      </w:r>
    </w:p>
    <w:p w14:paraId="0D438185">
      <w:pPr>
        <w:rPr>
          <w:rFonts w:ascii="黑体" w:hAnsi="黑体" w:eastAsia="黑体"/>
          <w:sz w:val="32"/>
          <w:szCs w:val="32"/>
        </w:rPr>
      </w:pPr>
      <w:r>
        <w:rPr>
          <w:rFonts w:hint="eastAsia" w:ascii="黑体" w:hAnsi="黑体" w:eastAsia="黑体"/>
          <w:sz w:val="32"/>
          <w:szCs w:val="32"/>
        </w:rPr>
        <w:t>三、收支预算情况说明</w:t>
      </w:r>
    </w:p>
    <w:p w14:paraId="0522BE58">
      <w:pPr>
        <w:rPr>
          <w:rFonts w:ascii="楷体_GB2312" w:hAnsi="楷体" w:eastAsia="楷体_GB2312"/>
          <w:sz w:val="32"/>
          <w:szCs w:val="32"/>
        </w:rPr>
      </w:pPr>
      <w:r>
        <w:rPr>
          <w:rFonts w:hint="eastAsia" w:ascii="楷体_GB2312" w:hAnsi="楷体" w:eastAsia="楷体_GB2312"/>
          <w:sz w:val="32"/>
          <w:szCs w:val="32"/>
        </w:rPr>
        <w:t>（一）收入预算情况</w:t>
      </w:r>
    </w:p>
    <w:p w14:paraId="3E69F401">
      <w:pPr>
        <w:rPr>
          <w:rFonts w:ascii="楷体_GB2312" w:hAnsi="楷体" w:eastAsia="楷体_GB2312"/>
          <w:sz w:val="32"/>
          <w:szCs w:val="32"/>
        </w:rPr>
      </w:pPr>
      <w:r>
        <w:rPr>
          <w:rFonts w:hint="eastAsia" w:ascii="楷体_GB2312" w:hAnsi="楷体" w:eastAsia="楷体_GB2312"/>
          <w:sz w:val="32"/>
          <w:szCs w:val="32"/>
        </w:rPr>
        <w:t>（二）支出预算情况</w:t>
      </w:r>
    </w:p>
    <w:p w14:paraId="29B69507">
      <w:pPr>
        <w:rPr>
          <w:rFonts w:ascii="黑体" w:hAnsi="黑体" w:eastAsia="黑体"/>
          <w:sz w:val="32"/>
          <w:szCs w:val="32"/>
        </w:rPr>
      </w:pPr>
      <w:r>
        <w:rPr>
          <w:rFonts w:hint="eastAsia" w:ascii="黑体" w:hAnsi="黑体" w:eastAsia="黑体"/>
          <w:sz w:val="32"/>
          <w:szCs w:val="32"/>
        </w:rPr>
        <w:t>四、财政拨款收支预算情况说明</w:t>
      </w:r>
    </w:p>
    <w:p w14:paraId="171DC686">
      <w:pPr>
        <w:rPr>
          <w:rFonts w:ascii="黑体" w:hAnsi="黑体" w:eastAsia="黑体"/>
          <w:sz w:val="32"/>
          <w:szCs w:val="32"/>
        </w:rPr>
      </w:pPr>
      <w:r>
        <w:rPr>
          <w:rFonts w:hint="eastAsia" w:ascii="黑体" w:hAnsi="黑体" w:eastAsia="黑体"/>
          <w:sz w:val="32"/>
          <w:szCs w:val="32"/>
        </w:rPr>
        <w:t>五、一般公共预算当年拨款情况说明</w:t>
      </w:r>
    </w:p>
    <w:p w14:paraId="6FAAE90D">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14:paraId="28960A07">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14:paraId="21B6884D">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14:paraId="3A956F07">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14:paraId="6B4DF830">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14:paraId="5645E849">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14:paraId="544A437C">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14:paraId="1A449BE1">
      <w:pPr>
        <w:rPr>
          <w:rFonts w:ascii="黑体" w:hAnsi="黑体" w:eastAsia="黑体"/>
          <w:sz w:val="32"/>
          <w:szCs w:val="32"/>
        </w:rPr>
      </w:pPr>
      <w:r>
        <w:rPr>
          <w:rFonts w:hint="eastAsia" w:ascii="黑体" w:hAnsi="黑体" w:eastAsia="黑体"/>
          <w:sz w:val="32"/>
          <w:szCs w:val="32"/>
        </w:rPr>
        <w:t>十、名称解释</w:t>
      </w:r>
    </w:p>
    <w:p w14:paraId="20A6A892">
      <w:pPr>
        <w:rPr>
          <w:rFonts w:ascii="黑体" w:hAnsi="黑体" w:eastAsia="黑体"/>
          <w:sz w:val="32"/>
          <w:szCs w:val="32"/>
        </w:rPr>
      </w:pPr>
    </w:p>
    <w:p w14:paraId="5A6A4BB3">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4D818F5">
      <w:pPr>
        <w:pStyle w:val="7"/>
        <w:ind w:firstLine="640"/>
        <w:rPr>
          <w:rFonts w:ascii="黑体" w:hAnsi="黑体" w:eastAsia="黑体"/>
          <w:sz w:val="32"/>
          <w:szCs w:val="32"/>
        </w:rPr>
      </w:pPr>
      <w:r>
        <w:rPr>
          <w:rFonts w:hint="eastAsia" w:ascii="黑体" w:hAnsi="黑体" w:eastAsia="黑体"/>
          <w:sz w:val="32"/>
          <w:szCs w:val="32"/>
        </w:rPr>
        <w:t>一、基本职能及主要工作</w:t>
      </w:r>
    </w:p>
    <w:p w14:paraId="736B8CB5">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6DD5B862">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rPr>
        <w:t>1.</w:t>
      </w:r>
      <w:r>
        <w:rPr>
          <w:rFonts w:hint="eastAsia" w:ascii="仿宋_GB2312" w:eastAsia="仿宋_GB2312"/>
          <w:color w:val="000000"/>
          <w:sz w:val="32"/>
          <w:szCs w:val="32"/>
        </w:rPr>
        <w:t>党史工作</w:t>
      </w:r>
      <w:r>
        <w:rPr>
          <w:rFonts w:hint="eastAsia" w:ascii="仿宋_GB2312" w:eastAsia="仿宋_GB2312"/>
          <w:color w:val="000000"/>
          <w:sz w:val="32"/>
          <w:szCs w:val="32"/>
          <w:lang w:eastAsia="zh-CN"/>
        </w:rPr>
        <w:t>：</w:t>
      </w:r>
    </w:p>
    <w:p w14:paraId="702210BA">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）贯彻落实中央和省、州、县委有关党史工作的方针、政策</w:t>
      </w:r>
      <w:r>
        <w:rPr>
          <w:rFonts w:hint="eastAsia" w:ascii="仿宋_GB2312" w:eastAsia="仿宋_GB2312"/>
          <w:color w:val="000000"/>
          <w:sz w:val="32"/>
          <w:szCs w:val="32"/>
          <w:lang w:eastAsia="zh-CN"/>
        </w:rPr>
        <w:t>，</w:t>
      </w:r>
      <w:r>
        <w:rPr>
          <w:rFonts w:hint="eastAsia" w:ascii="仿宋_GB2312" w:eastAsia="仿宋_GB2312"/>
          <w:color w:val="000000"/>
          <w:sz w:val="32"/>
          <w:szCs w:val="32"/>
        </w:rPr>
        <w:t>制定全县党史工作规划并组织实施。</w:t>
      </w:r>
      <w:r>
        <w:rPr>
          <w:rFonts w:ascii="仿宋_GB2312" w:eastAsia="仿宋_GB2312"/>
          <w:color w:val="000000"/>
          <w:sz w:val="32"/>
          <w:szCs w:val="32"/>
        </w:rPr>
        <w:t xml:space="preserve"> </w:t>
      </w:r>
    </w:p>
    <w:p w14:paraId="5727AB9F">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）征集、整理、编纂县委重要党史资料，收集整理重要口述历史资料、重要党史人物回忆录，搜集、整理和研究有关中共党史、中共地方党史的信息资料。</w:t>
      </w:r>
    </w:p>
    <w:p w14:paraId="3F3FFB18">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）研究、编纂地方党史专著</w:t>
      </w:r>
      <w:r>
        <w:rPr>
          <w:rFonts w:hint="eastAsia" w:ascii="仿宋_GB2312" w:eastAsia="仿宋_GB2312"/>
          <w:color w:val="000000"/>
          <w:sz w:val="32"/>
          <w:szCs w:val="32"/>
          <w:lang w:eastAsia="zh-CN"/>
        </w:rPr>
        <w:t>，</w:t>
      </w:r>
      <w:r>
        <w:rPr>
          <w:rFonts w:hint="eastAsia" w:ascii="仿宋_GB2312" w:eastAsia="仿宋_GB2312"/>
          <w:color w:val="000000"/>
          <w:sz w:val="32"/>
          <w:szCs w:val="32"/>
        </w:rPr>
        <w:t>编辑出版重要党史书籍。</w:t>
      </w:r>
      <w:r>
        <w:rPr>
          <w:rFonts w:ascii="仿宋_GB2312" w:eastAsia="仿宋_GB2312"/>
          <w:color w:val="000000"/>
          <w:sz w:val="32"/>
          <w:szCs w:val="32"/>
        </w:rPr>
        <w:t xml:space="preserve"> </w:t>
      </w:r>
    </w:p>
    <w:p w14:paraId="236956A8">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）对党的地方历史和县委党史重要人物等进行综合研究，总结历史经验</w:t>
      </w:r>
      <w:r>
        <w:rPr>
          <w:rFonts w:hint="eastAsia" w:ascii="仿宋_GB2312" w:eastAsia="仿宋_GB2312"/>
          <w:color w:val="000000"/>
          <w:sz w:val="32"/>
          <w:szCs w:val="32"/>
          <w:lang w:eastAsia="zh-CN"/>
        </w:rPr>
        <w:t>，</w:t>
      </w:r>
      <w:r>
        <w:rPr>
          <w:rFonts w:hint="eastAsia" w:ascii="仿宋_GB2312" w:eastAsia="仿宋_GB2312"/>
          <w:color w:val="000000"/>
          <w:sz w:val="32"/>
          <w:szCs w:val="32"/>
        </w:rPr>
        <w:t>为党的建设和县委决策提供历史借鉴。</w:t>
      </w:r>
      <w:r>
        <w:rPr>
          <w:rFonts w:ascii="仿宋_GB2312" w:eastAsia="仿宋_GB2312"/>
          <w:color w:val="000000"/>
          <w:sz w:val="32"/>
          <w:szCs w:val="32"/>
        </w:rPr>
        <w:t xml:space="preserve"> </w:t>
      </w:r>
    </w:p>
    <w:p w14:paraId="636D3A16">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）发挥“资政育人”职能，用党史研究成果开展爱国主义和革命传统宣传教育活动，围绕县委中心工作进行专题调查研究，为茂县经济社会的更快发展服务。</w:t>
      </w:r>
      <w:r>
        <w:rPr>
          <w:rFonts w:ascii="仿宋_GB2312" w:eastAsia="仿宋_GB2312"/>
          <w:color w:val="000000"/>
          <w:sz w:val="32"/>
          <w:szCs w:val="32"/>
        </w:rPr>
        <w:t xml:space="preserve"> </w:t>
      </w:r>
    </w:p>
    <w:p w14:paraId="19B66AB0">
      <w:pPr>
        <w:widowControl w:val="0"/>
        <w:spacing w:line="576" w:lineRule="exact"/>
        <w:ind w:firstLine="640" w:firstLineChars="200"/>
        <w:jc w:val="both"/>
        <w:rPr>
          <w:rFonts w:ascii="仿宋_GB2312" w:eastAsia="仿宋_GB2312"/>
          <w:color w:val="000000"/>
          <w:sz w:val="32"/>
          <w:szCs w:val="32"/>
          <w:lang w:eastAsia="zh-CN"/>
        </w:rPr>
      </w:pPr>
      <w:r>
        <w:rPr>
          <w:rFonts w:ascii="仿宋_GB2312" w:eastAsia="仿宋_GB2312"/>
          <w:color w:val="000000"/>
          <w:sz w:val="32"/>
          <w:szCs w:val="32"/>
        </w:rPr>
        <w:t>2.</w:t>
      </w:r>
      <w:r>
        <w:rPr>
          <w:rFonts w:hint="eastAsia" w:ascii="仿宋_GB2312" w:eastAsia="仿宋_GB2312"/>
          <w:color w:val="000000"/>
          <w:sz w:val="32"/>
          <w:szCs w:val="32"/>
        </w:rPr>
        <w:t>地方志工作</w:t>
      </w:r>
      <w:r>
        <w:rPr>
          <w:rFonts w:hint="eastAsia" w:ascii="仿宋_GB2312" w:eastAsia="仿宋_GB2312"/>
          <w:color w:val="000000"/>
          <w:sz w:val="32"/>
          <w:szCs w:val="32"/>
          <w:lang w:eastAsia="zh-CN"/>
        </w:rPr>
        <w:t>：</w:t>
      </w:r>
    </w:p>
    <w:p w14:paraId="260FE40C">
      <w:pPr>
        <w:widowControl w:val="0"/>
        <w:spacing w:line="576"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）执行有关地方志工作的法律、法规、规章并监督其实施。</w:t>
      </w:r>
    </w:p>
    <w:p w14:paraId="37C3AEA4">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）组织、指导、督促和检查地方志工作。</w:t>
      </w:r>
    </w:p>
    <w:p w14:paraId="5D574E60">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）拟定地方志工作规划和编纂方案。</w:t>
      </w:r>
    </w:p>
    <w:p w14:paraId="635AC916">
      <w:pPr>
        <w:widowControl w:val="0"/>
        <w:spacing w:line="576"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）组织编纂地方志书、地方综合年鉴和其他相关地情文献。</w:t>
      </w:r>
    </w:p>
    <w:p w14:paraId="044A16C9">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）收集、整理、保存地方志文献及相关地情文献资料，组织整理旧志，推动方志理论研究。</w:t>
      </w:r>
    </w:p>
    <w:p w14:paraId="3C23F915">
      <w:pPr>
        <w:widowControl w:val="0"/>
        <w:spacing w:line="576" w:lineRule="exact"/>
        <w:ind w:firstLine="640" w:firstLineChars="200"/>
        <w:jc w:val="both"/>
        <w:rPr>
          <w:rFonts w:ascii="仿宋_GB2312" w:eastAsia="仿宋_GB2312"/>
          <w:sz w:val="32"/>
          <w:szCs w:val="32"/>
        </w:rPr>
      </w:pPr>
      <w:r>
        <w:rPr>
          <w:rFonts w:hint="eastAsia" w:ascii="仿宋_GB2312" w:eastAsia="仿宋_GB2312"/>
          <w:color w:val="000000"/>
          <w:sz w:val="32"/>
          <w:szCs w:val="32"/>
        </w:rPr>
        <w:t>（</w:t>
      </w:r>
      <w:r>
        <w:rPr>
          <w:rFonts w:ascii="仿宋_GB2312" w:eastAsia="仿宋_GB2312"/>
          <w:color w:val="000000"/>
          <w:sz w:val="32"/>
          <w:szCs w:val="32"/>
        </w:rPr>
        <w:t>6</w:t>
      </w:r>
      <w:r>
        <w:rPr>
          <w:rFonts w:hint="eastAsia" w:ascii="仿宋_GB2312" w:eastAsia="仿宋_GB2312"/>
          <w:color w:val="000000"/>
          <w:sz w:val="32"/>
          <w:szCs w:val="32"/>
        </w:rPr>
        <w:t>）组织开发利用地方志资源。</w:t>
      </w:r>
    </w:p>
    <w:p w14:paraId="6FEF5845">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0C78714B">
      <w:pPr>
        <w:ind w:firstLine="640" w:firstLineChars="200"/>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color w:val="000000"/>
          <w:sz w:val="32"/>
          <w:szCs w:val="32"/>
        </w:rPr>
        <w:t>完成《中国共产党茂县执政实录202</w:t>
      </w:r>
      <w:r>
        <w:rPr>
          <w:rFonts w:hint="eastAsia" w:ascii="仿宋_GB2312" w:hAnsi="仿宋_GB2312" w:eastAsia="仿宋_GB2312" w:cs="仿宋_GB2312"/>
          <w:b w:val="0"/>
          <w:bCs/>
          <w:color w:val="000000"/>
          <w:sz w:val="32"/>
          <w:szCs w:val="32"/>
          <w:lang w:val="en-US" w:eastAsia="zh-CN"/>
        </w:rPr>
        <w:t>5</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资料</w:t>
      </w:r>
      <w:r>
        <w:rPr>
          <w:rFonts w:hint="eastAsia" w:ascii="仿宋_GB2312" w:hAnsi="仿宋_GB2312" w:eastAsia="仿宋_GB2312" w:cs="仿宋_GB2312"/>
          <w:b w:val="0"/>
          <w:bCs/>
          <w:color w:val="000000"/>
          <w:sz w:val="32"/>
          <w:szCs w:val="32"/>
        </w:rPr>
        <w:t>收集</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编纂</w:t>
      </w:r>
      <w:r>
        <w:rPr>
          <w:rFonts w:hint="eastAsia" w:ascii="仿宋_GB2312" w:hAnsi="仿宋_GB2312" w:eastAsia="仿宋_GB2312" w:cs="仿宋_GB2312"/>
          <w:b w:val="0"/>
          <w:bCs/>
          <w:color w:val="000000"/>
          <w:sz w:val="32"/>
          <w:szCs w:val="32"/>
          <w:lang w:eastAsia="zh-CN"/>
        </w:rPr>
        <w:t>及印刷和出版</w:t>
      </w:r>
      <w:r>
        <w:rPr>
          <w:rFonts w:hint="eastAsia" w:ascii="仿宋_GB2312" w:hAnsi="仿宋_GB2312" w:eastAsia="仿宋_GB2312" w:cs="仿宋_GB2312"/>
          <w:b w:val="0"/>
          <w:bCs/>
          <w:color w:val="000000"/>
          <w:sz w:val="32"/>
          <w:szCs w:val="32"/>
        </w:rPr>
        <w:t>工作</w:t>
      </w:r>
      <w:r>
        <w:rPr>
          <w:rFonts w:hint="eastAsia" w:ascii="仿宋_GB2312" w:hAnsi="仿宋_GB2312" w:eastAsia="仿宋_GB2312" w:cs="仿宋_GB2312"/>
          <w:b w:val="0"/>
          <w:bCs/>
          <w:color w:val="000000"/>
          <w:sz w:val="32"/>
          <w:szCs w:val="32"/>
          <w:lang w:eastAsia="zh-CN"/>
        </w:rPr>
        <w:t>。</w:t>
      </w:r>
    </w:p>
    <w:p w14:paraId="307A7D49">
      <w:pPr>
        <w:keepNext w:val="0"/>
        <w:keepLines w:val="0"/>
        <w:pageBreakBefore w:val="0"/>
        <w:widowControl w:val="0"/>
        <w:numPr>
          <w:ilvl w:val="0"/>
          <w:numId w:val="0"/>
        </w:numPr>
        <w:wordWrap/>
        <w:topLinePunct w:val="0"/>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完成《茂县年鉴202</w:t>
      </w:r>
      <w:r>
        <w:rPr>
          <w:rFonts w:hint="eastAsia" w:ascii="仿宋_GB2312" w:hAnsi="仿宋_GB2312" w:eastAsia="仿宋_GB2312" w:cs="仿宋_GB2312"/>
          <w:b w:val="0"/>
          <w:bCs/>
          <w:color w:val="000000"/>
          <w:sz w:val="32"/>
          <w:szCs w:val="32"/>
          <w:lang w:val="en-US" w:eastAsia="zh-CN"/>
        </w:rPr>
        <w:t>6</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资料</w:t>
      </w:r>
      <w:r>
        <w:rPr>
          <w:rFonts w:hint="eastAsia" w:ascii="仿宋_GB2312" w:hAnsi="仿宋_GB2312" w:eastAsia="仿宋_GB2312" w:cs="仿宋_GB2312"/>
          <w:b w:val="0"/>
          <w:bCs/>
          <w:color w:val="000000"/>
          <w:sz w:val="32"/>
          <w:szCs w:val="32"/>
        </w:rPr>
        <w:t>收集</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编纂</w:t>
      </w:r>
      <w:r>
        <w:rPr>
          <w:rFonts w:hint="eastAsia" w:ascii="仿宋_GB2312" w:hAnsi="仿宋_GB2312" w:eastAsia="仿宋_GB2312" w:cs="仿宋_GB2312"/>
          <w:b w:val="0"/>
          <w:bCs/>
          <w:color w:val="000000"/>
          <w:sz w:val="32"/>
          <w:szCs w:val="32"/>
          <w:lang w:eastAsia="zh-CN"/>
        </w:rPr>
        <w:t>及印刷和出版</w:t>
      </w:r>
      <w:r>
        <w:rPr>
          <w:rFonts w:hint="eastAsia" w:ascii="仿宋_GB2312" w:hAnsi="仿宋_GB2312" w:eastAsia="仿宋_GB2312" w:cs="仿宋_GB2312"/>
          <w:b w:val="0"/>
          <w:bCs/>
          <w:color w:val="000000"/>
          <w:sz w:val="32"/>
          <w:szCs w:val="32"/>
        </w:rPr>
        <w:t>工作</w:t>
      </w:r>
      <w:r>
        <w:rPr>
          <w:rFonts w:hint="eastAsia" w:ascii="仿宋_GB2312" w:hAnsi="仿宋_GB2312" w:eastAsia="仿宋_GB2312" w:cs="仿宋_GB2312"/>
          <w:b w:val="0"/>
          <w:bCs/>
          <w:color w:val="000000"/>
          <w:sz w:val="32"/>
          <w:szCs w:val="32"/>
          <w:lang w:eastAsia="zh-CN"/>
        </w:rPr>
        <w:t>。</w:t>
      </w:r>
    </w:p>
    <w:p w14:paraId="43CC9AB6">
      <w:pPr>
        <w:keepNext w:val="0"/>
        <w:keepLines w:val="0"/>
        <w:pageBreakBefore w:val="0"/>
        <w:widowControl w:val="0"/>
        <w:wordWrap/>
        <w:topLinePunct w:val="0"/>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拍摄完成202</w:t>
      </w:r>
      <w:r>
        <w:rPr>
          <w:rFonts w:hint="eastAsia" w:ascii="仿宋_GB2312" w:hAnsi="仿宋_GB2312" w:eastAsia="仿宋_GB2312" w:cs="仿宋_GB2312"/>
          <w:b w:val="0"/>
          <w:bCs/>
          <w:color w:val="000000"/>
          <w:sz w:val="32"/>
          <w:szCs w:val="32"/>
          <w:lang w:val="en-US" w:eastAsia="zh-CN"/>
        </w:rPr>
        <w:t>6</w:t>
      </w:r>
      <w:r>
        <w:rPr>
          <w:rFonts w:hint="eastAsia" w:ascii="仿宋_GB2312" w:hAnsi="仿宋_GB2312" w:eastAsia="仿宋_GB2312" w:cs="仿宋_GB2312"/>
          <w:b w:val="0"/>
          <w:bCs/>
          <w:color w:val="000000"/>
          <w:sz w:val="32"/>
          <w:szCs w:val="32"/>
        </w:rPr>
        <w:t>年度口述历史</w:t>
      </w:r>
      <w:r>
        <w:rPr>
          <w:rFonts w:hint="eastAsia" w:ascii="仿宋_GB2312" w:hAnsi="仿宋_GB2312" w:eastAsia="仿宋_GB2312" w:cs="仿宋_GB2312"/>
          <w:sz w:val="32"/>
          <w:szCs w:val="32"/>
          <w:lang w:eastAsia="zh-CN"/>
        </w:rPr>
        <w:t>短视频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《红军碉》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《红军翻越的第一座大雪山</w:t>
      </w:r>
      <w:r>
        <w:rPr>
          <w:rFonts w:hint="eastAsia" w:ascii="仿宋_GB2312" w:hAnsi="仿宋_GB2312" w:eastAsia="仿宋_GB2312" w:cs="仿宋_GB2312"/>
          <w:sz w:val="32"/>
          <w:szCs w:val="32"/>
          <w:lang w:val="en-US" w:eastAsia="zh-CN"/>
        </w:rPr>
        <w:t>--红军棚子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color w:val="000000"/>
          <w:sz w:val="32"/>
          <w:szCs w:val="32"/>
          <w:lang w:eastAsia="zh-CN"/>
        </w:rPr>
        <w:t>。</w:t>
      </w:r>
    </w:p>
    <w:p w14:paraId="0AF2BBAF">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完成</w:t>
      </w:r>
      <w:r>
        <w:rPr>
          <w:rFonts w:hint="eastAsia" w:ascii="仿宋_GB2312" w:hAnsi="仿宋_GB2312" w:eastAsia="仿宋_GB2312" w:cs="仿宋_GB2312"/>
          <w:sz w:val="32"/>
          <w:szCs w:val="32"/>
          <w:lang w:eastAsia="zh-CN"/>
        </w:rPr>
        <w:t>村志两部</w:t>
      </w:r>
      <w:r>
        <w:rPr>
          <w:rFonts w:hint="eastAsia" w:ascii="仿宋_GB2312" w:hAnsi="仿宋_GB2312" w:eastAsia="仿宋_GB2312" w:cs="仿宋_GB2312"/>
          <w:sz w:val="32"/>
          <w:szCs w:val="32"/>
        </w:rPr>
        <w:t>《茂县</w:t>
      </w:r>
      <w:r>
        <w:rPr>
          <w:rFonts w:hint="eastAsia" w:ascii="仿宋_GB2312" w:hAnsi="仿宋_GB2312" w:eastAsia="仿宋_GB2312" w:cs="仿宋_GB2312"/>
          <w:sz w:val="32"/>
          <w:szCs w:val="32"/>
          <w:lang w:eastAsia="zh-CN"/>
        </w:rPr>
        <w:t>南新镇牟托村志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《茂县叠溪镇杨柳村志》的资料收集、整理、</w:t>
      </w:r>
      <w:r>
        <w:rPr>
          <w:rFonts w:hint="eastAsia" w:ascii="仿宋_GB2312" w:hAnsi="仿宋_GB2312" w:eastAsia="仿宋_GB2312" w:cs="仿宋_GB2312"/>
          <w:sz w:val="32"/>
          <w:szCs w:val="32"/>
        </w:rPr>
        <w:t>编纂</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200套样书的</w:t>
      </w:r>
      <w:r>
        <w:rPr>
          <w:rFonts w:hint="eastAsia" w:ascii="仿宋_GB2312" w:hAnsi="仿宋_GB2312" w:eastAsia="仿宋_GB2312" w:cs="仿宋_GB2312"/>
          <w:sz w:val="32"/>
          <w:szCs w:val="32"/>
          <w:lang w:eastAsia="zh-CN"/>
        </w:rPr>
        <w:t>印刷</w:t>
      </w:r>
      <w:r>
        <w:rPr>
          <w:rFonts w:hint="eastAsia" w:ascii="仿宋_GB2312" w:hAnsi="仿宋_GB2312" w:eastAsia="仿宋_GB2312" w:cs="仿宋_GB2312"/>
          <w:sz w:val="32"/>
          <w:szCs w:val="32"/>
        </w:rPr>
        <w:t>出版工作。</w:t>
      </w:r>
    </w:p>
    <w:p w14:paraId="5216B579">
      <w:pPr>
        <w:widowControl/>
        <w:numPr>
          <w:ilvl w:val="0"/>
          <w:numId w:val="0"/>
        </w:numPr>
        <w:spacing w:line="6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5.完成《中国共产党茂县历史》（一二合卷、三卷)的编纂工作。</w:t>
      </w:r>
    </w:p>
    <w:p w14:paraId="140C4F07">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6.完成第三轮修志的启动和培训工作。</w:t>
      </w:r>
    </w:p>
    <w:p w14:paraId="78E909F0">
      <w:pPr>
        <w:widowControl/>
        <w:numPr>
          <w:ilvl w:val="0"/>
          <w:numId w:val="0"/>
        </w:numPr>
        <w:spacing w:line="6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7.完成《茂县图文志》的编纂工作。</w:t>
      </w:r>
    </w:p>
    <w:p w14:paraId="10D9C561">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5DEB7D8A">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color w:val="000000"/>
          <w:sz w:val="32"/>
          <w:szCs w:val="32"/>
        </w:rPr>
        <w:t>茂县党史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hint="eastAsia" w:ascii="仿宋_GB2312" w:eastAsia="仿宋_GB2312"/>
          <w:color w:val="000000"/>
          <w:sz w:val="32"/>
          <w:szCs w:val="32"/>
        </w:rPr>
        <w:t>属于参照公务员管理的一级预算单位，下属二级预算单位</w:t>
      </w:r>
      <w:r>
        <w:rPr>
          <w:rFonts w:ascii="仿宋_GB2312" w:eastAsia="仿宋_GB2312"/>
          <w:color w:val="000000"/>
          <w:sz w:val="32"/>
          <w:szCs w:val="32"/>
        </w:rPr>
        <w:t>0</w:t>
      </w:r>
      <w:r>
        <w:rPr>
          <w:rFonts w:hint="eastAsia" w:ascii="仿宋_GB2312" w:eastAsia="仿宋_GB2312"/>
          <w:color w:val="000000"/>
          <w:sz w:val="32"/>
          <w:szCs w:val="32"/>
        </w:rPr>
        <w:t>个</w:t>
      </w:r>
      <w:r>
        <w:rPr>
          <w:rFonts w:hint="eastAsia" w:ascii="仿宋_GB2312" w:eastAsia="仿宋_GB2312"/>
          <w:color w:val="000000"/>
          <w:sz w:val="32"/>
          <w:szCs w:val="32"/>
          <w:lang w:eastAsia="zh-CN"/>
        </w:rPr>
        <w:t>，其中参照公务员法管理的事业单位</w:t>
      </w:r>
      <w:r>
        <w:rPr>
          <w:rFonts w:hint="eastAsia" w:ascii="仿宋_GB2312" w:eastAsia="仿宋_GB2312"/>
          <w:color w:val="000000"/>
          <w:sz w:val="32"/>
          <w:szCs w:val="32"/>
          <w:lang w:val="en-US" w:eastAsia="zh-CN"/>
        </w:rPr>
        <w:t>0个，其他事业单位0个。</w:t>
      </w:r>
    </w:p>
    <w:p w14:paraId="23DDE82D">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22A19D3E">
      <w:pPr>
        <w:spacing w:line="560" w:lineRule="exact"/>
        <w:ind w:firstLine="640" w:firstLineChars="200"/>
        <w:rPr>
          <w:rFonts w:hint="default"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茂县党史研究和地方志编纂中心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2076676.52</w:t>
      </w:r>
      <w:r>
        <w:rPr>
          <w:rFonts w:ascii="仿宋_GB2312" w:eastAsia="仿宋_GB2312"/>
          <w:sz w:val="32"/>
          <w:szCs w:val="32"/>
        </w:rPr>
        <w:t>元；支出包括：一般</w:t>
      </w: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1475921.06</w:t>
      </w:r>
      <w:r>
        <w:rPr>
          <w:rFonts w:ascii="仿宋_GB2312" w:eastAsia="仿宋_GB2312"/>
          <w:sz w:val="32"/>
          <w:szCs w:val="32"/>
        </w:rPr>
        <w:t>元，社会保障和就业支出</w:t>
      </w:r>
      <w:r>
        <w:rPr>
          <w:rFonts w:hint="eastAsia" w:ascii="仿宋_GB2312" w:eastAsia="仿宋_GB2312"/>
          <w:sz w:val="32"/>
          <w:szCs w:val="32"/>
          <w:lang w:val="en-US" w:eastAsia="zh-CN"/>
        </w:rPr>
        <w:t>308680.12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126823.34</w:t>
      </w:r>
      <w:r>
        <w:rPr>
          <w:rFonts w:ascii="仿宋_GB2312" w:eastAsia="仿宋_GB2312"/>
          <w:sz w:val="32"/>
          <w:szCs w:val="32"/>
        </w:rPr>
        <w:t>元，住房保障支出</w:t>
      </w:r>
      <w:r>
        <w:rPr>
          <w:rFonts w:hint="eastAsia" w:ascii="仿宋_GB2312" w:eastAsia="仿宋_GB2312"/>
          <w:sz w:val="32"/>
          <w:szCs w:val="32"/>
          <w:lang w:val="en-US" w:eastAsia="zh-CN"/>
        </w:rPr>
        <w:t>165252</w:t>
      </w:r>
      <w:r>
        <w:rPr>
          <w:rFonts w:hint="default" w:ascii="仿宋_GB2312" w:eastAsia="仿宋_GB2312"/>
          <w:sz w:val="32"/>
          <w:szCs w:val="32"/>
          <w:lang w:eastAsia="zh-CN"/>
        </w:rPr>
        <w:t>.00</w:t>
      </w:r>
      <w:r>
        <w:rPr>
          <w:rFonts w:ascii="仿宋_GB2312" w:eastAsia="仿宋_GB2312"/>
          <w:sz w:val="32"/>
          <w:szCs w:val="32"/>
        </w:rPr>
        <w:t>元</w:t>
      </w:r>
      <w:r>
        <w:rPr>
          <w:rFonts w:hint="eastAsia" w:ascii="仿宋_GB2312" w:eastAsia="仿宋_GB2312"/>
          <w:sz w:val="32"/>
          <w:szCs w:val="32"/>
          <w:lang w:eastAsia="zh-CN"/>
        </w:rPr>
        <w:t>。茂县党史研究和地方志编纂中心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2076676.52元</w:t>
      </w:r>
      <w:r>
        <w:rPr>
          <w:rFonts w:ascii="仿宋_GB2312" w:eastAsia="仿宋_GB2312"/>
          <w:sz w:val="32"/>
          <w:szCs w:val="32"/>
        </w:rPr>
        <w:t>,</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28915.74元，</w:t>
      </w:r>
      <w:r>
        <w:rPr>
          <w:rFonts w:ascii="仿宋_GB2312" w:eastAsia="仿宋_GB2312"/>
          <w:sz w:val="32"/>
          <w:szCs w:val="32"/>
        </w:rPr>
        <w:t>主要原因是:</w:t>
      </w:r>
      <w:r>
        <w:rPr>
          <w:rFonts w:hint="default" w:ascii="仿宋_GB2312" w:eastAsia="仿宋_GB2312"/>
          <w:sz w:val="32"/>
          <w:szCs w:val="32"/>
          <w:lang w:eastAsia="zh-CN"/>
        </w:rPr>
        <w:t>单位</w:t>
      </w:r>
      <w:r>
        <w:rPr>
          <w:rFonts w:hint="eastAsia" w:ascii="仿宋_GB2312" w:eastAsia="仿宋_GB2312"/>
          <w:sz w:val="32"/>
          <w:szCs w:val="32"/>
          <w:lang w:eastAsia="zh-CN"/>
        </w:rPr>
        <w:t>人员减少</w:t>
      </w:r>
      <w:r>
        <w:rPr>
          <w:rFonts w:hint="default" w:ascii="仿宋_GB2312" w:eastAsia="仿宋_GB2312"/>
          <w:sz w:val="32"/>
          <w:szCs w:val="32"/>
          <w:lang w:eastAsia="zh-CN"/>
        </w:rPr>
        <w:t>。</w:t>
      </w:r>
    </w:p>
    <w:p w14:paraId="0667F4DC">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2D5B17E4">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2076676.52</w:t>
      </w:r>
      <w:r>
        <w:rPr>
          <w:rFonts w:ascii="仿宋_GB2312" w:eastAsia="仿宋_GB2312"/>
          <w:sz w:val="32"/>
          <w:szCs w:val="32"/>
        </w:rPr>
        <w:t>元；一般公共预算拨款收入</w:t>
      </w:r>
      <w:r>
        <w:rPr>
          <w:rFonts w:hint="eastAsia" w:ascii="仿宋_GB2312" w:eastAsia="仿宋_GB2312"/>
          <w:sz w:val="32"/>
          <w:szCs w:val="32"/>
          <w:lang w:val="en-US" w:eastAsia="zh-CN"/>
        </w:rPr>
        <w:t>2076676.52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694DA99D">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1ADAA789">
      <w:pPr>
        <w:ind w:firstLine="0"/>
        <w:rPr>
          <w:rFonts w:hint="default" w:ascii="黑体" w:eastAsia="黑体"/>
          <w:b/>
          <w:sz w:val="32"/>
          <w:szCs w:val="32"/>
          <w:lang w:val="en-US" w:eastAsia="zh-CN"/>
        </w:rPr>
      </w:pPr>
      <w:r>
        <w:rPr>
          <w:rFonts w:ascii="仿宋_GB2312" w:eastAsia="仿宋_GB2312"/>
          <w:sz w:val="32"/>
          <w:szCs w:val="32"/>
        </w:rPr>
        <w:t>　　</w:t>
      </w:r>
      <w:r>
        <w:rPr>
          <w:rFonts w:ascii="仿宋_GB2312" w:eastAsia="仿宋_GB2312"/>
          <w:sz w:val="32"/>
          <w:szCs w:val="32"/>
          <w:lang w:eastAsia="zh-CN"/>
        </w:rPr>
        <w:t>2</w:t>
      </w:r>
      <w:r>
        <w:rPr>
          <w:rFonts w:hint="eastAsia" w:ascii="仿宋_GB2312" w:eastAsia="仿宋_GB2312"/>
          <w:sz w:val="32"/>
          <w:szCs w:val="32"/>
          <w:lang w:eastAsia="zh-CN"/>
        </w:rPr>
        <w:t>02</w:t>
      </w:r>
      <w:r>
        <w:rPr>
          <w:rFonts w:hint="eastAsia" w:ascii="仿宋_GB2312" w:eastAsia="仿宋_GB2312"/>
          <w:sz w:val="32"/>
          <w:szCs w:val="32"/>
          <w:lang w:val="en-US" w:eastAsia="zh-CN"/>
        </w:rPr>
        <w:t>6</w:t>
      </w:r>
      <w:r>
        <w:rPr>
          <w:rFonts w:ascii="仿宋_GB2312" w:eastAsia="仿宋_GB2312"/>
          <w:sz w:val="32"/>
          <w:szCs w:val="32"/>
          <w:lang w:eastAsia="zh-CN"/>
        </w:rPr>
        <w:t>年支出预算</w:t>
      </w:r>
      <w:r>
        <w:rPr>
          <w:rFonts w:hint="eastAsia" w:ascii="仿宋_GB2312" w:eastAsia="仿宋_GB2312"/>
          <w:sz w:val="32"/>
          <w:szCs w:val="32"/>
          <w:lang w:val="en-US" w:eastAsia="zh-CN"/>
        </w:rPr>
        <w:t>2076676.52</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其中</w:t>
      </w:r>
      <w:r>
        <w:rPr>
          <w:rFonts w:hint="eastAsia" w:ascii="仿宋_GB2312" w:eastAsia="仿宋_GB2312"/>
          <w:sz w:val="32"/>
          <w:szCs w:val="32"/>
          <w:lang w:val="en-US" w:eastAsia="zh-CN"/>
        </w:rPr>
        <w:t>：</w:t>
      </w:r>
      <w:r>
        <w:rPr>
          <w:rFonts w:ascii="仿宋_GB2312" w:eastAsia="仿宋_GB2312"/>
          <w:sz w:val="32"/>
          <w:szCs w:val="32"/>
          <w:lang w:eastAsia="zh-CN"/>
        </w:rPr>
        <w:t>基本支出</w:t>
      </w:r>
      <w:r>
        <w:rPr>
          <w:rFonts w:hint="eastAsia" w:ascii="仿宋_GB2312" w:eastAsia="仿宋_GB2312"/>
          <w:sz w:val="32"/>
          <w:szCs w:val="32"/>
          <w:lang w:val="en-US" w:eastAsia="zh-CN"/>
        </w:rPr>
        <w:t>2076676.52元</w:t>
      </w:r>
      <w:r>
        <w:rPr>
          <w:rFonts w:ascii="仿宋_GB2312" w:eastAsia="仿宋_GB2312"/>
          <w:sz w:val="32"/>
          <w:szCs w:val="32"/>
          <w:lang w:eastAsia="zh-CN"/>
        </w:rPr>
        <w:t>，占</w:t>
      </w:r>
      <w:r>
        <w:rPr>
          <w:rFonts w:hint="eastAsia" w:ascii="仿宋_GB2312" w:eastAsia="仿宋_GB2312"/>
          <w:sz w:val="32"/>
          <w:szCs w:val="32"/>
          <w:lang w:val="en-US" w:eastAsia="zh-CN"/>
        </w:rPr>
        <w:t>100</w:t>
      </w:r>
      <w:r>
        <w:rPr>
          <w:rFonts w:ascii="仿宋_GB2312" w:eastAsia="仿宋_GB2312"/>
          <w:sz w:val="32"/>
          <w:szCs w:val="32"/>
          <w:lang w:eastAsia="zh-CN"/>
        </w:rPr>
        <w:t>%</w:t>
      </w:r>
      <w:r>
        <w:rPr>
          <w:rFonts w:hint="eastAsia" w:ascii="仿宋_GB2312" w:eastAsia="仿宋_GB2312"/>
          <w:sz w:val="32"/>
          <w:szCs w:val="32"/>
          <w:lang w:eastAsia="zh-CN"/>
        </w:rPr>
        <w:t>；项目支出</w:t>
      </w:r>
      <w:r>
        <w:rPr>
          <w:rFonts w:hint="eastAsia" w:ascii="仿宋_GB2312" w:eastAsia="仿宋_GB2312"/>
          <w:sz w:val="32"/>
          <w:szCs w:val="32"/>
          <w:lang w:val="en-US" w:eastAsia="zh-CN"/>
        </w:rPr>
        <w:t>0元。</w:t>
      </w:r>
    </w:p>
    <w:p w14:paraId="56D7ABDD">
      <w:pPr>
        <w:spacing w:line="560" w:lineRule="exact"/>
        <w:ind w:firstLine="640" w:firstLineChars="200"/>
        <w:jc w:val="left"/>
        <w:rPr>
          <w:rFonts w:ascii="仿宋_GB2312" w:eastAsia="仿宋_GB2312"/>
          <w:sz w:val="32"/>
          <w:szCs w:val="32"/>
        </w:rPr>
      </w:pPr>
      <w:r>
        <w:rPr>
          <w:rFonts w:hint="eastAsia" w:ascii="黑体" w:hAnsi="黑体" w:eastAsia="黑体"/>
          <w:sz w:val="32"/>
          <w:szCs w:val="32"/>
        </w:rPr>
        <w:t>四、财政拨款收支预算情况说明</w:t>
      </w:r>
    </w:p>
    <w:p w14:paraId="03D84AE6">
      <w:pPr>
        <w:spacing w:line="56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2076676.52</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28915.74</w:t>
      </w:r>
      <w:r>
        <w:rPr>
          <w:rFonts w:ascii="仿宋_GB2312" w:eastAsia="仿宋_GB2312"/>
          <w:sz w:val="32"/>
          <w:szCs w:val="32"/>
        </w:rPr>
        <w:t>元，主要原因</w:t>
      </w:r>
      <w:r>
        <w:rPr>
          <w:rFonts w:hint="eastAsia" w:ascii="仿宋_GB2312" w:eastAsia="仿宋_GB2312"/>
          <w:sz w:val="32"/>
          <w:szCs w:val="32"/>
          <w:lang w:eastAsia="zh-CN"/>
        </w:rPr>
        <w:t>是</w:t>
      </w:r>
      <w:r>
        <w:rPr>
          <w:rFonts w:ascii="仿宋_GB2312" w:eastAsia="仿宋_GB2312"/>
          <w:sz w:val="32"/>
          <w:szCs w:val="32"/>
        </w:rPr>
        <w:t>:</w:t>
      </w:r>
      <w:r>
        <w:rPr>
          <w:rFonts w:hint="default" w:ascii="仿宋_GB2312" w:eastAsia="仿宋_GB2312"/>
          <w:sz w:val="32"/>
          <w:szCs w:val="32"/>
          <w:lang w:eastAsia="zh-CN"/>
        </w:rPr>
        <w:t>单位</w:t>
      </w:r>
      <w:r>
        <w:rPr>
          <w:rFonts w:hint="eastAsia" w:ascii="仿宋_GB2312" w:eastAsia="仿宋_GB2312"/>
          <w:sz w:val="32"/>
          <w:szCs w:val="32"/>
          <w:lang w:eastAsia="zh-CN"/>
        </w:rPr>
        <w:t>人员减少。</w:t>
      </w:r>
    </w:p>
    <w:p w14:paraId="0C776BAD">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2076676.52</w:t>
      </w:r>
      <w:r>
        <w:rPr>
          <w:rFonts w:ascii="仿宋_GB2312" w:eastAsia="仿宋_GB2312"/>
          <w:sz w:val="32"/>
          <w:szCs w:val="32"/>
        </w:rPr>
        <w:t>元</w:t>
      </w:r>
      <w:r>
        <w:rPr>
          <w:rFonts w:hint="eastAsia" w:ascii="仿宋_GB2312" w:eastAsia="仿宋_GB2312"/>
          <w:sz w:val="32"/>
          <w:szCs w:val="32"/>
        </w:rPr>
        <w:t>。</w:t>
      </w:r>
    </w:p>
    <w:p w14:paraId="7749D575">
      <w:pPr>
        <w:spacing w:line="56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支出包括：一般</w:t>
      </w: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1475921.06元</w:t>
      </w:r>
      <w:r>
        <w:rPr>
          <w:rFonts w:ascii="仿宋_GB2312" w:eastAsia="仿宋_GB2312"/>
          <w:sz w:val="32"/>
          <w:szCs w:val="32"/>
        </w:rPr>
        <w:t>，社会保障和就业支出</w:t>
      </w:r>
      <w:r>
        <w:rPr>
          <w:rFonts w:hint="eastAsia" w:ascii="仿宋_GB2312" w:eastAsia="仿宋_GB2312"/>
          <w:sz w:val="32"/>
          <w:szCs w:val="32"/>
          <w:lang w:val="en-US" w:eastAsia="zh-CN"/>
        </w:rPr>
        <w:t>308680.12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126823.34</w:t>
      </w:r>
      <w:r>
        <w:rPr>
          <w:rFonts w:ascii="仿宋_GB2312" w:eastAsia="仿宋_GB2312"/>
          <w:sz w:val="32"/>
          <w:szCs w:val="32"/>
        </w:rPr>
        <w:t>元，住房保障支出</w:t>
      </w:r>
      <w:r>
        <w:rPr>
          <w:rFonts w:hint="eastAsia" w:ascii="仿宋_GB2312" w:eastAsia="仿宋_GB2312"/>
          <w:sz w:val="32"/>
          <w:szCs w:val="32"/>
          <w:lang w:val="en-US" w:eastAsia="zh-CN"/>
        </w:rPr>
        <w:t>165252</w:t>
      </w:r>
      <w:r>
        <w:rPr>
          <w:rFonts w:hint="default" w:ascii="仿宋_GB2312" w:eastAsia="仿宋_GB2312"/>
          <w:sz w:val="32"/>
          <w:szCs w:val="32"/>
          <w:lang w:eastAsia="zh-CN"/>
        </w:rPr>
        <w:t>.00</w:t>
      </w:r>
      <w:r>
        <w:rPr>
          <w:rFonts w:ascii="仿宋_GB2312" w:eastAsia="仿宋_GB2312"/>
          <w:sz w:val="32"/>
          <w:szCs w:val="32"/>
        </w:rPr>
        <w:t>元。</w:t>
      </w:r>
    </w:p>
    <w:p w14:paraId="130C5427">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27813833">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57D05C4F">
      <w:pPr>
        <w:spacing w:line="56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2076676.52</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28915.74</w:t>
      </w:r>
      <w:r>
        <w:rPr>
          <w:rFonts w:ascii="仿宋_GB2312" w:eastAsia="仿宋_GB2312"/>
          <w:sz w:val="32"/>
          <w:szCs w:val="32"/>
        </w:rPr>
        <w:t>元，主要原因:</w:t>
      </w:r>
      <w:r>
        <w:rPr>
          <w:rFonts w:hint="default" w:ascii="仿宋_GB2312" w:eastAsia="仿宋_GB2312"/>
          <w:sz w:val="32"/>
          <w:szCs w:val="32"/>
          <w:lang w:eastAsia="zh-CN"/>
        </w:rPr>
        <w:t>单位</w:t>
      </w:r>
      <w:r>
        <w:rPr>
          <w:rFonts w:hint="eastAsia" w:ascii="仿宋_GB2312" w:eastAsia="仿宋_GB2312"/>
          <w:sz w:val="32"/>
          <w:szCs w:val="32"/>
          <w:lang w:eastAsia="zh-CN"/>
        </w:rPr>
        <w:t>人员减少。</w:t>
      </w:r>
    </w:p>
    <w:p w14:paraId="541DCFC8">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6FF58C6E">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科学技术</w:t>
      </w:r>
      <w:r>
        <w:rPr>
          <w:rFonts w:ascii="仿宋_GB2312" w:eastAsia="仿宋_GB2312"/>
          <w:sz w:val="32"/>
          <w:szCs w:val="32"/>
        </w:rPr>
        <w:t>支出</w:t>
      </w:r>
      <w:r>
        <w:rPr>
          <w:rFonts w:hint="eastAsia" w:ascii="仿宋_GB2312" w:eastAsia="仿宋_GB2312"/>
          <w:sz w:val="32"/>
          <w:szCs w:val="32"/>
          <w:lang w:val="en-US" w:eastAsia="zh-CN"/>
        </w:rPr>
        <w:t>1475921.06</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71.07</w:t>
      </w:r>
      <w:r>
        <w:rPr>
          <w:rFonts w:ascii="仿宋_GB2312" w:eastAsia="仿宋_GB2312"/>
          <w:sz w:val="32"/>
          <w:szCs w:val="32"/>
        </w:rPr>
        <w:t>%；社会保障和就业支出</w:t>
      </w:r>
      <w:r>
        <w:rPr>
          <w:rFonts w:hint="eastAsia" w:ascii="仿宋_GB2312" w:eastAsia="仿宋_GB2312"/>
          <w:sz w:val="32"/>
          <w:szCs w:val="32"/>
          <w:lang w:val="en-US" w:eastAsia="zh-CN"/>
        </w:rPr>
        <w:t>308680.12</w:t>
      </w:r>
      <w:r>
        <w:rPr>
          <w:rFonts w:ascii="仿宋_GB2312" w:eastAsia="仿宋_GB2312"/>
          <w:sz w:val="32"/>
          <w:szCs w:val="32"/>
        </w:rPr>
        <w:t>元，占</w:t>
      </w:r>
      <w:r>
        <w:rPr>
          <w:rFonts w:hint="eastAsia" w:ascii="仿宋_GB2312" w:eastAsia="仿宋_GB2312"/>
          <w:sz w:val="32"/>
          <w:szCs w:val="32"/>
          <w:lang w:val="en-US" w:eastAsia="zh-CN"/>
        </w:rPr>
        <w:t>14.86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126823.34</w:t>
      </w:r>
      <w:r>
        <w:rPr>
          <w:rFonts w:ascii="仿宋_GB2312" w:eastAsia="仿宋_GB2312"/>
          <w:sz w:val="32"/>
          <w:szCs w:val="32"/>
        </w:rPr>
        <w:t>元，占</w:t>
      </w:r>
      <w:r>
        <w:rPr>
          <w:rFonts w:hint="eastAsia" w:ascii="仿宋_GB2312" w:eastAsia="仿宋_GB2312"/>
          <w:sz w:val="32"/>
          <w:szCs w:val="32"/>
          <w:lang w:val="en-US" w:eastAsia="zh-CN"/>
        </w:rPr>
        <w:t>6.11</w:t>
      </w:r>
      <w:r>
        <w:rPr>
          <w:rFonts w:hint="eastAsia" w:ascii="仿宋_GB2312" w:eastAsia="仿宋_GB2312"/>
          <w:sz w:val="32"/>
          <w:szCs w:val="32"/>
        </w:rPr>
        <w:t xml:space="preserve"> </w:t>
      </w:r>
      <w:r>
        <w:rPr>
          <w:rFonts w:ascii="仿宋_GB2312" w:eastAsia="仿宋_GB2312"/>
          <w:sz w:val="32"/>
          <w:szCs w:val="32"/>
        </w:rPr>
        <w:t>%；住房保障支出</w:t>
      </w:r>
      <w:r>
        <w:rPr>
          <w:rFonts w:hint="eastAsia" w:ascii="仿宋_GB2312" w:eastAsia="仿宋_GB2312"/>
          <w:sz w:val="32"/>
          <w:szCs w:val="32"/>
          <w:lang w:val="en-US" w:eastAsia="zh-CN"/>
        </w:rPr>
        <w:t>165252</w:t>
      </w:r>
      <w:r>
        <w:rPr>
          <w:rFonts w:hint="default" w:ascii="仿宋_GB2312" w:eastAsia="仿宋_GB2312"/>
          <w:sz w:val="32"/>
          <w:szCs w:val="32"/>
          <w:lang w:eastAsia="zh-CN"/>
        </w:rPr>
        <w:t>.00</w:t>
      </w:r>
      <w:r>
        <w:rPr>
          <w:rFonts w:ascii="仿宋_GB2312" w:eastAsia="仿宋_GB2312"/>
          <w:sz w:val="32"/>
          <w:szCs w:val="32"/>
        </w:rPr>
        <w:t>元，占</w:t>
      </w:r>
      <w:r>
        <w:rPr>
          <w:rFonts w:hint="eastAsia" w:ascii="仿宋_GB2312" w:eastAsia="仿宋_GB2312"/>
          <w:sz w:val="32"/>
          <w:szCs w:val="32"/>
          <w:lang w:val="en-US" w:eastAsia="zh-CN"/>
        </w:rPr>
        <w:t>7.96</w:t>
      </w:r>
      <w:r>
        <w:rPr>
          <w:rFonts w:ascii="仿宋_GB2312" w:eastAsia="仿宋_GB2312"/>
          <w:sz w:val="32"/>
          <w:szCs w:val="32"/>
        </w:rPr>
        <w:t>%</w:t>
      </w:r>
      <w:r>
        <w:rPr>
          <w:rFonts w:hint="eastAsia" w:ascii="仿宋_GB2312" w:eastAsia="仿宋_GB2312"/>
          <w:color w:val="000000"/>
          <w:sz w:val="32"/>
          <w:szCs w:val="32"/>
          <w:lang w:eastAsia="zh-CN"/>
        </w:rPr>
        <w:t>。</w:t>
      </w:r>
    </w:p>
    <w:p w14:paraId="72AE6E6F">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523D5A2C">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1</w:t>
      </w:r>
      <w:r>
        <w:rPr>
          <w:rFonts w:ascii="仿宋_GB2312" w:eastAsia="仿宋_GB2312"/>
          <w:color w:val="000000"/>
          <w:sz w:val="32"/>
          <w:szCs w:val="32"/>
          <w:lang w:eastAsia="zh-CN"/>
        </w:rPr>
        <w:t>.</w:t>
      </w:r>
      <w:r>
        <w:rPr>
          <w:rFonts w:hint="eastAsia" w:ascii="仿宋_GB2312" w:eastAsia="仿宋_GB2312"/>
          <w:color w:val="000000"/>
          <w:sz w:val="32"/>
          <w:szCs w:val="32"/>
        </w:rPr>
        <w:t>科学技术支出（</w:t>
      </w:r>
      <w:r>
        <w:rPr>
          <w:rFonts w:ascii="仿宋_GB2312" w:eastAsia="仿宋_GB2312"/>
          <w:color w:val="000000"/>
          <w:sz w:val="32"/>
          <w:szCs w:val="32"/>
        </w:rPr>
        <w:t>206</w:t>
      </w:r>
      <w:r>
        <w:rPr>
          <w:rFonts w:hint="eastAsia" w:ascii="仿宋_GB2312" w:eastAsia="仿宋_GB2312"/>
          <w:color w:val="000000"/>
          <w:sz w:val="32"/>
          <w:szCs w:val="32"/>
        </w:rPr>
        <w:t>）科技条件与服务（</w:t>
      </w:r>
      <w:r>
        <w:rPr>
          <w:rFonts w:ascii="仿宋_GB2312" w:eastAsia="仿宋_GB2312"/>
          <w:color w:val="000000"/>
          <w:sz w:val="32"/>
          <w:szCs w:val="32"/>
        </w:rPr>
        <w:t>05</w:t>
      </w:r>
      <w:r>
        <w:rPr>
          <w:rFonts w:hint="eastAsia" w:ascii="仿宋_GB2312" w:eastAsia="仿宋_GB2312"/>
          <w:color w:val="000000"/>
          <w:sz w:val="32"/>
          <w:szCs w:val="32"/>
        </w:rPr>
        <w:t>）其他科技条件与服务支出（</w:t>
      </w:r>
      <w:r>
        <w:rPr>
          <w:rFonts w:ascii="仿宋_GB2312" w:eastAsia="仿宋_GB2312"/>
          <w:color w:val="000000"/>
          <w:sz w:val="32"/>
          <w:szCs w:val="32"/>
        </w:rPr>
        <w:t>99</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1475921.06</w:t>
      </w:r>
      <w:r>
        <w:rPr>
          <w:rFonts w:hint="eastAsia" w:ascii="仿宋_GB2312" w:eastAsia="仿宋_GB2312"/>
          <w:color w:val="000000"/>
          <w:sz w:val="32"/>
          <w:szCs w:val="32"/>
        </w:rPr>
        <w:t>元，主要用于</w:t>
      </w:r>
      <w:r>
        <w:rPr>
          <w:rFonts w:hint="default" w:ascii="仿宋_GB2312" w:eastAsia="仿宋_GB2312"/>
          <w:color w:val="000000"/>
          <w:sz w:val="32"/>
          <w:szCs w:val="32"/>
        </w:rPr>
        <w:t>：</w:t>
      </w:r>
      <w:r>
        <w:rPr>
          <w:rFonts w:hint="eastAsia" w:ascii="仿宋_GB2312" w:eastAsia="仿宋_GB2312"/>
          <w:color w:val="000000"/>
          <w:sz w:val="32"/>
          <w:szCs w:val="32"/>
          <w:lang w:eastAsia="zh-CN"/>
        </w:rPr>
        <w:t>单位</w:t>
      </w:r>
      <w:r>
        <w:rPr>
          <w:rFonts w:hint="eastAsia" w:ascii="仿宋_GB2312" w:eastAsia="仿宋_GB2312"/>
          <w:color w:val="000000"/>
          <w:sz w:val="32"/>
          <w:szCs w:val="32"/>
          <w:lang w:val="en-US" w:eastAsia="zh-CN"/>
        </w:rPr>
        <w:t>2026年的人员经费和日常公用经费等</w:t>
      </w:r>
      <w:r>
        <w:rPr>
          <w:rFonts w:hint="eastAsia" w:ascii="仿宋_GB2312" w:eastAsia="仿宋_GB2312"/>
          <w:color w:val="000000"/>
          <w:sz w:val="32"/>
          <w:szCs w:val="32"/>
          <w:lang w:eastAsia="zh-CN"/>
        </w:rPr>
        <w:t>基本</w:t>
      </w:r>
      <w:r>
        <w:rPr>
          <w:rFonts w:hint="eastAsia" w:ascii="仿宋_GB2312" w:eastAsia="仿宋_GB2312"/>
          <w:color w:val="000000"/>
          <w:sz w:val="32"/>
          <w:szCs w:val="32"/>
        </w:rPr>
        <w:t>支出。</w:t>
      </w:r>
    </w:p>
    <w:p w14:paraId="209CE2C3">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2</w:t>
      </w:r>
      <w:r>
        <w:rPr>
          <w:rFonts w:ascii="仿宋_GB2312" w:eastAsia="仿宋_GB2312"/>
          <w:color w:val="000000"/>
          <w:sz w:val="32"/>
          <w:szCs w:val="32"/>
          <w:lang w:eastAsia="zh-CN"/>
        </w:rPr>
        <w:t>.</w:t>
      </w:r>
      <w:r>
        <w:rPr>
          <w:rFonts w:hint="eastAsia" w:ascii="仿宋_GB2312" w:eastAsia="仿宋_GB2312"/>
          <w:color w:val="000000"/>
          <w:sz w:val="32"/>
          <w:szCs w:val="32"/>
        </w:rPr>
        <w:t>社会保障和就业支出（</w:t>
      </w:r>
      <w:r>
        <w:rPr>
          <w:rFonts w:ascii="仿宋_GB2312" w:eastAsia="仿宋_GB2312"/>
          <w:color w:val="000000"/>
          <w:sz w:val="32"/>
          <w:szCs w:val="32"/>
        </w:rPr>
        <w:t>208</w:t>
      </w:r>
      <w:r>
        <w:rPr>
          <w:rFonts w:hint="eastAsia" w:ascii="仿宋_GB2312" w:eastAsia="仿宋_GB2312"/>
          <w:color w:val="000000"/>
          <w:sz w:val="32"/>
          <w:szCs w:val="32"/>
        </w:rPr>
        <w:t>）行政事业单位离退休（</w:t>
      </w:r>
      <w:r>
        <w:rPr>
          <w:rFonts w:ascii="仿宋_GB2312" w:eastAsia="仿宋_GB2312"/>
          <w:color w:val="000000"/>
          <w:sz w:val="32"/>
          <w:szCs w:val="32"/>
        </w:rPr>
        <w:t>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05</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205786.75</w:t>
      </w:r>
      <w:r>
        <w:rPr>
          <w:rFonts w:hint="eastAsia" w:ascii="仿宋_GB2312" w:eastAsia="仿宋_GB2312"/>
          <w:color w:val="000000"/>
          <w:sz w:val="32"/>
          <w:szCs w:val="32"/>
        </w:rPr>
        <w:t>元，主要用于</w:t>
      </w:r>
      <w:r>
        <w:rPr>
          <w:rFonts w:hint="default" w:ascii="仿宋_GB2312" w:eastAsia="仿宋_GB2312"/>
          <w:color w:val="000000"/>
          <w:sz w:val="32"/>
          <w:szCs w:val="32"/>
        </w:rPr>
        <w:t>：</w:t>
      </w:r>
      <w:r>
        <w:rPr>
          <w:rFonts w:hint="eastAsia" w:ascii="仿宋_GB2312" w:eastAsia="仿宋_GB2312"/>
          <w:color w:val="000000"/>
          <w:sz w:val="32"/>
          <w:szCs w:val="32"/>
        </w:rPr>
        <w:t>单位缴纳基本养老保险费。</w:t>
      </w:r>
    </w:p>
    <w:p w14:paraId="2FB9BCE0">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ascii="仿宋_GB2312" w:eastAsia="仿宋_GB2312"/>
          <w:color w:val="000000"/>
          <w:sz w:val="32"/>
          <w:szCs w:val="32"/>
          <w:lang w:eastAsia="zh-CN"/>
        </w:rPr>
        <w:t>.</w:t>
      </w:r>
      <w:r>
        <w:rPr>
          <w:rFonts w:hint="eastAsia" w:ascii="仿宋_GB2312" w:eastAsia="仿宋_GB2312"/>
          <w:color w:val="000000"/>
          <w:sz w:val="32"/>
          <w:szCs w:val="32"/>
        </w:rPr>
        <w:t>社会保障和就业支出（</w:t>
      </w:r>
      <w:r>
        <w:rPr>
          <w:rFonts w:ascii="仿宋_GB2312" w:eastAsia="仿宋_GB2312"/>
          <w:color w:val="000000"/>
          <w:sz w:val="32"/>
          <w:szCs w:val="32"/>
        </w:rPr>
        <w:t>208</w:t>
      </w:r>
      <w:r>
        <w:rPr>
          <w:rFonts w:hint="eastAsia" w:ascii="仿宋_GB2312" w:eastAsia="仿宋_GB2312"/>
          <w:color w:val="000000"/>
          <w:sz w:val="32"/>
          <w:szCs w:val="32"/>
        </w:rPr>
        <w:t>）行政事业单位离退休（</w:t>
      </w:r>
      <w:r>
        <w:rPr>
          <w:rFonts w:ascii="仿宋_GB2312" w:eastAsia="仿宋_GB2312"/>
          <w:color w:val="000000"/>
          <w:sz w:val="32"/>
          <w:szCs w:val="32"/>
        </w:rPr>
        <w:t>05</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06</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102893.37</w:t>
      </w:r>
      <w:r>
        <w:rPr>
          <w:rFonts w:hint="eastAsia" w:ascii="仿宋_GB2312" w:eastAsia="仿宋_GB2312"/>
          <w:color w:val="000000"/>
          <w:sz w:val="32"/>
          <w:szCs w:val="32"/>
        </w:rPr>
        <w:t>元，主要用于</w:t>
      </w:r>
      <w:r>
        <w:rPr>
          <w:rFonts w:hint="default" w:ascii="仿宋_GB2312" w:eastAsia="仿宋_GB2312"/>
          <w:color w:val="000000"/>
          <w:sz w:val="32"/>
          <w:szCs w:val="32"/>
        </w:rPr>
        <w:t>：</w:t>
      </w:r>
      <w:r>
        <w:rPr>
          <w:rFonts w:hint="eastAsia" w:ascii="仿宋_GB2312" w:eastAsia="仿宋_GB2312"/>
          <w:color w:val="000000"/>
          <w:sz w:val="32"/>
          <w:szCs w:val="32"/>
        </w:rPr>
        <w:t>单位缴纳职业年金。</w:t>
      </w:r>
    </w:p>
    <w:p w14:paraId="78F74713">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ascii="仿宋_GB2312" w:eastAsia="仿宋_GB2312"/>
          <w:color w:val="000000"/>
          <w:sz w:val="32"/>
          <w:szCs w:val="32"/>
          <w:lang w:eastAsia="zh-CN"/>
        </w:rPr>
        <w:t>.</w:t>
      </w:r>
      <w:r>
        <w:rPr>
          <w:rFonts w:hint="eastAsia" w:ascii="仿宋_GB2312" w:eastAsia="仿宋_GB2312"/>
          <w:color w:val="000000"/>
          <w:sz w:val="32"/>
          <w:szCs w:val="32"/>
        </w:rPr>
        <w:t>医疗卫生与计划生育支出（</w:t>
      </w:r>
      <w:r>
        <w:rPr>
          <w:rFonts w:ascii="仿宋_GB2312" w:eastAsia="仿宋_GB2312"/>
          <w:color w:val="000000"/>
          <w:sz w:val="32"/>
          <w:szCs w:val="32"/>
        </w:rPr>
        <w:t>210</w:t>
      </w:r>
      <w:r>
        <w:rPr>
          <w:rFonts w:hint="eastAsia" w:ascii="仿宋_GB2312" w:eastAsia="仿宋_GB2312"/>
          <w:color w:val="000000"/>
          <w:sz w:val="32"/>
          <w:szCs w:val="32"/>
        </w:rPr>
        <w:t>）行政事业单位医疗（</w:t>
      </w:r>
      <w:r>
        <w:rPr>
          <w:rFonts w:ascii="仿宋_GB2312" w:eastAsia="仿宋_GB2312"/>
          <w:color w:val="000000"/>
          <w:sz w:val="32"/>
          <w:szCs w:val="32"/>
        </w:rPr>
        <w:t>11</w:t>
      </w:r>
      <w:r>
        <w:rPr>
          <w:rFonts w:hint="eastAsia" w:ascii="仿宋_GB2312" w:eastAsia="仿宋_GB2312"/>
          <w:color w:val="000000"/>
          <w:sz w:val="32"/>
          <w:szCs w:val="32"/>
        </w:rPr>
        <w:t>）行政单位医疗（</w:t>
      </w:r>
      <w:r>
        <w:rPr>
          <w:rFonts w:ascii="仿宋_GB2312" w:eastAsia="仿宋_GB2312"/>
          <w:color w:val="000000"/>
          <w:sz w:val="32"/>
          <w:szCs w:val="32"/>
        </w:rPr>
        <w:t>01</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113474.48</w:t>
      </w:r>
      <w:r>
        <w:rPr>
          <w:rFonts w:hint="eastAsia" w:ascii="仿宋_GB2312" w:eastAsia="仿宋_GB2312"/>
          <w:color w:val="000000"/>
          <w:sz w:val="32"/>
          <w:szCs w:val="32"/>
        </w:rPr>
        <w:t>元，主要用于</w:t>
      </w:r>
      <w:r>
        <w:rPr>
          <w:rFonts w:hint="default" w:ascii="仿宋_GB2312" w:eastAsia="仿宋_GB2312"/>
          <w:color w:val="000000"/>
          <w:sz w:val="32"/>
          <w:szCs w:val="32"/>
        </w:rPr>
        <w:t>：</w:t>
      </w:r>
      <w:r>
        <w:rPr>
          <w:rFonts w:hint="eastAsia" w:ascii="仿宋_GB2312" w:eastAsia="仿宋_GB2312"/>
          <w:color w:val="000000"/>
          <w:sz w:val="32"/>
          <w:szCs w:val="32"/>
        </w:rPr>
        <w:t>行政单位缴纳基本医疗保险。</w:t>
      </w:r>
    </w:p>
    <w:p w14:paraId="12757D69">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5</w:t>
      </w:r>
      <w:r>
        <w:rPr>
          <w:rFonts w:ascii="仿宋_GB2312" w:eastAsia="仿宋_GB2312"/>
          <w:color w:val="000000"/>
          <w:sz w:val="32"/>
          <w:szCs w:val="32"/>
          <w:lang w:eastAsia="zh-CN"/>
        </w:rPr>
        <w:t>.</w:t>
      </w:r>
      <w:r>
        <w:rPr>
          <w:rFonts w:hint="eastAsia" w:ascii="仿宋_GB2312" w:eastAsia="仿宋_GB2312"/>
          <w:color w:val="000000"/>
          <w:sz w:val="32"/>
          <w:szCs w:val="32"/>
        </w:rPr>
        <w:t>医疗卫生与计划生育支出（</w:t>
      </w:r>
      <w:r>
        <w:rPr>
          <w:rFonts w:ascii="仿宋_GB2312" w:eastAsia="仿宋_GB2312"/>
          <w:color w:val="000000"/>
          <w:sz w:val="32"/>
          <w:szCs w:val="32"/>
        </w:rPr>
        <w:t>210</w:t>
      </w:r>
      <w:r>
        <w:rPr>
          <w:rFonts w:hint="eastAsia" w:ascii="仿宋_GB2312" w:eastAsia="仿宋_GB2312"/>
          <w:color w:val="000000"/>
          <w:sz w:val="32"/>
          <w:szCs w:val="32"/>
        </w:rPr>
        <w:t>）行政事业单位医疗（</w:t>
      </w:r>
      <w:r>
        <w:rPr>
          <w:rFonts w:ascii="仿宋_GB2312" w:eastAsia="仿宋_GB2312"/>
          <w:color w:val="000000"/>
          <w:sz w:val="32"/>
          <w:szCs w:val="32"/>
        </w:rPr>
        <w:t>11</w:t>
      </w:r>
      <w:r>
        <w:rPr>
          <w:rFonts w:hint="eastAsia" w:ascii="仿宋_GB2312" w:eastAsia="仿宋_GB2312"/>
          <w:color w:val="000000"/>
          <w:sz w:val="32"/>
          <w:szCs w:val="32"/>
        </w:rPr>
        <w:t>）事业单位医疗（</w:t>
      </w:r>
      <w:r>
        <w:rPr>
          <w:rFonts w:ascii="仿宋_GB2312" w:eastAsia="仿宋_GB2312"/>
          <w:color w:val="000000"/>
          <w:sz w:val="32"/>
          <w:szCs w:val="32"/>
        </w:rPr>
        <w:t>02</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13348.86</w:t>
      </w:r>
      <w:r>
        <w:rPr>
          <w:rFonts w:hint="eastAsia" w:ascii="仿宋_GB2312" w:eastAsia="仿宋_GB2312"/>
          <w:color w:val="000000"/>
          <w:sz w:val="32"/>
          <w:szCs w:val="32"/>
        </w:rPr>
        <w:t>元，主要用于</w:t>
      </w:r>
      <w:r>
        <w:rPr>
          <w:rFonts w:hint="default" w:ascii="仿宋_GB2312" w:eastAsia="仿宋_GB2312"/>
          <w:color w:val="000000"/>
          <w:sz w:val="32"/>
          <w:szCs w:val="32"/>
        </w:rPr>
        <w:t>：</w:t>
      </w:r>
      <w:r>
        <w:rPr>
          <w:rFonts w:hint="eastAsia" w:ascii="仿宋_GB2312" w:eastAsia="仿宋_GB2312"/>
          <w:color w:val="000000"/>
          <w:sz w:val="32"/>
          <w:szCs w:val="32"/>
        </w:rPr>
        <w:t>事业单位缴纳基本医疗保险。</w:t>
      </w:r>
    </w:p>
    <w:p w14:paraId="299CD25D">
      <w:pPr>
        <w:widowControl w:val="0"/>
        <w:spacing w:line="576" w:lineRule="exact"/>
        <w:ind w:firstLine="640" w:firstLineChars="200"/>
        <w:jc w:val="both"/>
        <w:rPr>
          <w:rFonts w:ascii="仿宋_GB2312" w:eastAsia="仿宋_GB2312"/>
          <w:color w:val="000000"/>
          <w:sz w:val="32"/>
          <w:szCs w:val="32"/>
          <w:lang w:eastAsia="zh-CN"/>
        </w:rPr>
      </w:pPr>
      <w:r>
        <w:rPr>
          <w:rFonts w:hint="eastAsia" w:ascii="仿宋_GB2312" w:eastAsia="仿宋_GB2312"/>
          <w:color w:val="000000"/>
          <w:sz w:val="32"/>
          <w:szCs w:val="32"/>
          <w:lang w:val="en-US" w:eastAsia="zh-CN"/>
        </w:rPr>
        <w:t>6</w:t>
      </w:r>
      <w:r>
        <w:rPr>
          <w:rFonts w:ascii="仿宋_GB2312" w:eastAsia="仿宋_GB2312"/>
          <w:color w:val="000000"/>
          <w:sz w:val="32"/>
          <w:szCs w:val="32"/>
          <w:lang w:eastAsia="zh-CN"/>
        </w:rPr>
        <w:t>.</w:t>
      </w:r>
      <w:r>
        <w:rPr>
          <w:rFonts w:hint="eastAsia" w:ascii="仿宋_GB2312" w:eastAsia="仿宋_GB2312"/>
          <w:color w:val="000000"/>
          <w:sz w:val="32"/>
          <w:szCs w:val="32"/>
        </w:rPr>
        <w:t>住房保障（</w:t>
      </w:r>
      <w:r>
        <w:rPr>
          <w:rFonts w:ascii="仿宋_GB2312" w:eastAsia="仿宋_GB2312"/>
          <w:color w:val="000000"/>
          <w:sz w:val="32"/>
          <w:szCs w:val="32"/>
        </w:rPr>
        <w:t>221</w:t>
      </w:r>
      <w:r>
        <w:rPr>
          <w:rFonts w:hint="eastAsia" w:ascii="仿宋_GB2312" w:eastAsia="仿宋_GB2312"/>
          <w:color w:val="000000"/>
          <w:sz w:val="32"/>
          <w:szCs w:val="32"/>
        </w:rPr>
        <w:t>）住房改革（</w:t>
      </w:r>
      <w:r>
        <w:rPr>
          <w:rFonts w:ascii="仿宋_GB2312" w:eastAsia="仿宋_GB2312"/>
          <w:color w:val="000000"/>
          <w:sz w:val="32"/>
          <w:szCs w:val="32"/>
        </w:rPr>
        <w:t>02</w:t>
      </w:r>
      <w:r>
        <w:rPr>
          <w:rFonts w:hint="eastAsia" w:ascii="仿宋_GB2312" w:eastAsia="仿宋_GB2312"/>
          <w:color w:val="000000"/>
          <w:sz w:val="32"/>
          <w:szCs w:val="32"/>
        </w:rPr>
        <w:t>）住房公积金（</w:t>
      </w:r>
      <w:r>
        <w:rPr>
          <w:rFonts w:ascii="仿宋_GB2312" w:eastAsia="仿宋_GB2312"/>
          <w:color w:val="000000"/>
          <w:sz w:val="32"/>
          <w:szCs w:val="32"/>
        </w:rPr>
        <w:t>01</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165252</w:t>
      </w:r>
      <w:r>
        <w:rPr>
          <w:rFonts w:hint="default" w:ascii="仿宋_GB2312" w:eastAsia="仿宋_GB2312"/>
          <w:color w:val="000000"/>
          <w:sz w:val="32"/>
          <w:szCs w:val="32"/>
          <w:lang w:eastAsia="zh-CN"/>
        </w:rPr>
        <w:t>.00</w:t>
      </w:r>
      <w:r>
        <w:rPr>
          <w:rFonts w:hint="eastAsia" w:ascii="仿宋_GB2312" w:eastAsia="仿宋_GB2312"/>
          <w:color w:val="000000"/>
          <w:sz w:val="32"/>
          <w:szCs w:val="32"/>
        </w:rPr>
        <w:t>元，主要用于</w:t>
      </w:r>
      <w:r>
        <w:rPr>
          <w:rFonts w:hint="default" w:ascii="仿宋_GB2312" w:eastAsia="仿宋_GB2312"/>
          <w:color w:val="000000"/>
          <w:sz w:val="32"/>
          <w:szCs w:val="32"/>
        </w:rPr>
        <w:t>：</w:t>
      </w:r>
      <w:r>
        <w:rPr>
          <w:rFonts w:hint="eastAsia" w:ascii="仿宋_GB2312" w:eastAsia="仿宋_GB2312"/>
          <w:color w:val="000000"/>
          <w:sz w:val="32"/>
          <w:szCs w:val="32"/>
        </w:rPr>
        <w:t>单位为职工缴纳住房公积金。</w:t>
      </w:r>
    </w:p>
    <w:p w14:paraId="02B89AEF">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02E6C1D6">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cs="仿宋_GB2312"/>
          <w:kern w:val="2"/>
          <w:sz w:val="32"/>
          <w:szCs w:val="32"/>
          <w:lang w:val="en-US" w:eastAsia="zh-CN"/>
        </w:rPr>
        <w:t>2076676.52</w:t>
      </w:r>
      <w:r>
        <w:rPr>
          <w:rFonts w:hint="eastAsia" w:cs="仿宋_GB2312"/>
          <w:kern w:val="2"/>
          <w:sz w:val="32"/>
          <w:szCs w:val="32"/>
        </w:rPr>
        <w:t>元，其中：人员经费</w:t>
      </w:r>
      <w:r>
        <w:rPr>
          <w:rFonts w:hint="eastAsia" w:cs="仿宋_GB2312"/>
          <w:kern w:val="2"/>
          <w:sz w:val="32"/>
          <w:szCs w:val="32"/>
          <w:lang w:val="en-US" w:eastAsia="zh-CN"/>
        </w:rPr>
        <w:t>1956035.28</w:t>
      </w:r>
      <w:r>
        <w:rPr>
          <w:rFonts w:hint="eastAsia" w:cs="仿宋_GB2312"/>
          <w:kern w:val="2"/>
          <w:sz w:val="32"/>
          <w:szCs w:val="32"/>
        </w:rPr>
        <w:t>元，主要包括：基本工资、津贴补贴、奖金、其他社会保障缴费、绩效工资、机关事业单位基本养老保险缴费、职业年金缴费、其他工资福利支出、</w:t>
      </w:r>
      <w:r>
        <w:rPr>
          <w:rFonts w:hint="eastAsia" w:cs="仿宋_GB2312"/>
          <w:kern w:val="2"/>
          <w:sz w:val="32"/>
          <w:szCs w:val="32"/>
          <w:lang w:eastAsia="zh-CN"/>
        </w:rPr>
        <w:t>退休人员生活补助、</w:t>
      </w:r>
      <w:r>
        <w:rPr>
          <w:rFonts w:hint="eastAsia" w:cs="仿宋_GB2312"/>
          <w:kern w:val="2"/>
          <w:sz w:val="32"/>
          <w:szCs w:val="32"/>
        </w:rPr>
        <w:t>奖励金、住房公积金、其他对个人和家庭的补助支出。</w:t>
      </w:r>
    </w:p>
    <w:p w14:paraId="3095BAFA">
      <w:pPr>
        <w:pStyle w:val="8"/>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120641.24</w:t>
      </w:r>
      <w:r>
        <w:rPr>
          <w:rFonts w:hint="eastAsia" w:cs="仿宋_GB2312"/>
          <w:kern w:val="2"/>
          <w:sz w:val="32"/>
          <w:szCs w:val="32"/>
        </w:rPr>
        <w:t>元，主要包括：办公费、印刷费、手续费、邮电费、差旅费、培训费、劳务费、其他商品和服务支出。</w:t>
      </w:r>
    </w:p>
    <w:p w14:paraId="77D704F5">
      <w:pPr>
        <w:pStyle w:val="8"/>
        <w:spacing w:before="0" w:line="360" w:lineRule="auto"/>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14:paraId="6BD0E184">
      <w:pPr>
        <w:pStyle w:val="8"/>
        <w:spacing w:before="0" w:line="360" w:lineRule="auto"/>
        <w:ind w:firstLine="640" w:firstLineChars="200"/>
        <w:rPr>
          <w:rFonts w:cs="仿宋_GB2312"/>
          <w:kern w:val="2"/>
          <w:sz w:val="32"/>
          <w:szCs w:val="32"/>
        </w:rPr>
      </w:pPr>
      <w:r>
        <w:rPr>
          <w:rFonts w:hint="eastAsia"/>
          <w:color w:val="000000"/>
          <w:sz w:val="32"/>
          <w:szCs w:val="32"/>
          <w:lang w:val="en-US" w:eastAsia="zh-CN"/>
        </w:rPr>
        <w:t>单位无政府性基金预算安排的“三公”经费。</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1600.00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sz w:val="32"/>
          <w:szCs w:val="32"/>
        </w:rPr>
        <w:t>，</w:t>
      </w:r>
      <w:r>
        <w:rPr>
          <w:rFonts w:hint="eastAsia" w:cs="仿宋_GB2312"/>
          <w:kern w:val="2"/>
          <w:sz w:val="32"/>
          <w:szCs w:val="32"/>
        </w:rPr>
        <w:t>公务接待费</w:t>
      </w:r>
      <w:r>
        <w:rPr>
          <w:rFonts w:hint="eastAsia" w:cs="仿宋_GB2312"/>
          <w:kern w:val="2"/>
          <w:sz w:val="32"/>
          <w:szCs w:val="32"/>
          <w:lang w:val="en-US" w:eastAsia="zh-CN"/>
        </w:rPr>
        <w:t>1600.00</w:t>
      </w:r>
      <w:r>
        <w:rPr>
          <w:rFonts w:hint="eastAsia" w:cs="仿宋_GB2312"/>
          <w:kern w:val="2"/>
          <w:sz w:val="32"/>
          <w:szCs w:val="32"/>
        </w:rPr>
        <w:t xml:space="preserve">元，公务用车购置及运行维护费 </w:t>
      </w:r>
      <w:r>
        <w:rPr>
          <w:rFonts w:hint="eastAsia" w:cs="仿宋_GB2312"/>
          <w:kern w:val="2"/>
          <w:sz w:val="32"/>
          <w:szCs w:val="32"/>
          <w:lang w:val="en-US" w:eastAsia="zh-CN"/>
        </w:rPr>
        <w:t>0</w:t>
      </w:r>
      <w:r>
        <w:rPr>
          <w:rFonts w:hint="eastAsia" w:cs="仿宋_GB2312"/>
          <w:kern w:val="2"/>
          <w:sz w:val="32"/>
          <w:szCs w:val="32"/>
        </w:rPr>
        <w:t>元。</w:t>
      </w:r>
    </w:p>
    <w:p w14:paraId="14FA232A">
      <w:pPr>
        <w:widowControl w:val="0"/>
        <w:spacing w:line="576" w:lineRule="exact"/>
        <w:ind w:firstLine="643" w:firstLineChars="200"/>
        <w:jc w:val="both"/>
        <w:rPr>
          <w:rFonts w:hint="eastAsia" w:ascii="仿宋_GB2312" w:eastAsia="仿宋_GB2312"/>
          <w:color w:val="000000"/>
          <w:sz w:val="32"/>
          <w:szCs w:val="32"/>
        </w:rPr>
      </w:pPr>
      <w:r>
        <w:rPr>
          <w:rFonts w:hint="eastAsia" w:ascii="楷体_GB2312" w:eastAsia="楷体_GB2312"/>
          <w:b/>
          <w:color w:val="000000"/>
          <w:sz w:val="32"/>
          <w:szCs w:val="32"/>
        </w:rPr>
        <w:t>（一）</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年无因公出国（境）经费的预算。</w:t>
      </w:r>
    </w:p>
    <w:p w14:paraId="22D0F5B0">
      <w:pPr>
        <w:widowControl w:val="0"/>
        <w:spacing w:line="576" w:lineRule="exact"/>
        <w:ind w:firstLine="643" w:firstLineChars="200"/>
        <w:jc w:val="both"/>
        <w:rPr>
          <w:rFonts w:ascii="仿宋_GB2312" w:eastAsia="仿宋_GB2312"/>
          <w:color w:val="000000"/>
          <w:sz w:val="32"/>
          <w:szCs w:val="32"/>
          <w:lang w:eastAsia="zh-CN"/>
        </w:rPr>
      </w:pPr>
      <w:r>
        <w:rPr>
          <w:rFonts w:hint="eastAsia" w:ascii="楷体_GB2312" w:eastAsia="楷体_GB2312"/>
          <w:b/>
          <w:color w:val="000000"/>
          <w:sz w:val="32"/>
          <w:szCs w:val="32"/>
        </w:rPr>
        <w:t>（二）</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年公务接待费预算</w:t>
      </w:r>
      <w:r>
        <w:rPr>
          <w:rFonts w:hint="eastAsia" w:ascii="仿宋_GB2312" w:eastAsia="仿宋_GB2312"/>
          <w:color w:val="000000"/>
          <w:sz w:val="32"/>
          <w:szCs w:val="32"/>
          <w:lang w:val="en-US" w:eastAsia="zh-CN"/>
        </w:rPr>
        <w:t>1600.00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r>
        <w:rPr>
          <w:rFonts w:hint="default" w:ascii="仿宋_GB2312" w:eastAsia="仿宋_GB2312"/>
          <w:color w:val="000000"/>
          <w:sz w:val="32"/>
          <w:szCs w:val="32"/>
          <w:lang w:eastAsia="zh-CN"/>
        </w:rPr>
        <w:t>较</w:t>
      </w:r>
      <w:r>
        <w:rPr>
          <w:rFonts w:ascii="仿宋_GB2312" w:eastAsia="仿宋_GB2312"/>
          <w:color w:val="000000"/>
          <w:sz w:val="32"/>
          <w:szCs w:val="32"/>
        </w:rPr>
        <w:t>20</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年预算</w:t>
      </w:r>
      <w:r>
        <w:rPr>
          <w:rFonts w:hint="eastAsia" w:ascii="仿宋_GB2312" w:eastAsia="仿宋_GB2312"/>
          <w:color w:val="000000"/>
          <w:sz w:val="32"/>
          <w:szCs w:val="32"/>
          <w:lang w:eastAsia="zh-CN"/>
        </w:rPr>
        <w:t>相比无</w:t>
      </w:r>
      <w:r>
        <w:rPr>
          <w:rFonts w:hint="default" w:ascii="仿宋_GB2312" w:eastAsia="仿宋_GB2312"/>
          <w:color w:val="000000"/>
          <w:sz w:val="32"/>
          <w:szCs w:val="32"/>
          <w:lang w:eastAsia="zh-CN"/>
        </w:rPr>
        <w:t>变化</w:t>
      </w:r>
      <w:r>
        <w:rPr>
          <w:rFonts w:hint="eastAsia" w:ascii="仿宋_GB2312" w:eastAsia="仿宋_GB2312"/>
          <w:color w:val="000000"/>
          <w:sz w:val="32"/>
          <w:szCs w:val="32"/>
          <w:lang w:eastAsia="zh-CN"/>
        </w:rPr>
        <w:t>。</w:t>
      </w:r>
    </w:p>
    <w:p w14:paraId="7635F991">
      <w:pPr>
        <w:widowControl w:val="0"/>
        <w:spacing w:line="576" w:lineRule="exact"/>
        <w:ind w:firstLine="643" w:firstLineChars="200"/>
        <w:jc w:val="both"/>
        <w:rPr>
          <w:rFonts w:hint="eastAsia" w:ascii="仿宋_GB2312" w:eastAsia="仿宋_GB2312"/>
          <w:color w:val="000000"/>
          <w:sz w:val="32"/>
          <w:szCs w:val="32"/>
          <w:lang w:val="en-US" w:eastAsia="zh-CN"/>
        </w:rPr>
      </w:pPr>
      <w:r>
        <w:rPr>
          <w:rFonts w:hint="eastAsia" w:ascii="楷体_GB2312" w:eastAsia="楷体_GB2312"/>
          <w:b/>
          <w:color w:val="000000"/>
          <w:sz w:val="32"/>
          <w:szCs w:val="32"/>
        </w:rPr>
        <w:t>（三）</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年公务用车购置及运行维护费</w:t>
      </w:r>
      <w:r>
        <w:rPr>
          <w:rFonts w:hint="eastAsia" w:ascii="仿宋_GB2312" w:eastAsia="仿宋_GB2312"/>
          <w:color w:val="000000"/>
          <w:sz w:val="32"/>
          <w:szCs w:val="32"/>
          <w:lang w:val="en-US" w:eastAsia="zh-CN"/>
        </w:rPr>
        <w:t>预算0元。</w:t>
      </w:r>
    </w:p>
    <w:p w14:paraId="105C00A5">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4C6EC58E">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w:t>
      </w:r>
      <w:r>
        <w:rPr>
          <w:rFonts w:hint="eastAsia"/>
          <w:sz w:val="32"/>
          <w:szCs w:val="32"/>
          <w:lang w:eastAsia="zh-CN"/>
        </w:rPr>
        <w:t>无</w:t>
      </w:r>
      <w:r>
        <w:rPr>
          <w:sz w:val="32"/>
          <w:szCs w:val="32"/>
        </w:rPr>
        <w:t>政府性基金预算</w:t>
      </w:r>
      <w:r>
        <w:rPr>
          <w:rFonts w:hint="eastAsia"/>
          <w:sz w:val="32"/>
          <w:szCs w:val="32"/>
          <w:lang w:eastAsia="zh-CN"/>
        </w:rPr>
        <w:t>拨款安排的支出</w:t>
      </w:r>
      <w:r>
        <w:t>。</w:t>
      </w:r>
    </w:p>
    <w:p w14:paraId="626EF0DF">
      <w:pPr>
        <w:pStyle w:val="8"/>
        <w:numPr>
          <w:ilvl w:val="0"/>
          <w:numId w:val="2"/>
        </w:numPr>
        <w:spacing w:before="0" w:line="360" w:lineRule="auto"/>
        <w:ind w:firstLine="640" w:firstLineChars="200"/>
        <w:rPr>
          <w:rFonts w:hint="eastAsia" w:ascii="黑体" w:hAnsi="黑体" w:eastAsia="黑体"/>
          <w:sz w:val="32"/>
          <w:szCs w:val="32"/>
        </w:rPr>
      </w:pPr>
      <w:r>
        <w:rPr>
          <w:rFonts w:hint="eastAsia" w:ascii="黑体" w:hAnsi="黑体" w:eastAsia="黑体"/>
          <w:sz w:val="32"/>
          <w:szCs w:val="32"/>
        </w:rPr>
        <w:t>其他重要事项的情况说明</w:t>
      </w:r>
    </w:p>
    <w:p w14:paraId="614808B6">
      <w:pPr>
        <w:pStyle w:val="8"/>
        <w:numPr>
          <w:ilvl w:val="0"/>
          <w:numId w:val="0"/>
        </w:numPr>
        <w:spacing w:before="0" w:line="360" w:lineRule="auto"/>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446A8E91">
      <w:pPr>
        <w:widowControl w:val="0"/>
        <w:spacing w:line="576" w:lineRule="exact"/>
        <w:ind w:firstLine="640" w:firstLineChars="200"/>
        <w:jc w:val="both"/>
        <w:rPr>
          <w:rFonts w:ascii="仿宋_GB2312" w:eastAsia="仿宋_GB2312"/>
          <w:sz w:val="32"/>
          <w:szCs w:val="32"/>
        </w:rPr>
      </w:pPr>
      <w:r>
        <w:rPr>
          <w:rFonts w:hint="eastAsia" w:ascii="仿宋_GB2312" w:eastAsia="仿宋_GB2312"/>
          <w:color w:val="000000"/>
          <w:sz w:val="32"/>
          <w:szCs w:val="32"/>
          <w:lang w:eastAsia="zh-CN"/>
        </w:rPr>
        <w:t>茂县</w:t>
      </w:r>
      <w:r>
        <w:rPr>
          <w:rFonts w:hint="eastAsia" w:ascii="仿宋_GB2312" w:eastAsia="仿宋_GB2312"/>
          <w:color w:val="000000"/>
          <w:sz w:val="32"/>
          <w:szCs w:val="32"/>
        </w:rPr>
        <w:t>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年机关运行经费财政拨款预算</w:t>
      </w:r>
      <w:r>
        <w:rPr>
          <w:rFonts w:hint="eastAsia" w:ascii="仿宋_GB2312" w:eastAsia="仿宋_GB2312"/>
          <w:color w:val="000000"/>
          <w:sz w:val="32"/>
          <w:szCs w:val="32"/>
          <w:lang w:val="en-US" w:eastAsia="zh-CN"/>
        </w:rPr>
        <w:t>120641.24</w:t>
      </w:r>
      <w:r>
        <w:rPr>
          <w:rFonts w:hint="eastAsia" w:ascii="仿宋_GB2312" w:eastAsia="仿宋_GB2312"/>
          <w:color w:val="000000"/>
          <w:sz w:val="32"/>
          <w:szCs w:val="32"/>
        </w:rPr>
        <w:t>元</w:t>
      </w:r>
      <w:r>
        <w:rPr>
          <w:rFonts w:hint="eastAsia" w:ascii="仿宋_GB2312" w:eastAsia="仿宋_GB2312"/>
          <w:color w:val="000000"/>
          <w:sz w:val="32"/>
          <w:szCs w:val="32"/>
          <w:lang w:eastAsia="zh-CN"/>
        </w:rPr>
        <w:t>，较</w:t>
      </w:r>
      <w:r>
        <w:rPr>
          <w:rFonts w:ascii="仿宋_GB2312" w:eastAsia="仿宋_GB2312"/>
          <w:color w:val="000000"/>
          <w:sz w:val="32"/>
          <w:szCs w:val="32"/>
        </w:rPr>
        <w:t>20</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预算减少</w:t>
      </w:r>
      <w:r>
        <w:rPr>
          <w:rFonts w:hint="eastAsia" w:ascii="仿宋_GB2312" w:eastAsia="仿宋_GB2312"/>
          <w:color w:val="000000"/>
          <w:sz w:val="32"/>
          <w:szCs w:val="32"/>
          <w:lang w:val="en-US" w:eastAsia="zh-CN"/>
        </w:rPr>
        <w:t>10478.47，主要原因是</w:t>
      </w:r>
      <w:r>
        <w:rPr>
          <w:rFonts w:hint="default" w:ascii="仿宋_GB2312" w:eastAsia="仿宋_GB2312"/>
          <w:color w:val="000000"/>
          <w:sz w:val="32"/>
          <w:szCs w:val="32"/>
          <w:lang w:eastAsia="zh-CN"/>
        </w:rPr>
        <w:t>：单位</w:t>
      </w:r>
      <w:r>
        <w:rPr>
          <w:rFonts w:hint="eastAsia" w:ascii="仿宋_GB2312" w:eastAsia="仿宋_GB2312"/>
          <w:color w:val="000000"/>
          <w:sz w:val="32"/>
          <w:szCs w:val="32"/>
          <w:lang w:val="en-US" w:eastAsia="zh-CN"/>
        </w:rPr>
        <w:t>人员减少</w:t>
      </w:r>
      <w:r>
        <w:rPr>
          <w:rFonts w:hint="eastAsia" w:ascii="仿宋_GB2312" w:eastAsia="仿宋_GB2312"/>
          <w:color w:val="000000"/>
          <w:sz w:val="32"/>
          <w:szCs w:val="32"/>
        </w:rPr>
        <w:t>。</w:t>
      </w:r>
    </w:p>
    <w:p w14:paraId="55CC861F">
      <w:pPr>
        <w:pStyle w:val="8"/>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14:paraId="79AD1D57">
      <w:pPr>
        <w:pStyle w:val="8"/>
        <w:spacing w:before="0" w:line="360" w:lineRule="auto"/>
        <w:ind w:firstLine="640" w:firstLineChars="200"/>
        <w:rPr>
          <w:rFonts w:hint="eastAsia" w:eastAsia="仿宋_GB2312" w:cs="仿宋_GB2312"/>
          <w:kern w:val="2"/>
          <w:sz w:val="32"/>
          <w:szCs w:val="32"/>
          <w:lang w:val="en-US" w:eastAsia="zh-CN"/>
        </w:rPr>
      </w:pP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108ECC26">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43D5109D">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bookmarkStart w:id="0" w:name="_GoBack"/>
      <w:bookmarkEnd w:id="0"/>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269425.00</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平方米；公务用车</w:t>
      </w:r>
      <w:r>
        <w:rPr>
          <w:rFonts w:hint="eastAsia" w:ascii="仿宋_GB2312" w:eastAsia="仿宋_GB2312"/>
          <w:sz w:val="32"/>
          <w:szCs w:val="32"/>
          <w:lang w:val="en-US" w:eastAsia="zh-CN"/>
        </w:rPr>
        <w:t>0</w:t>
      </w:r>
      <w:r>
        <w:rPr>
          <w:rFonts w:ascii="仿宋_GB2312" w:eastAsia="仿宋_GB2312"/>
          <w:sz w:val="32"/>
          <w:szCs w:val="32"/>
        </w:rPr>
        <w:t>辆；其他固定资产</w:t>
      </w:r>
      <w:r>
        <w:rPr>
          <w:rFonts w:hint="eastAsia" w:ascii="仿宋_GB2312" w:eastAsia="仿宋_GB2312"/>
          <w:sz w:val="32"/>
          <w:szCs w:val="32"/>
          <w:lang w:val="en-US" w:eastAsia="zh-CN"/>
        </w:rPr>
        <w:t>269425.00</w:t>
      </w:r>
      <w:r>
        <w:rPr>
          <w:rFonts w:ascii="仿宋_GB2312" w:eastAsia="仿宋_GB2312"/>
          <w:sz w:val="32"/>
          <w:szCs w:val="32"/>
        </w:rPr>
        <w:t>元。</w:t>
      </w:r>
    </w:p>
    <w:p w14:paraId="1534E9D9">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14:paraId="08DC52F5">
      <w:pPr>
        <w:widowControl w:val="0"/>
        <w:spacing w:line="576" w:lineRule="exact"/>
        <w:ind w:firstLine="640" w:firstLineChars="200"/>
        <w:jc w:val="both"/>
        <w:rPr>
          <w:rFonts w:hint="default" w:ascii="楷体_GB2312" w:eastAsia="楷体_GB2312"/>
          <w:b/>
          <w:color w:val="000000"/>
          <w:sz w:val="32"/>
          <w:szCs w:val="32"/>
          <w:lang w:val="en-US" w:eastAsia="zh-CN"/>
        </w:rPr>
      </w:pPr>
      <w:r>
        <w:rPr>
          <w:rFonts w:ascii="仿宋_GB2312" w:eastAsia="仿宋_GB2312"/>
          <w:color w:val="000000"/>
          <w:sz w:val="32"/>
          <w:szCs w:val="32"/>
        </w:rPr>
        <w:t>20</w:t>
      </w:r>
      <w:r>
        <w:rPr>
          <w:rFonts w:hint="eastAsia" w:ascii="仿宋_GB2312" w:eastAsia="仿宋_GB2312"/>
          <w:color w:val="000000"/>
          <w:sz w:val="32"/>
          <w:szCs w:val="32"/>
          <w:lang w:eastAsia="zh-CN"/>
        </w:rPr>
        <w:t>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年党史</w:t>
      </w:r>
      <w:r>
        <w:rPr>
          <w:rFonts w:hint="eastAsia" w:ascii="仿宋_GB2312" w:eastAsia="仿宋_GB2312"/>
          <w:color w:val="000000"/>
          <w:sz w:val="32"/>
          <w:szCs w:val="32"/>
          <w:lang w:eastAsia="zh-CN"/>
        </w:rPr>
        <w:t>研究</w:t>
      </w:r>
      <w:r>
        <w:rPr>
          <w:rFonts w:hint="eastAsia" w:ascii="仿宋_GB2312" w:eastAsia="仿宋_GB2312"/>
          <w:color w:val="000000"/>
          <w:sz w:val="32"/>
          <w:szCs w:val="32"/>
        </w:rPr>
        <w:t>和地方志</w:t>
      </w:r>
      <w:r>
        <w:rPr>
          <w:rFonts w:hint="eastAsia" w:ascii="仿宋_GB2312" w:eastAsia="仿宋_GB2312"/>
          <w:color w:val="000000"/>
          <w:sz w:val="32"/>
          <w:szCs w:val="32"/>
          <w:lang w:eastAsia="zh-CN"/>
        </w:rPr>
        <w:t>编纂中心</w:t>
      </w:r>
      <w:r>
        <w:rPr>
          <w:rFonts w:hint="eastAsia" w:ascii="仿宋_GB2312" w:eastAsia="仿宋_GB2312"/>
          <w:color w:val="000000"/>
          <w:sz w:val="32"/>
          <w:szCs w:val="32"/>
        </w:rPr>
        <w:t>项目</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均按要求实行绩效目标管理，涉及项目</w:t>
      </w:r>
      <w:r>
        <w:rPr>
          <w:rFonts w:hint="eastAsia" w:ascii="仿宋_GB2312" w:eastAsia="仿宋_GB2312"/>
          <w:color w:val="000000"/>
          <w:sz w:val="32"/>
          <w:szCs w:val="32"/>
          <w:lang w:val="en-US" w:eastAsia="zh-CN"/>
        </w:rPr>
        <w:t>0个，一般公共预算当年拨款0元。</w:t>
      </w:r>
    </w:p>
    <w:p w14:paraId="0A5A7D3C">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14:paraId="1078B498">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1CEB9195">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14:paraId="37AC902A">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14:paraId="08BFDE20">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753A5FA6">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365DE2E4">
      <w:pPr>
        <w:pStyle w:val="8"/>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93E1647">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32471779">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5C82F23D">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6DE6A17">
      <w:pPr>
        <w:pStyle w:val="4"/>
        <w:rPr>
          <w:rFonts w:hint="eastAsia" w:ascii="仿宋_GB2312" w:eastAsia="仿宋_GB2312"/>
          <w:sz w:val="32"/>
          <w:szCs w:val="32"/>
        </w:rPr>
      </w:pPr>
    </w:p>
    <w:p w14:paraId="472B4F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eastAsia="仿宋_GB2312"/>
          <w:sz w:val="32"/>
          <w:szCs w:val="32"/>
          <w:lang w:val="en-US" w:eastAsia="zh-CN"/>
        </w:rPr>
        <w:t>茂县党史研究和地方志编纂中心</w:t>
      </w:r>
      <w:r>
        <w:rPr>
          <w:rFonts w:hint="eastAsia" w:ascii="仿宋_GB2312" w:hAnsi="仿宋_GB2312" w:eastAsia="仿宋_GB2312" w:cs="仿宋_GB2312"/>
          <w:sz w:val="32"/>
          <w:szCs w:val="32"/>
          <w:lang w:val="en-US" w:eastAsia="zh-CN"/>
        </w:rPr>
        <w:t>2026年部门预算公开表</w:t>
      </w:r>
    </w:p>
    <w:p w14:paraId="38C112CA">
      <w:pPr>
        <w:pStyle w:val="4"/>
        <w:rPr>
          <w:rFonts w:hint="eastAsia" w:ascii="CESI黑体-GB13000" w:hAnsi="CESI黑体-GB13000" w:eastAsia="CESI黑体-GB13000" w:cs="CESI黑体-GB13000"/>
          <w:sz w:val="32"/>
          <w:szCs w:val="32"/>
          <w:lang w:val="en-US" w:eastAsia="zh-CN"/>
        </w:rPr>
      </w:pPr>
    </w:p>
    <w:p w14:paraId="135BE5DD">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茂县党史研究和地方志编纂中心</w:t>
      </w:r>
    </w:p>
    <w:p w14:paraId="69D31F7F">
      <w:pPr>
        <w:pStyle w:val="4"/>
        <w:rPr>
          <w:rFonts w:hint="default"/>
          <w:lang w:val="en-US" w:eastAsia="zh-CN"/>
        </w:rPr>
      </w:pPr>
      <w:r>
        <w:rPr>
          <w:rFonts w:hint="eastAsia" w:ascii="仿宋_GB2312" w:eastAsia="仿宋_GB2312"/>
          <w:sz w:val="32"/>
          <w:szCs w:val="32"/>
          <w:lang w:val="en-US" w:eastAsia="zh-CN"/>
        </w:rPr>
        <w:t xml:space="preserve">                              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宋体"/>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ESI黑体-GB13000">
    <w:panose1 w:val="02000500000000000000"/>
    <w:charset w:val="86"/>
    <w:family w:val="auto"/>
    <w:pitch w:val="default"/>
    <w:sig w:usb0="800002BF" w:usb1="38CF7CF8" w:usb2="00000016" w:usb3="00000000" w:csb0="0004000F" w:csb1="00000000"/>
  </w:font>
  <w:font w:name="EU-B1">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8503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9988D"/>
    <w:multiLevelType w:val="singleLevel"/>
    <w:tmpl w:val="92B9988D"/>
    <w:lvl w:ilvl="0" w:tentative="0">
      <w:start w:val="9"/>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VhZTdlMGIzODJkYmQ1ODc3YjgyNGVmZWNiMjhmZjE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2A878D1"/>
    <w:rsid w:val="035A77EC"/>
    <w:rsid w:val="038C2D4B"/>
    <w:rsid w:val="04D44D78"/>
    <w:rsid w:val="04DE34E1"/>
    <w:rsid w:val="05B67981"/>
    <w:rsid w:val="07384621"/>
    <w:rsid w:val="07674A16"/>
    <w:rsid w:val="08522FA7"/>
    <w:rsid w:val="0B06673A"/>
    <w:rsid w:val="0D145065"/>
    <w:rsid w:val="13197D31"/>
    <w:rsid w:val="14134A1C"/>
    <w:rsid w:val="14142800"/>
    <w:rsid w:val="146B421C"/>
    <w:rsid w:val="14724DDA"/>
    <w:rsid w:val="14890DA8"/>
    <w:rsid w:val="164003A4"/>
    <w:rsid w:val="16C5583A"/>
    <w:rsid w:val="177904B8"/>
    <w:rsid w:val="17CE3085"/>
    <w:rsid w:val="1A792BB7"/>
    <w:rsid w:val="1B0406D7"/>
    <w:rsid w:val="1EA407B7"/>
    <w:rsid w:val="1F455260"/>
    <w:rsid w:val="1F7F7893"/>
    <w:rsid w:val="20361CB8"/>
    <w:rsid w:val="22A526BD"/>
    <w:rsid w:val="24205BFF"/>
    <w:rsid w:val="270E0176"/>
    <w:rsid w:val="27FE3685"/>
    <w:rsid w:val="28DE3504"/>
    <w:rsid w:val="29566940"/>
    <w:rsid w:val="2CBBA69D"/>
    <w:rsid w:val="2D761BC5"/>
    <w:rsid w:val="2DEB484D"/>
    <w:rsid w:val="31AF0F48"/>
    <w:rsid w:val="32BF7DF5"/>
    <w:rsid w:val="34504D36"/>
    <w:rsid w:val="35C05EF1"/>
    <w:rsid w:val="35E02A07"/>
    <w:rsid w:val="35E67A8D"/>
    <w:rsid w:val="36BDA9F6"/>
    <w:rsid w:val="37BF0F9F"/>
    <w:rsid w:val="37E898A2"/>
    <w:rsid w:val="37FDB8C1"/>
    <w:rsid w:val="39761CB6"/>
    <w:rsid w:val="3A8A0CD7"/>
    <w:rsid w:val="3B9353A6"/>
    <w:rsid w:val="3CAA2952"/>
    <w:rsid w:val="3DF7964C"/>
    <w:rsid w:val="3E7FFF64"/>
    <w:rsid w:val="3F3793A1"/>
    <w:rsid w:val="3F75E72C"/>
    <w:rsid w:val="3FAD8718"/>
    <w:rsid w:val="408847A8"/>
    <w:rsid w:val="436A50AB"/>
    <w:rsid w:val="439D17E2"/>
    <w:rsid w:val="48C34475"/>
    <w:rsid w:val="48EB0A3F"/>
    <w:rsid w:val="492F6FCD"/>
    <w:rsid w:val="4A5F5766"/>
    <w:rsid w:val="4CD35016"/>
    <w:rsid w:val="4DEFC6BD"/>
    <w:rsid w:val="4FF4D688"/>
    <w:rsid w:val="500E1D85"/>
    <w:rsid w:val="51772465"/>
    <w:rsid w:val="54325784"/>
    <w:rsid w:val="54475EC3"/>
    <w:rsid w:val="547D5A8B"/>
    <w:rsid w:val="54C73D6B"/>
    <w:rsid w:val="577ABE94"/>
    <w:rsid w:val="587C7CFD"/>
    <w:rsid w:val="58C143F6"/>
    <w:rsid w:val="5A6E36ED"/>
    <w:rsid w:val="5A7E350E"/>
    <w:rsid w:val="5AE61B0C"/>
    <w:rsid w:val="5BEF5B90"/>
    <w:rsid w:val="5CBF1D49"/>
    <w:rsid w:val="5DBA1120"/>
    <w:rsid w:val="5DDF56D8"/>
    <w:rsid w:val="5DF7917D"/>
    <w:rsid w:val="5E42247E"/>
    <w:rsid w:val="5E8FEED5"/>
    <w:rsid w:val="5EE60F31"/>
    <w:rsid w:val="5F5F802D"/>
    <w:rsid w:val="5FA532DA"/>
    <w:rsid w:val="5FBF454E"/>
    <w:rsid w:val="5FD61029"/>
    <w:rsid w:val="5FD98925"/>
    <w:rsid w:val="5FEF96C4"/>
    <w:rsid w:val="5FF7EC91"/>
    <w:rsid w:val="5FFF221D"/>
    <w:rsid w:val="60F00FA2"/>
    <w:rsid w:val="61657495"/>
    <w:rsid w:val="61693C9D"/>
    <w:rsid w:val="62691AC1"/>
    <w:rsid w:val="635D1C17"/>
    <w:rsid w:val="64CC0F4B"/>
    <w:rsid w:val="67B206DE"/>
    <w:rsid w:val="693D5251"/>
    <w:rsid w:val="697DDD8C"/>
    <w:rsid w:val="69BC77FD"/>
    <w:rsid w:val="6A493ECB"/>
    <w:rsid w:val="6ABC46BA"/>
    <w:rsid w:val="6BC14520"/>
    <w:rsid w:val="6BD71C1A"/>
    <w:rsid w:val="6BF1ECA5"/>
    <w:rsid w:val="6CF3B658"/>
    <w:rsid w:val="6DFC12D8"/>
    <w:rsid w:val="6DFF1F59"/>
    <w:rsid w:val="6F697418"/>
    <w:rsid w:val="6F7FCA90"/>
    <w:rsid w:val="6FDE1F6E"/>
    <w:rsid w:val="6FEFCCE3"/>
    <w:rsid w:val="6FF2138F"/>
    <w:rsid w:val="6FFF0237"/>
    <w:rsid w:val="6FFF9FB4"/>
    <w:rsid w:val="7101682C"/>
    <w:rsid w:val="73A32695"/>
    <w:rsid w:val="73DFE3C6"/>
    <w:rsid w:val="74E75C7A"/>
    <w:rsid w:val="773F0F1E"/>
    <w:rsid w:val="77FB9A4B"/>
    <w:rsid w:val="77FF5C64"/>
    <w:rsid w:val="79156FC5"/>
    <w:rsid w:val="796FD558"/>
    <w:rsid w:val="79B5044B"/>
    <w:rsid w:val="7AE4629A"/>
    <w:rsid w:val="7AEFB215"/>
    <w:rsid w:val="7B363F62"/>
    <w:rsid w:val="7BFDD74F"/>
    <w:rsid w:val="7DBF14E4"/>
    <w:rsid w:val="7E2BAF7A"/>
    <w:rsid w:val="7E7FAE56"/>
    <w:rsid w:val="7E9CB341"/>
    <w:rsid w:val="7EDF325E"/>
    <w:rsid w:val="7EE32C29"/>
    <w:rsid w:val="7EE38263"/>
    <w:rsid w:val="7F1F961C"/>
    <w:rsid w:val="7F3F71DB"/>
    <w:rsid w:val="7F6A541A"/>
    <w:rsid w:val="7F77E954"/>
    <w:rsid w:val="7F7F6065"/>
    <w:rsid w:val="7F9DA0D7"/>
    <w:rsid w:val="7FA7642E"/>
    <w:rsid w:val="7FC9C68D"/>
    <w:rsid w:val="7FDD7D97"/>
    <w:rsid w:val="7FDF4D6B"/>
    <w:rsid w:val="7FF79AFE"/>
    <w:rsid w:val="7FFD4246"/>
    <w:rsid w:val="7FFDBBC5"/>
    <w:rsid w:val="7FFF718B"/>
    <w:rsid w:val="97FFF5B6"/>
    <w:rsid w:val="9FDF830D"/>
    <w:rsid w:val="A3F95604"/>
    <w:rsid w:val="AAC7E9F1"/>
    <w:rsid w:val="ABFD68C8"/>
    <w:rsid w:val="AF324EEE"/>
    <w:rsid w:val="B4F7C9BA"/>
    <w:rsid w:val="B79C91E5"/>
    <w:rsid w:val="BB3DAF1D"/>
    <w:rsid w:val="BDEA9958"/>
    <w:rsid w:val="BDFBE5D0"/>
    <w:rsid w:val="BDFE8810"/>
    <w:rsid w:val="BEDAFC73"/>
    <w:rsid w:val="BF6F8F08"/>
    <w:rsid w:val="BFDD94DB"/>
    <w:rsid w:val="CDBF225A"/>
    <w:rsid w:val="CF5B1A0F"/>
    <w:rsid w:val="D3EF556F"/>
    <w:rsid w:val="DFBD308F"/>
    <w:rsid w:val="E7B75F83"/>
    <w:rsid w:val="EC8255E5"/>
    <w:rsid w:val="EFAAC0DB"/>
    <w:rsid w:val="EFFD937C"/>
    <w:rsid w:val="F3F3EF1C"/>
    <w:rsid w:val="F76FBFF3"/>
    <w:rsid w:val="F7D0AB38"/>
    <w:rsid w:val="F7FC0C44"/>
    <w:rsid w:val="F7FF21E6"/>
    <w:rsid w:val="F7FF9B60"/>
    <w:rsid w:val="F8FFB642"/>
    <w:rsid w:val="FACAA391"/>
    <w:rsid w:val="FAEEF235"/>
    <w:rsid w:val="FBDD79E3"/>
    <w:rsid w:val="FBDFF7F1"/>
    <w:rsid w:val="FBEF2D99"/>
    <w:rsid w:val="FBFF4340"/>
    <w:rsid w:val="FBFFCB84"/>
    <w:rsid w:val="FF9F50DC"/>
    <w:rsid w:val="FFB7C48B"/>
    <w:rsid w:val="FFEB66C3"/>
    <w:rsid w:val="FFFE7F0B"/>
    <w:rsid w:val="FFFFBC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3267</Words>
  <Characters>3770</Characters>
  <Lines>23</Lines>
  <Paragraphs>6</Paragraphs>
  <TotalTime>1</TotalTime>
  <ScaleCrop>false</ScaleCrop>
  <LinksUpToDate>false</LinksUpToDate>
  <CharactersWithSpaces>3783</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2022-01-22T08:31:00Z</dcterms:created>
  <dc:creator>疯丫头。。</dc:creator>
  <cp:lastModifiedBy>user</cp:lastModifiedBy>
  <cp:lastPrinted>2026-03-26T18:56:00Z</cp:lastPrinted>
  <dcterms:modified xsi:type="dcterms:W3CDTF">2026-03-30T09:19:00Z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3D780E8E5F6B440D88565789BCAB62E4</vt:lpwstr>
  </property>
</Properties>
</file>