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hint="eastAsia"/>
          <w:sz w:val="44"/>
          <w:szCs w:val="44"/>
        </w:rPr>
        <w:t>茂县公安局</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6</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方正小标宋_GBK" w:eastAsia="方正小标宋_GBK" w:hint="eastAsia"/>
          <w:sz w:val="44"/>
          <w:szCs w:val="44"/>
        </w:rPr>
      </w:pPr>
    </w:p>
    <w:p>
      <w:pPr>
        <w:ind w:firstLineChars="900" w:firstLine="2880"/>
        <w:rPr>
          <w:rFonts w:ascii="方正小标宋_GBK" w:eastAsia="方正小标宋_GBK" w:hint="eastAsia"/>
          <w:sz w:val="32"/>
          <w:szCs w:val="32"/>
        </w:rPr>
      </w:pPr>
      <w:r>
        <w:rPr>
          <w:rFonts w:ascii="方正小标宋_GBK" w:eastAsia="方正小标宋_GBK" w:hint="eastAsia"/>
          <w:sz w:val="32"/>
          <w:szCs w:val="32"/>
        </w:rPr>
        <w:t>2026年4月3日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hint="eastAsia"/>
          <w:sz w:val="32"/>
          <w:szCs w:val="32"/>
          <w:lang w:val="en-US" w:eastAsia="zh-CN"/>
        </w:rPr>
        <w:t>6</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ind w:firstLineChars="200" w:firstLine="640"/>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贯彻执行国家法律、法规和公安工作的路线、方针、政策；对全县公安工作进行决策、部署。</w:t>
      </w:r>
    </w:p>
    <w:p>
      <w:pPr>
        <w:ind w:firstLineChars="209" w:firstLine="672"/>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掌握国内安全和社会治安情况。</w:t>
      </w:r>
    </w:p>
    <w:p>
      <w:pPr>
        <w:ind w:firstLineChars="200" w:firstLine="64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组织实施并指导预防、制止和侦察违法犯罪活动。</w:t>
      </w:r>
    </w:p>
    <w:p>
      <w:pPr>
        <w:ind w:firstLineChars="200" w:firstLine="640"/>
        <w:rPr>
          <w:rFonts w:ascii="仿宋_GB2312" w:eastAsia="仿宋_GB2312" w:cs="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组织实施并指导全县公安机关依法查处危害社会治安秩序行为。依法管理户籍、枪支弹药、危险物品和特种行业等工作；管理集会、游行、示威活动；组织、协调处置重大案件、治安事故和骚乱。</w:t>
      </w:r>
    </w:p>
    <w:p>
      <w:pPr>
        <w:ind w:firstLineChars="200" w:firstLine="640"/>
        <w:rPr>
          <w:rFonts w:ascii="仿宋_GB2312" w:eastAsia="仿宋_GB2312" w:cs="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负责出入</w:t>
      </w:r>
      <w:r>
        <w:rPr>
          <w:rFonts w:ascii="仿宋_GB2312" w:eastAsia="仿宋_GB2312" w:cs="仿宋_GB2312"/>
          <w:sz w:val="32"/>
          <w:szCs w:val="32"/>
        </w:rPr>
        <w:t>(</w:t>
      </w:r>
      <w:r>
        <w:rPr>
          <w:rFonts w:ascii="仿宋_GB2312" w:eastAsia="仿宋_GB2312" w:cs="仿宋_GB2312" w:hint="eastAsia"/>
          <w:sz w:val="32"/>
          <w:szCs w:val="32"/>
        </w:rPr>
        <w:t>境</w:t>
      </w:r>
      <w:r>
        <w:rPr>
          <w:rFonts w:ascii="仿宋_GB2312" w:eastAsia="仿宋_GB2312" w:cs="仿宋_GB2312"/>
          <w:sz w:val="32"/>
          <w:szCs w:val="32"/>
        </w:rPr>
        <w:t>)</w:t>
      </w:r>
      <w:r>
        <w:rPr>
          <w:rFonts w:ascii="仿宋_GB2312" w:eastAsia="仿宋_GB2312" w:cs="仿宋_GB2312" w:hint="eastAsia"/>
          <w:sz w:val="32"/>
          <w:szCs w:val="32"/>
        </w:rPr>
        <w:t>和外国人在我县境内居留、旅行的有关管理工作以及全县公安外事工作。</w:t>
      </w:r>
    </w:p>
    <w:p>
      <w:pPr>
        <w:ind w:firstLineChars="209" w:firstLine="672"/>
        <w:rPr>
          <w:rFonts w:ascii="仿宋_GB2312" w:eastAsia="仿宋_GB2312" w:cs="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组织实施消防工作，实行消防监督。</w:t>
      </w:r>
    </w:p>
    <w:p>
      <w:pPr>
        <w:ind w:firstLineChars="200" w:firstLine="640"/>
        <w:rPr>
          <w:rFonts w:ascii="仿宋_GB2312" w:eastAsia="仿宋_GB2312" w:cs="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贯彻《警卫工作规定》，警卫国家规定的特定人员，守卫重要的场所和设施。</w:t>
      </w:r>
    </w:p>
    <w:p>
      <w:pPr>
        <w:ind w:firstLineChars="200" w:firstLine="640"/>
        <w:rPr>
          <w:rFonts w:ascii="仿宋_GB2312" w:eastAsia="仿宋_GB2312" w:cs="仿宋_GB2312"/>
          <w:sz w:val="32"/>
          <w:szCs w:val="32"/>
        </w:rPr>
      </w:pPr>
      <w:r>
        <w:rPr>
          <w:rFonts w:ascii="仿宋_GB2312" w:eastAsia="仿宋_GB2312" w:cs="仿宋_GB2312"/>
          <w:sz w:val="32"/>
          <w:szCs w:val="32"/>
        </w:rPr>
        <w:t>8.</w:t>
      </w:r>
      <w:r>
        <w:rPr>
          <w:rFonts w:ascii="仿宋_GB2312" w:eastAsia="仿宋_GB2312" w:cs="仿宋_GB2312" w:hint="eastAsia"/>
          <w:sz w:val="32"/>
          <w:szCs w:val="32"/>
        </w:rPr>
        <w:t>维护全县道路交通安全，交通秩序以及车辆、驾驶员管理工作；查处交通事故。</w:t>
      </w:r>
    </w:p>
    <w:p>
      <w:pPr>
        <w:ind w:firstLineChars="200" w:firstLine="640"/>
        <w:rPr>
          <w:rFonts w:ascii="仿宋_GB2312" w:eastAsia="仿宋_GB2312" w:cs="仿宋_GB2312"/>
          <w:sz w:val="32"/>
          <w:szCs w:val="32"/>
        </w:rPr>
      </w:pPr>
      <w:r>
        <w:rPr>
          <w:rFonts w:ascii="仿宋_GB2312" w:eastAsia="仿宋_GB2312" w:cs="仿宋_GB2312"/>
          <w:sz w:val="32"/>
          <w:szCs w:val="32"/>
        </w:rPr>
        <w:t>9.</w:t>
      </w:r>
      <w:r>
        <w:rPr>
          <w:rFonts w:ascii="仿宋_GB2312" w:eastAsia="仿宋_GB2312" w:cs="仿宋_GB2312" w:hint="eastAsia"/>
          <w:sz w:val="32"/>
          <w:szCs w:val="32"/>
        </w:rPr>
        <w:t>指导和管理全县公安机关依法监督机关、团体、企事业单位、学校、重点建设工程的治安保卫工作以及群众性治安组织的治安防范工作；指导企事业单位保卫组织和经济民警、保安队伍的建设。</w:t>
      </w:r>
    </w:p>
    <w:p>
      <w:pPr>
        <w:ind w:firstLineChars="200" w:firstLine="640"/>
        <w:rPr>
          <w:rFonts w:ascii="仿宋_GB2312" w:eastAsia="仿宋_GB2312" w:cs="仿宋_GB2312"/>
          <w:sz w:val="32"/>
          <w:szCs w:val="32"/>
        </w:rPr>
      </w:pPr>
      <w:r>
        <w:rPr>
          <w:rFonts w:ascii="仿宋_GB2312" w:eastAsia="仿宋_GB2312" w:cs="仿宋_GB2312"/>
          <w:sz w:val="32"/>
          <w:szCs w:val="32"/>
        </w:rPr>
        <w:t>10.</w:t>
      </w:r>
      <w:r>
        <w:rPr>
          <w:rFonts w:ascii="仿宋_GB2312" w:eastAsia="仿宋_GB2312" w:cs="仿宋_GB2312" w:hint="eastAsia"/>
          <w:sz w:val="32"/>
          <w:szCs w:val="32"/>
        </w:rPr>
        <w:t>组织实施全县公安机关的信息通信工作以及全县公共信息网络安全监察工作。</w:t>
      </w:r>
    </w:p>
    <w:p>
      <w:pPr>
        <w:ind w:firstLineChars="200" w:firstLine="640"/>
        <w:rPr>
          <w:rFonts w:ascii="仿宋_GB2312" w:eastAsia="仿宋_GB2312" w:cs="仿宋_GB2312"/>
          <w:sz w:val="32"/>
          <w:szCs w:val="32"/>
        </w:rPr>
      </w:pPr>
      <w:r>
        <w:rPr>
          <w:rFonts w:ascii="仿宋_GB2312" w:eastAsia="仿宋_GB2312" w:cs="仿宋_GB2312"/>
          <w:sz w:val="32"/>
          <w:szCs w:val="32"/>
        </w:rPr>
        <w:t>11.</w:t>
      </w:r>
      <w:r>
        <w:rPr>
          <w:rFonts w:ascii="仿宋_GB2312" w:eastAsia="仿宋_GB2312" w:cs="仿宋_GB2312" w:hint="eastAsia"/>
          <w:sz w:val="32"/>
          <w:szCs w:val="32"/>
        </w:rPr>
        <w:t>组织实施并指导看守所、治安拘留所的管理工作，开展深挖犯罪，扩大战果等工作。</w:t>
      </w:r>
    </w:p>
    <w:p>
      <w:pPr>
        <w:ind w:firstLineChars="200" w:firstLine="640"/>
        <w:rPr>
          <w:rFonts w:ascii="仿宋_GB2312" w:eastAsia="仿宋_GB2312" w:cs="仿宋_GB2312"/>
          <w:sz w:val="32"/>
          <w:szCs w:val="32"/>
        </w:rPr>
      </w:pPr>
      <w:r>
        <w:rPr>
          <w:rFonts w:ascii="仿宋_GB2312" w:eastAsia="仿宋_GB2312" w:cs="仿宋_GB2312"/>
          <w:sz w:val="32"/>
          <w:szCs w:val="32"/>
        </w:rPr>
        <w:t>12.</w:t>
      </w:r>
      <w:r>
        <w:rPr>
          <w:rFonts w:ascii="仿宋_GB2312" w:eastAsia="仿宋_GB2312" w:cs="仿宋_GB2312" w:hint="eastAsia"/>
          <w:sz w:val="32"/>
          <w:szCs w:val="32"/>
        </w:rPr>
        <w:t>组织实施全县公安法制建设；指导、检查、监督公安机关执法活动；承担审批治安行政案件以及报批劳动教养案件的审核工作。</w:t>
      </w:r>
    </w:p>
    <w:p>
      <w:pPr>
        <w:ind w:firstLineChars="200" w:firstLine="640"/>
        <w:rPr>
          <w:rFonts w:ascii="仿宋_GB2312" w:eastAsia="仿宋_GB2312" w:cs="仿宋_GB2312"/>
          <w:sz w:val="32"/>
          <w:szCs w:val="32"/>
        </w:rPr>
      </w:pPr>
      <w:r>
        <w:rPr>
          <w:rFonts w:ascii="仿宋_GB2312" w:eastAsia="仿宋_GB2312" w:cs="仿宋_GB2312"/>
          <w:sz w:val="32"/>
          <w:szCs w:val="32"/>
        </w:rPr>
        <w:t>13.</w:t>
      </w:r>
      <w:r>
        <w:rPr>
          <w:rFonts w:ascii="仿宋_GB2312" w:eastAsia="仿宋_GB2312" w:cs="仿宋_GB2312" w:hint="eastAsia"/>
          <w:sz w:val="32"/>
          <w:szCs w:val="32"/>
        </w:rPr>
        <w:t>组织实施全县科技强警工作，规划公安装备现代化建设。</w:t>
      </w:r>
    </w:p>
    <w:p>
      <w:pPr>
        <w:ind w:firstLineChars="200" w:firstLine="640"/>
        <w:rPr>
          <w:rFonts w:ascii="仿宋_GB2312" w:eastAsia="仿宋_GB2312" w:cs="仿宋_GB2312"/>
          <w:sz w:val="32"/>
          <w:szCs w:val="32"/>
        </w:rPr>
      </w:pPr>
      <w:r>
        <w:rPr>
          <w:rFonts w:ascii="仿宋_GB2312" w:eastAsia="仿宋_GB2312" w:cs="仿宋_GB2312"/>
          <w:sz w:val="32"/>
          <w:szCs w:val="32"/>
        </w:rPr>
        <w:t>14.</w:t>
      </w:r>
      <w:r>
        <w:rPr>
          <w:rFonts w:ascii="仿宋_GB2312" w:eastAsia="仿宋_GB2312" w:cs="仿宋_GB2312" w:hint="eastAsia"/>
          <w:sz w:val="32"/>
          <w:szCs w:val="32"/>
        </w:rPr>
        <w:t>规划和指导全县公安队伍的现代化、正规化建设以及公安民警的管理、教育、训练。</w:t>
      </w:r>
    </w:p>
    <w:p>
      <w:pPr>
        <w:ind w:firstLineChars="200" w:firstLine="640"/>
        <w:rPr>
          <w:rFonts w:ascii="仿宋_GB2312" w:eastAsia="仿宋_GB2312" w:cs="仿宋_GB2312"/>
          <w:sz w:val="32"/>
          <w:szCs w:val="32"/>
        </w:rPr>
      </w:pPr>
      <w:r>
        <w:rPr>
          <w:rFonts w:ascii="仿宋_GB2312" w:eastAsia="仿宋_GB2312" w:cs="仿宋_GB2312"/>
          <w:sz w:val="32"/>
          <w:szCs w:val="32"/>
        </w:rPr>
        <w:t>15.</w:t>
      </w:r>
      <w:r>
        <w:rPr>
          <w:rFonts w:ascii="仿宋_GB2312" w:eastAsia="仿宋_GB2312" w:cs="仿宋_GB2312" w:hint="eastAsia"/>
          <w:sz w:val="32"/>
          <w:szCs w:val="32"/>
        </w:rPr>
        <w:t>组织实施全县公安机关督察工作，按规定权限实施对民警的监督；查处公安队伍中的违法违纪案件。</w:t>
      </w:r>
    </w:p>
    <w:p>
      <w:pPr>
        <w:ind w:firstLineChars="209" w:firstLine="672"/>
        <w:rPr>
          <w:rFonts w:ascii="仿宋_GB2312" w:eastAsia="仿宋_GB2312"/>
          <w:sz w:val="32"/>
          <w:szCs w:val="32"/>
        </w:rPr>
      </w:pPr>
      <w:r>
        <w:rPr>
          <w:rFonts w:ascii="仿宋_GB2312" w:eastAsia="仿宋_GB2312" w:cs="仿宋_GB2312"/>
          <w:sz w:val="32"/>
          <w:szCs w:val="32"/>
        </w:rPr>
        <w:t>16.</w:t>
      </w:r>
      <w:r>
        <w:rPr>
          <w:rFonts w:ascii="仿宋_GB2312" w:eastAsia="仿宋_GB2312" w:cs="仿宋_GB2312" w:hint="eastAsia"/>
          <w:sz w:val="32"/>
          <w:szCs w:val="32"/>
        </w:rPr>
        <w:t>负责指导、协调全县森林和草原领域社会治安和防火相关工作。</w:t>
      </w:r>
    </w:p>
    <w:p>
      <w:pPr>
        <w:ind w:firstLineChars="209" w:firstLine="672"/>
        <w:rPr>
          <w:rFonts w:ascii="仿宋_GB2312" w:eastAsia="仿宋_GB2312"/>
          <w:sz w:val="32"/>
          <w:szCs w:val="32"/>
        </w:rPr>
      </w:pPr>
      <w:r>
        <w:rPr>
          <w:rFonts w:ascii="仿宋_GB2312" w:eastAsia="仿宋_GB2312" w:cs="仿宋_GB2312"/>
          <w:sz w:val="32"/>
          <w:szCs w:val="32"/>
        </w:rPr>
        <w:t>17.</w:t>
      </w:r>
      <w:r>
        <w:rPr>
          <w:rFonts w:ascii="仿宋_GB2312" w:eastAsia="仿宋_GB2312" w:cs="仿宋_GB2312" w:hint="eastAsia"/>
          <w:sz w:val="32"/>
          <w:szCs w:val="32"/>
        </w:rPr>
        <w:t>组织指挥武警中队执行公安任务。</w:t>
      </w:r>
    </w:p>
    <w:p>
      <w:pPr>
        <w:ind w:firstLineChars="200" w:firstLine="640"/>
        <w:rPr>
          <w:rFonts w:ascii="仿宋_GB2312" w:eastAsia="仿宋_GB2312"/>
          <w:sz w:val="32"/>
          <w:szCs w:val="32"/>
        </w:rPr>
      </w:pPr>
      <w:r>
        <w:rPr>
          <w:rFonts w:ascii="仿宋_GB2312" w:eastAsia="仿宋_GB2312" w:cs="仿宋_GB2312"/>
          <w:sz w:val="32"/>
          <w:szCs w:val="32"/>
        </w:rPr>
        <w:t>18.</w:t>
      </w:r>
      <w:r>
        <w:rPr>
          <w:rFonts w:ascii="仿宋_GB2312" w:eastAsia="仿宋_GB2312" w:cs="仿宋_GB2312" w:hint="eastAsia"/>
          <w:sz w:val="32"/>
          <w:szCs w:val="32"/>
        </w:rPr>
        <w:t>承办县委、县政府和上级公安机关交办的其他工作。</w:t>
      </w:r>
    </w:p>
    <w:p>
      <w:pPr>
        <w:ind w:firstLineChars="200" w:firstLine="640"/>
        <w:rPr>
          <w:rFonts w:ascii="楷体_GB2312" w:eastAsia="楷体_GB2312"/>
          <w:b/>
          <w:sz w:val="32"/>
          <w:szCs w:val="32"/>
        </w:rPr>
      </w:pPr>
      <w:r>
        <w:rPr>
          <w:rFonts w:ascii="楷体_GB2312" w:eastAsia="楷体_GB2312" w:hint="eastAsia"/>
          <w:b/>
          <w:sz w:val="32"/>
          <w:szCs w:val="32"/>
        </w:rPr>
        <w:t>（二）202</w:t>
      </w:r>
      <w:r>
        <w:rPr>
          <w:rFonts w:ascii="楷体_GB2312" w:eastAsia="楷体_GB2312" w:hint="eastAsia"/>
          <w:b/>
          <w:sz w:val="32"/>
          <w:szCs w:val="32"/>
          <w:lang w:val="en-US" w:eastAsia="zh-CN"/>
        </w:rPr>
        <w:t>6</w:t>
      </w:r>
      <w:r>
        <w:rPr>
          <w:rFonts w:ascii="楷体_GB2312" w:eastAsia="楷体_GB2312" w:hint="eastAsia"/>
          <w:b/>
          <w:sz w:val="32"/>
          <w:szCs w:val="32"/>
        </w:rPr>
        <w:t>年重点工作</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1．坚定不移的落实党对公安工作的绝对领导。</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2．坚定不移的捍卫国家政治安全。</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3．坚定不移的维护社会大局稳定。</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4．坚定不移的守护公共安全。</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5．坚定不移的服务经济社会发展。</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6．坚定不移的推进公安改革。</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7．坚定不移的锻造过硬公安队伍。</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60" w:lineRule="exact"/>
        <w:ind w:firstLineChars="200" w:firstLine="640"/>
        <w:rPr>
          <w:rFonts w:ascii="仿宋_GB2312" w:eastAsia="仿宋_GB2312"/>
          <w:sz w:val="32"/>
          <w:szCs w:val="32"/>
        </w:rPr>
      </w:pPr>
      <w:r>
        <w:rPr>
          <w:rFonts w:ascii="仿宋_GB2312" w:eastAsia="仿宋_GB2312"/>
          <w:sz w:val="32"/>
          <w:szCs w:val="32"/>
        </w:rPr>
        <w:t>茂县公安局</w:t>
      </w:r>
      <w:r>
        <w:rPr>
          <w:rFonts w:ascii="仿宋_GB2312" w:eastAsia="仿宋_GB2312" w:hint="eastAsia"/>
          <w:sz w:val="32"/>
          <w:szCs w:val="32"/>
        </w:rPr>
        <w:t>属一级预算单位，下属二级预算单位0个,其中：参照公务员法管理的事业单位0个，其他事业单位0个。</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rPr>
          <w:rFonts w:ascii="仿宋_GB2312" w:eastAsia="仿宋_GB2312"/>
          <w:sz w:val="32"/>
          <w:szCs w:val="32"/>
        </w:rPr>
      </w:pPr>
      <w:r>
        <w:rPr>
          <w:rFonts w:ascii="仿宋_GB2312" w:eastAsia="仿宋_GB2312"/>
          <w:sz w:val="32"/>
          <w:szCs w:val="32"/>
        </w:rPr>
        <w:t>按照综合预算的原则，</w:t>
      </w:r>
      <w:r>
        <w:rPr>
          <w:rFonts w:ascii="仿宋_GB2312" w:eastAsia="仿宋_GB2312" w:hint="eastAsia"/>
          <w:sz w:val="32"/>
          <w:szCs w:val="32"/>
        </w:rPr>
        <w:t>本部门</w:t>
      </w:r>
      <w:r>
        <w:rPr>
          <w:rFonts w:ascii="仿宋_GB2312" w:eastAsia="仿宋_GB2312"/>
          <w:sz w:val="32"/>
          <w:szCs w:val="32"/>
        </w:rPr>
        <w:t>所有收入和支出均纳入部门预算管理。收入包括：一般公共预算拨款收入</w:t>
      </w:r>
      <w:r>
        <w:rPr>
          <w:rFonts w:ascii="仿宋_GB2312" w:eastAsia="仿宋_GB2312" w:hint="eastAsia"/>
          <w:sz w:val="32"/>
          <w:szCs w:val="32"/>
        </w:rPr>
        <w:t>54</w:t>
      </w:r>
      <w:r>
        <w:rPr>
          <w:rFonts w:ascii="仿宋_GB2312" w:eastAsia="仿宋_GB2312" w:hint="eastAsia"/>
          <w:sz w:val="32"/>
          <w:szCs w:val="32"/>
          <w:lang w:val="en-US" w:eastAsia="zh-CN"/>
        </w:rPr>
        <w:t>,</w:t>
      </w:r>
      <w:r>
        <w:rPr>
          <w:rFonts w:ascii="仿宋_GB2312" w:eastAsia="仿宋_GB2312" w:hint="eastAsia"/>
          <w:sz w:val="32"/>
          <w:szCs w:val="32"/>
        </w:rPr>
        <w:t>669</w:t>
      </w:r>
      <w:r>
        <w:rPr>
          <w:rFonts w:ascii="仿宋_GB2312" w:eastAsia="仿宋_GB2312" w:hint="eastAsia"/>
          <w:sz w:val="32"/>
          <w:szCs w:val="32"/>
          <w:lang w:val="en-US" w:eastAsia="zh-CN"/>
        </w:rPr>
        <w:t>,</w:t>
      </w:r>
      <w:r>
        <w:rPr>
          <w:rFonts w:ascii="仿宋_GB2312" w:eastAsia="仿宋_GB2312" w:hint="eastAsia"/>
          <w:sz w:val="32"/>
          <w:szCs w:val="32"/>
        </w:rPr>
        <w:t>966.38元；支出包括：公共安全支出41</w:t>
      </w:r>
      <w:r>
        <w:rPr>
          <w:rFonts w:ascii="仿宋_GB2312" w:eastAsia="仿宋_GB2312" w:hint="eastAsia"/>
          <w:sz w:val="32"/>
          <w:szCs w:val="32"/>
          <w:lang w:val="en-US" w:eastAsia="zh-CN"/>
        </w:rPr>
        <w:t>,</w:t>
      </w:r>
      <w:r>
        <w:rPr>
          <w:rFonts w:ascii="仿宋_GB2312" w:eastAsia="仿宋_GB2312" w:hint="eastAsia"/>
          <w:sz w:val="32"/>
          <w:szCs w:val="32"/>
        </w:rPr>
        <w:t>822</w:t>
      </w:r>
      <w:r>
        <w:rPr>
          <w:rFonts w:ascii="仿宋_GB2312" w:eastAsia="仿宋_GB2312" w:hint="eastAsia"/>
          <w:sz w:val="32"/>
          <w:szCs w:val="32"/>
          <w:lang w:val="en-US" w:eastAsia="zh-CN"/>
        </w:rPr>
        <w:t>,</w:t>
      </w:r>
      <w:r>
        <w:rPr>
          <w:rFonts w:ascii="仿宋_GB2312" w:eastAsia="仿宋_GB2312" w:hint="eastAsia"/>
          <w:sz w:val="32"/>
          <w:szCs w:val="32"/>
        </w:rPr>
        <w:t>324.34元，社会保障</w:t>
      </w:r>
      <w:r>
        <w:rPr>
          <w:rFonts w:ascii="仿宋_GB2312" w:eastAsia="仿宋_GB2312"/>
          <w:sz w:val="32"/>
          <w:szCs w:val="32"/>
        </w:rPr>
        <w:t>和就业支出</w:t>
      </w:r>
      <w:r>
        <w:rPr>
          <w:rFonts w:ascii="仿宋_GB2312" w:eastAsia="仿宋_GB2312" w:hint="eastAsia"/>
          <w:sz w:val="32"/>
          <w:szCs w:val="32"/>
        </w:rPr>
        <w:t>6</w:t>
      </w:r>
      <w:r>
        <w:rPr>
          <w:rFonts w:ascii="仿宋_GB2312" w:eastAsia="仿宋_GB2312" w:hint="eastAsia"/>
          <w:sz w:val="32"/>
          <w:szCs w:val="32"/>
          <w:lang w:val="en-US" w:eastAsia="zh-CN"/>
        </w:rPr>
        <w:t>,</w:t>
      </w:r>
      <w:r>
        <w:rPr>
          <w:rFonts w:ascii="仿宋_GB2312" w:eastAsia="仿宋_GB2312" w:hint="eastAsia"/>
          <w:sz w:val="32"/>
          <w:szCs w:val="32"/>
        </w:rPr>
        <w:t>734</w:t>
      </w:r>
      <w:r>
        <w:rPr>
          <w:rFonts w:ascii="仿宋_GB2312" w:eastAsia="仿宋_GB2312" w:hint="eastAsia"/>
          <w:sz w:val="32"/>
          <w:szCs w:val="32"/>
          <w:lang w:val="en-US" w:eastAsia="zh-CN"/>
        </w:rPr>
        <w:t>,</w:t>
      </w:r>
      <w:r>
        <w:rPr>
          <w:rFonts w:ascii="仿宋_GB2312" w:eastAsia="仿宋_GB2312" w:hint="eastAsia"/>
          <w:sz w:val="32"/>
          <w:szCs w:val="32"/>
        </w:rPr>
        <w:t>041.05</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2</w:t>
      </w:r>
      <w:r>
        <w:rPr>
          <w:rFonts w:ascii="仿宋_GB2312" w:eastAsia="仿宋_GB2312" w:hint="eastAsia"/>
          <w:sz w:val="32"/>
          <w:szCs w:val="32"/>
          <w:lang w:val="en-US" w:eastAsia="zh-CN"/>
        </w:rPr>
        <w:t>,</w:t>
      </w:r>
      <w:r>
        <w:rPr>
          <w:rFonts w:ascii="仿宋_GB2312" w:eastAsia="仿宋_GB2312" w:hint="eastAsia"/>
          <w:sz w:val="32"/>
          <w:szCs w:val="32"/>
        </w:rPr>
        <w:t>584</w:t>
      </w:r>
      <w:r>
        <w:rPr>
          <w:rFonts w:ascii="仿宋_GB2312" w:eastAsia="仿宋_GB2312" w:hint="eastAsia"/>
          <w:sz w:val="32"/>
          <w:szCs w:val="32"/>
          <w:lang w:val="en-US" w:eastAsia="zh-CN"/>
        </w:rPr>
        <w:t>,</w:t>
      </w:r>
      <w:r>
        <w:rPr>
          <w:rFonts w:ascii="仿宋_GB2312" w:eastAsia="仿宋_GB2312" w:hint="eastAsia"/>
          <w:sz w:val="32"/>
          <w:szCs w:val="32"/>
        </w:rPr>
        <w:t>928.99</w:t>
      </w:r>
      <w:r>
        <w:rPr>
          <w:rFonts w:ascii="仿宋_GB2312" w:eastAsia="仿宋_GB2312"/>
          <w:sz w:val="32"/>
          <w:szCs w:val="32"/>
        </w:rPr>
        <w:t>元，住房保障支出</w:t>
      </w:r>
      <w:r>
        <w:rPr>
          <w:rFonts w:ascii="仿宋_GB2312" w:eastAsia="仿宋_GB2312" w:hint="eastAsia"/>
          <w:sz w:val="32"/>
          <w:szCs w:val="32"/>
        </w:rPr>
        <w:t>3</w:t>
      </w:r>
      <w:r>
        <w:rPr>
          <w:rFonts w:ascii="仿宋_GB2312" w:eastAsia="仿宋_GB2312" w:hint="eastAsia"/>
          <w:sz w:val="32"/>
          <w:szCs w:val="32"/>
          <w:lang w:val="en-US" w:eastAsia="zh-CN"/>
        </w:rPr>
        <w:t>,</w:t>
      </w:r>
      <w:r>
        <w:rPr>
          <w:rFonts w:ascii="仿宋_GB2312" w:eastAsia="仿宋_GB2312" w:hint="eastAsia"/>
          <w:sz w:val="32"/>
          <w:szCs w:val="32"/>
        </w:rPr>
        <w:t>528</w:t>
      </w:r>
      <w:r>
        <w:rPr>
          <w:rFonts w:ascii="仿宋_GB2312" w:eastAsia="仿宋_GB2312" w:hint="eastAsia"/>
          <w:sz w:val="32"/>
          <w:szCs w:val="32"/>
          <w:lang w:val="en-US" w:eastAsia="zh-CN"/>
        </w:rPr>
        <w:t>,</w:t>
      </w:r>
      <w:r>
        <w:rPr>
          <w:rFonts w:ascii="仿宋_GB2312" w:eastAsia="仿宋_GB2312" w:hint="eastAsia"/>
          <w:sz w:val="32"/>
          <w:szCs w:val="32"/>
        </w:rPr>
        <w:t>672.00</w:t>
      </w:r>
      <w:r>
        <w:rPr>
          <w:rFonts w:ascii="仿宋_GB2312" w:eastAsia="仿宋_GB2312"/>
          <w:sz w:val="32"/>
          <w:szCs w:val="32"/>
        </w:rPr>
        <w:t>元。</w:t>
      </w:r>
      <w:r>
        <w:rPr>
          <w:rFonts w:ascii="仿宋_GB2312" w:eastAsia="仿宋_GB2312" w:hint="eastAsia"/>
          <w:sz w:val="32"/>
          <w:szCs w:val="32"/>
        </w:rPr>
        <w:t>本部门</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年收支总预算</w:t>
      </w:r>
      <w:r>
        <w:rPr>
          <w:rFonts w:ascii="仿宋_GB2312" w:eastAsia="仿宋_GB2312" w:hint="eastAsia"/>
          <w:sz w:val="32"/>
          <w:szCs w:val="32"/>
        </w:rPr>
        <w:t>50,273,712.24</w:t>
      </w:r>
      <w:r>
        <w:rPr>
          <w:rFonts w:ascii="仿宋_GB2312" w:eastAsia="仿宋_GB2312"/>
          <w:sz w:val="32"/>
          <w:szCs w:val="32"/>
        </w:rPr>
        <w:t>元,</w:t>
      </w:r>
      <w:r>
        <w:rPr>
          <w:rFonts w:ascii="仿宋_GB2312" w:eastAsia="仿宋_GB2312" w:hint="eastAsia"/>
          <w:sz w:val="32"/>
          <w:szCs w:val="32"/>
          <w:lang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sz w:val="32"/>
          <w:szCs w:val="32"/>
        </w:rPr>
        <w:t>5年收支预算总数</w:t>
      </w:r>
      <w:r>
        <w:rPr>
          <w:rFonts w:ascii="仿宋_GB2312" w:eastAsia="仿宋_GB2312" w:hint="eastAsia"/>
          <w:sz w:val="32"/>
          <w:szCs w:val="32"/>
          <w:lang w:eastAsia="zh-CN"/>
        </w:rPr>
        <w:t>增加</w:t>
      </w:r>
      <w:r>
        <w:rPr>
          <w:rFonts w:ascii="仿宋_GB2312" w:eastAsia="仿宋_GB2312" w:hint="eastAsia"/>
          <w:sz w:val="32"/>
          <w:szCs w:val="32"/>
          <w:lang w:val="en-US" w:eastAsia="zh-CN"/>
        </w:rPr>
        <w:t>4,396,254.14</w:t>
      </w:r>
      <w:r>
        <w:rPr>
          <w:rFonts w:ascii="仿宋_GB2312" w:eastAsia="仿宋_GB2312"/>
          <w:sz w:val="32"/>
          <w:szCs w:val="32"/>
        </w:rPr>
        <w:t>元，主要原因是:</w:t>
      </w:r>
      <w:r>
        <w:rPr>
          <w:rFonts w:ascii="仿宋_GB2312" w:eastAsia="仿宋_GB2312" w:hint="eastAsia"/>
          <w:sz w:val="32"/>
          <w:szCs w:val="32"/>
        </w:rPr>
        <w:t>人员</w:t>
      </w:r>
      <w:r>
        <w:rPr>
          <w:rFonts w:ascii="仿宋_GB2312" w:eastAsia="仿宋_GB2312" w:hint="eastAsia"/>
          <w:sz w:val="32"/>
          <w:szCs w:val="32"/>
          <w:lang w:eastAsia="zh-CN"/>
        </w:rPr>
        <w:t>增加</w:t>
      </w:r>
      <w:r>
        <w:rPr>
          <w:rFonts w:ascii="仿宋_GB2312" w:eastAsia="仿宋_GB2312" w:hint="eastAsia"/>
          <w:sz w:val="32"/>
          <w:szCs w:val="32"/>
          <w:lang w:val="en-US" w:eastAsia="zh-CN"/>
        </w:rPr>
        <w:t>,工资、五险、公积金基数增加等</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年收入预算</w:t>
      </w:r>
      <w:r>
        <w:rPr>
          <w:rFonts w:ascii="仿宋_GB2312" w:eastAsia="仿宋_GB2312" w:hint="eastAsia"/>
          <w:sz w:val="32"/>
          <w:szCs w:val="32"/>
        </w:rPr>
        <w:t>54</w:t>
      </w:r>
      <w:r>
        <w:rPr>
          <w:rFonts w:ascii="仿宋_GB2312" w:eastAsia="仿宋_GB2312" w:hint="eastAsia"/>
          <w:sz w:val="32"/>
          <w:szCs w:val="32"/>
          <w:lang w:val="en-US" w:eastAsia="zh-CN"/>
        </w:rPr>
        <w:t>,</w:t>
      </w:r>
      <w:r>
        <w:rPr>
          <w:rFonts w:ascii="仿宋_GB2312" w:eastAsia="仿宋_GB2312" w:hint="eastAsia"/>
          <w:sz w:val="32"/>
          <w:szCs w:val="32"/>
        </w:rPr>
        <w:t>669</w:t>
      </w:r>
      <w:r>
        <w:rPr>
          <w:rFonts w:ascii="仿宋_GB2312" w:eastAsia="仿宋_GB2312" w:hint="eastAsia"/>
          <w:sz w:val="32"/>
          <w:szCs w:val="32"/>
          <w:lang w:val="en-US" w:eastAsia="zh-CN"/>
        </w:rPr>
        <w:t>,</w:t>
      </w:r>
      <w:r>
        <w:rPr>
          <w:rFonts w:ascii="仿宋_GB2312" w:eastAsia="仿宋_GB2312" w:hint="eastAsia"/>
          <w:sz w:val="32"/>
          <w:szCs w:val="32"/>
        </w:rPr>
        <w:t>966.38</w:t>
      </w:r>
      <w:r>
        <w:rPr>
          <w:rFonts w:ascii="仿宋_GB2312" w:eastAsia="仿宋_GB2312"/>
          <w:sz w:val="32"/>
          <w:szCs w:val="32"/>
        </w:rPr>
        <w:t>元；一般公共预算拨款收入</w:t>
      </w:r>
      <w:r>
        <w:rPr>
          <w:rFonts w:ascii="仿宋_GB2312" w:eastAsia="仿宋_GB2312" w:hint="eastAsia"/>
          <w:sz w:val="32"/>
          <w:szCs w:val="32"/>
        </w:rPr>
        <w:t>54</w:t>
      </w:r>
      <w:r>
        <w:rPr>
          <w:rFonts w:ascii="仿宋_GB2312" w:eastAsia="仿宋_GB2312" w:hint="eastAsia"/>
          <w:sz w:val="32"/>
          <w:szCs w:val="32"/>
          <w:lang w:val="en-US" w:eastAsia="zh-CN"/>
        </w:rPr>
        <w:t>,</w:t>
      </w:r>
      <w:r>
        <w:rPr>
          <w:rFonts w:ascii="仿宋_GB2312" w:eastAsia="仿宋_GB2312" w:hint="eastAsia"/>
          <w:sz w:val="32"/>
          <w:szCs w:val="32"/>
        </w:rPr>
        <w:t>669</w:t>
      </w:r>
      <w:r>
        <w:rPr>
          <w:rFonts w:ascii="仿宋_GB2312" w:eastAsia="仿宋_GB2312" w:hint="eastAsia"/>
          <w:sz w:val="32"/>
          <w:szCs w:val="32"/>
          <w:lang w:val="en-US" w:eastAsia="zh-CN"/>
        </w:rPr>
        <w:t>,</w:t>
      </w:r>
      <w:r>
        <w:rPr>
          <w:rFonts w:ascii="仿宋_GB2312" w:eastAsia="仿宋_GB2312" w:hint="eastAsia"/>
          <w:sz w:val="32"/>
          <w:szCs w:val="32"/>
        </w:rPr>
        <w:t>966.38</w:t>
      </w:r>
      <w:r>
        <w:rPr>
          <w:rFonts w:ascii="仿宋_GB2312" w:eastAsia="仿宋_GB2312" w:hint="eastAsia"/>
          <w:sz w:val="32"/>
          <w:szCs w:val="32"/>
          <w:lang w:eastAsia="zh-CN"/>
        </w:rPr>
        <w:t>元</w:t>
      </w:r>
      <w:r>
        <w:rPr>
          <w:rFonts w:ascii="仿宋_GB2312" w:eastAsia="仿宋_GB2312"/>
          <w:sz w:val="32"/>
          <w:szCs w:val="32"/>
        </w:rPr>
        <w:t>，占</w:t>
      </w:r>
      <w:r>
        <w:rPr>
          <w:rFonts w:ascii="仿宋_GB2312" w:eastAsia="仿宋_GB2312" w:hint="eastAsia"/>
          <w:sz w:val="32"/>
          <w:szCs w:val="32"/>
        </w:rPr>
        <w:t>100</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年支出预算</w:t>
      </w:r>
      <w:r>
        <w:rPr>
          <w:rFonts w:ascii="仿宋_GB2312" w:eastAsia="仿宋_GB2312" w:hint="eastAsia"/>
          <w:sz w:val="32"/>
          <w:szCs w:val="32"/>
        </w:rPr>
        <w:t>54</w:t>
      </w:r>
      <w:r>
        <w:rPr>
          <w:rFonts w:ascii="仿宋_GB2312" w:eastAsia="仿宋_GB2312" w:hint="eastAsia"/>
          <w:sz w:val="32"/>
          <w:szCs w:val="32"/>
          <w:lang w:val="en-US" w:eastAsia="zh-CN"/>
        </w:rPr>
        <w:t>,</w:t>
      </w:r>
      <w:r>
        <w:rPr>
          <w:rFonts w:ascii="仿宋_GB2312" w:eastAsia="仿宋_GB2312" w:hint="eastAsia"/>
          <w:sz w:val="32"/>
          <w:szCs w:val="32"/>
        </w:rPr>
        <w:t>669</w:t>
      </w:r>
      <w:r>
        <w:rPr>
          <w:rFonts w:ascii="仿宋_GB2312" w:eastAsia="仿宋_GB2312" w:hint="eastAsia"/>
          <w:sz w:val="32"/>
          <w:szCs w:val="32"/>
          <w:lang w:val="en-US" w:eastAsia="zh-CN"/>
        </w:rPr>
        <w:t>,</w:t>
      </w:r>
      <w:r>
        <w:rPr>
          <w:rFonts w:ascii="仿宋_GB2312" w:eastAsia="仿宋_GB2312" w:hint="eastAsia"/>
          <w:sz w:val="32"/>
          <w:szCs w:val="32"/>
        </w:rPr>
        <w:t>966.38</w:t>
      </w:r>
      <w:r>
        <w:rPr>
          <w:rFonts w:ascii="仿宋_GB2312" w:eastAsia="仿宋_GB2312"/>
          <w:sz w:val="32"/>
          <w:szCs w:val="32"/>
        </w:rPr>
        <w:t>元，其中：基本支出</w:t>
      </w:r>
      <w:r>
        <w:rPr>
          <w:rFonts w:ascii="仿宋_GB2312" w:eastAsia="仿宋_GB2312" w:hint="eastAsia"/>
          <w:sz w:val="32"/>
          <w:szCs w:val="32"/>
        </w:rPr>
        <w:t>54</w:t>
      </w:r>
      <w:r>
        <w:rPr>
          <w:rFonts w:ascii="仿宋_GB2312" w:eastAsia="仿宋_GB2312" w:hint="eastAsia"/>
          <w:sz w:val="32"/>
          <w:szCs w:val="32"/>
          <w:lang w:val="en-US" w:eastAsia="zh-CN"/>
        </w:rPr>
        <w:t>,</w:t>
      </w:r>
      <w:r>
        <w:rPr>
          <w:rFonts w:ascii="仿宋_GB2312" w:eastAsia="仿宋_GB2312" w:hint="eastAsia"/>
          <w:sz w:val="32"/>
          <w:szCs w:val="32"/>
        </w:rPr>
        <w:t>259</w:t>
      </w:r>
      <w:r>
        <w:rPr>
          <w:rFonts w:ascii="仿宋_GB2312" w:eastAsia="仿宋_GB2312" w:hint="eastAsia"/>
          <w:sz w:val="32"/>
          <w:szCs w:val="32"/>
          <w:lang w:val="en-US" w:eastAsia="zh-CN"/>
        </w:rPr>
        <w:t>,</w:t>
      </w:r>
      <w:r>
        <w:rPr>
          <w:rFonts w:ascii="仿宋_GB2312" w:eastAsia="仿宋_GB2312" w:hint="eastAsia"/>
          <w:sz w:val="32"/>
          <w:szCs w:val="32"/>
        </w:rPr>
        <w:t>966.38</w:t>
      </w:r>
      <w:r>
        <w:rPr>
          <w:rFonts w:ascii="仿宋_GB2312" w:eastAsia="仿宋_GB2312"/>
          <w:sz w:val="32"/>
          <w:szCs w:val="32"/>
        </w:rPr>
        <w:t>元，占</w:t>
      </w:r>
      <w:r>
        <w:rPr>
          <w:rFonts w:ascii="仿宋_GB2312" w:eastAsia="仿宋_GB2312" w:hint="eastAsia"/>
          <w:sz w:val="32"/>
          <w:szCs w:val="32"/>
        </w:rPr>
        <w:t>99.</w:t>
      </w:r>
      <w:r>
        <w:rPr>
          <w:rFonts w:ascii="仿宋_GB2312" w:eastAsia="仿宋_GB2312" w:hint="eastAsia"/>
          <w:sz w:val="32"/>
          <w:szCs w:val="32"/>
          <w:lang w:val="en-US" w:eastAsia="zh-CN"/>
        </w:rPr>
        <w:t>25</w:t>
      </w:r>
      <w:r>
        <w:rPr>
          <w:rFonts w:ascii="仿宋_GB2312" w:eastAsia="仿宋_GB2312"/>
          <w:sz w:val="32"/>
          <w:szCs w:val="32"/>
        </w:rPr>
        <w:t>%，项目支出</w:t>
      </w:r>
      <w:r>
        <w:rPr>
          <w:rFonts w:ascii="仿宋_GB2312" w:eastAsia="仿宋_GB2312" w:hint="eastAsia"/>
          <w:sz w:val="32"/>
          <w:szCs w:val="32"/>
        </w:rPr>
        <w:t>,410,000.00</w:t>
      </w:r>
      <w:r>
        <w:rPr>
          <w:rFonts w:ascii="仿宋_GB2312" w:eastAsia="仿宋_GB2312"/>
          <w:sz w:val="32"/>
          <w:szCs w:val="32"/>
        </w:rPr>
        <w:t>元，占</w:t>
      </w:r>
      <w:r>
        <w:rPr>
          <w:rFonts w:ascii="仿宋_GB2312" w:eastAsia="仿宋_GB2312" w:hint="eastAsia"/>
          <w:sz w:val="32"/>
          <w:szCs w:val="32"/>
        </w:rPr>
        <w:t>0.</w:t>
      </w:r>
      <w:r>
        <w:rPr>
          <w:rFonts w:ascii="仿宋_GB2312" w:eastAsia="仿宋_GB2312" w:hint="eastAsia"/>
          <w:sz w:val="32"/>
          <w:szCs w:val="32"/>
          <w:lang w:val="en-US" w:eastAsia="zh-CN"/>
        </w:rPr>
        <w:t>75</w:t>
      </w:r>
      <w:r>
        <w:rPr>
          <w:rFonts w:ascii="仿宋_GB2312" w:eastAsia="仿宋_GB2312"/>
          <w:sz w:val="32"/>
          <w:szCs w:val="32"/>
        </w:rPr>
        <w:t>%。</w:t>
      </w:r>
    </w:p>
    <w:p>
      <w:pPr>
        <w:spacing w:line="560" w:lineRule="exact"/>
        <w:ind w:firstLineChars="200" w:firstLine="640"/>
        <w:rPr>
          <w:rFonts w:ascii="黑体" w:eastAsia="黑体"/>
          <w:b/>
          <w:sz w:val="32"/>
          <w:szCs w:val="32"/>
        </w:rPr>
      </w:pPr>
    </w:p>
    <w:p>
      <w:pPr>
        <w:spacing w:line="560" w:lineRule="exact"/>
        <w:ind w:firstLineChars="250" w:firstLine="800"/>
        <w:jc w:val="left"/>
        <w:rPr>
          <w:rFonts w:ascii="仿宋_GB2312" w:eastAsia="仿宋_GB2312"/>
          <w:sz w:val="32"/>
          <w:szCs w:val="32"/>
        </w:rPr>
      </w:pPr>
      <w:r>
        <w:rPr>
          <w:rFonts w:ascii="黑体" w:eastAsia="黑体" w:hint="eastAsia"/>
          <w:sz w:val="32"/>
          <w:szCs w:val="32"/>
        </w:rPr>
        <w:t>四、财政拨款收支预算情况说明</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年财政拨款收支总预算</w:t>
      </w:r>
      <w:r>
        <w:rPr>
          <w:rFonts w:ascii="仿宋_GB2312" w:eastAsia="仿宋_GB2312" w:hint="eastAsia"/>
          <w:sz w:val="32"/>
          <w:szCs w:val="32"/>
        </w:rPr>
        <w:t>54</w:t>
      </w:r>
      <w:r>
        <w:rPr>
          <w:rFonts w:ascii="仿宋_GB2312" w:eastAsia="仿宋_GB2312" w:hint="eastAsia"/>
          <w:sz w:val="32"/>
          <w:szCs w:val="32"/>
          <w:lang w:val="en-US" w:eastAsia="zh-CN"/>
        </w:rPr>
        <w:t>,</w:t>
      </w:r>
      <w:r>
        <w:rPr>
          <w:rFonts w:ascii="仿宋_GB2312" w:eastAsia="仿宋_GB2312" w:hint="eastAsia"/>
          <w:sz w:val="32"/>
          <w:szCs w:val="32"/>
        </w:rPr>
        <w:t>669</w:t>
      </w:r>
      <w:r>
        <w:rPr>
          <w:rFonts w:ascii="仿宋_GB2312" w:eastAsia="仿宋_GB2312" w:hint="eastAsia"/>
          <w:sz w:val="32"/>
          <w:szCs w:val="32"/>
          <w:lang w:val="en-US" w:eastAsia="zh-CN"/>
        </w:rPr>
        <w:t>,</w:t>
      </w:r>
      <w:r>
        <w:rPr>
          <w:rFonts w:ascii="仿宋_GB2312" w:eastAsia="仿宋_GB2312" w:hint="eastAsia"/>
          <w:sz w:val="32"/>
          <w:szCs w:val="32"/>
        </w:rPr>
        <w:t>966.38</w:t>
      </w:r>
      <w:r>
        <w:rPr>
          <w:rFonts w:ascii="仿宋_GB2312" w:eastAsia="仿宋_GB2312"/>
          <w:sz w:val="32"/>
          <w:szCs w:val="32"/>
        </w:rPr>
        <w:t>元,</w:t>
      </w:r>
      <w:r>
        <w:rPr>
          <w:rFonts w:ascii="仿宋_GB2312" w:eastAsia="仿宋_GB2312" w:hint="eastAsia"/>
          <w:sz w:val="32"/>
          <w:szCs w:val="32"/>
          <w:lang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年收支预算总数</w:t>
      </w:r>
      <w:r>
        <w:rPr>
          <w:rFonts w:ascii="仿宋_GB2312" w:eastAsia="仿宋_GB2312" w:hint="eastAsia"/>
          <w:sz w:val="32"/>
          <w:szCs w:val="32"/>
          <w:lang w:eastAsia="zh-CN"/>
        </w:rPr>
        <w:t>增加</w:t>
      </w:r>
      <w:r>
        <w:rPr>
          <w:rFonts w:ascii="仿宋_GB2312" w:eastAsia="仿宋_GB2312" w:hint="eastAsia"/>
          <w:sz w:val="32"/>
          <w:szCs w:val="32"/>
          <w:lang w:val="en-US" w:eastAsia="zh-CN"/>
        </w:rPr>
        <w:t>4,396,254.14</w:t>
      </w:r>
      <w:r>
        <w:rPr>
          <w:rFonts w:ascii="仿宋_GB2312" w:eastAsia="仿宋_GB2312"/>
          <w:sz w:val="32"/>
          <w:szCs w:val="32"/>
        </w:rPr>
        <w:t>元，主要原因是:</w:t>
      </w:r>
      <w:r>
        <w:rPr>
          <w:rFonts w:ascii="仿宋_GB2312" w:eastAsia="仿宋_GB2312" w:hint="eastAsia"/>
          <w:sz w:val="32"/>
          <w:szCs w:val="32"/>
        </w:rPr>
        <w:t>人员</w:t>
      </w:r>
      <w:r>
        <w:rPr>
          <w:rFonts w:ascii="仿宋_GB2312" w:eastAsia="仿宋_GB2312" w:hint="eastAsia"/>
          <w:sz w:val="32"/>
          <w:szCs w:val="32"/>
          <w:lang w:eastAsia="zh-CN"/>
        </w:rPr>
        <w:t>增加</w:t>
      </w:r>
      <w:r>
        <w:rPr>
          <w:rFonts w:ascii="仿宋_GB2312" w:eastAsia="仿宋_GB2312" w:hint="eastAsia"/>
          <w:sz w:val="32"/>
          <w:szCs w:val="32"/>
          <w:lang w:val="en-US" w:eastAsia="zh-CN"/>
        </w:rPr>
        <w:t>,工资、五险、公积金基数增加等</w:t>
      </w:r>
      <w:r>
        <w:rPr>
          <w:rFonts w:ascii="仿宋_GB2312" w:eastAsia="仿宋_GB2312"/>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rPr>
        <w:t>54</w:t>
      </w:r>
      <w:r>
        <w:rPr>
          <w:rFonts w:ascii="仿宋_GB2312" w:eastAsia="仿宋_GB2312" w:hint="eastAsia"/>
          <w:sz w:val="32"/>
          <w:szCs w:val="32"/>
          <w:lang w:val="en-US" w:eastAsia="zh-CN"/>
        </w:rPr>
        <w:t>,</w:t>
      </w:r>
      <w:r>
        <w:rPr>
          <w:rFonts w:ascii="仿宋_GB2312" w:eastAsia="仿宋_GB2312" w:hint="eastAsia"/>
          <w:sz w:val="32"/>
          <w:szCs w:val="32"/>
        </w:rPr>
        <w:t>669</w:t>
      </w:r>
      <w:r>
        <w:rPr>
          <w:rFonts w:ascii="仿宋_GB2312" w:eastAsia="仿宋_GB2312" w:hint="eastAsia"/>
          <w:sz w:val="32"/>
          <w:szCs w:val="32"/>
          <w:lang w:val="en-US" w:eastAsia="zh-CN"/>
        </w:rPr>
        <w:t>,</w:t>
      </w:r>
      <w:r>
        <w:rPr>
          <w:rFonts w:ascii="仿宋_GB2312" w:eastAsia="仿宋_GB2312" w:hint="eastAsia"/>
          <w:sz w:val="32"/>
          <w:szCs w:val="32"/>
        </w:rPr>
        <w:t>966.38</w:t>
      </w:r>
      <w:r>
        <w:rPr>
          <w:rFonts w:ascii="仿宋_GB2312" w:eastAsia="仿宋_GB2312"/>
          <w:sz w:val="32"/>
          <w:szCs w:val="32"/>
        </w:rPr>
        <w:t>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w:t>
      </w:r>
      <w:r>
        <w:rPr>
          <w:rFonts w:ascii="仿宋_GB2312" w:eastAsia="仿宋_GB2312" w:hint="eastAsia"/>
          <w:sz w:val="32"/>
          <w:szCs w:val="32"/>
        </w:rPr>
        <w:t>公共安全支出41</w:t>
      </w:r>
      <w:r>
        <w:rPr>
          <w:rFonts w:ascii="仿宋_GB2312" w:eastAsia="仿宋_GB2312" w:hint="eastAsia"/>
          <w:sz w:val="32"/>
          <w:szCs w:val="32"/>
          <w:lang w:val="en-US" w:eastAsia="zh-CN"/>
        </w:rPr>
        <w:t>,</w:t>
      </w:r>
      <w:r>
        <w:rPr>
          <w:rFonts w:ascii="仿宋_GB2312" w:eastAsia="仿宋_GB2312" w:hint="eastAsia"/>
          <w:sz w:val="32"/>
          <w:szCs w:val="32"/>
        </w:rPr>
        <w:t>822</w:t>
      </w:r>
      <w:r>
        <w:rPr>
          <w:rFonts w:ascii="仿宋_GB2312" w:eastAsia="仿宋_GB2312" w:hint="eastAsia"/>
          <w:sz w:val="32"/>
          <w:szCs w:val="32"/>
          <w:lang w:val="en-US" w:eastAsia="zh-CN"/>
        </w:rPr>
        <w:t>,</w:t>
      </w:r>
      <w:r>
        <w:rPr>
          <w:rFonts w:ascii="仿宋_GB2312" w:eastAsia="仿宋_GB2312" w:hint="eastAsia"/>
          <w:sz w:val="32"/>
          <w:szCs w:val="32"/>
        </w:rPr>
        <w:t>324.34元，社会保障</w:t>
      </w:r>
      <w:r>
        <w:rPr>
          <w:rFonts w:ascii="仿宋_GB2312" w:eastAsia="仿宋_GB2312"/>
          <w:sz w:val="32"/>
          <w:szCs w:val="32"/>
        </w:rPr>
        <w:t>和就业支出</w:t>
      </w:r>
      <w:r>
        <w:rPr>
          <w:rFonts w:ascii="仿宋_GB2312" w:eastAsia="仿宋_GB2312" w:hint="eastAsia"/>
          <w:sz w:val="32"/>
          <w:szCs w:val="32"/>
        </w:rPr>
        <w:t>6</w:t>
      </w:r>
      <w:r>
        <w:rPr>
          <w:rFonts w:ascii="仿宋_GB2312" w:eastAsia="仿宋_GB2312" w:hint="eastAsia"/>
          <w:sz w:val="32"/>
          <w:szCs w:val="32"/>
          <w:lang w:val="en-US" w:eastAsia="zh-CN"/>
        </w:rPr>
        <w:t>,</w:t>
      </w:r>
      <w:r>
        <w:rPr>
          <w:rFonts w:ascii="仿宋_GB2312" w:eastAsia="仿宋_GB2312" w:hint="eastAsia"/>
          <w:sz w:val="32"/>
          <w:szCs w:val="32"/>
        </w:rPr>
        <w:t>734</w:t>
      </w:r>
      <w:r>
        <w:rPr>
          <w:rFonts w:ascii="仿宋_GB2312" w:eastAsia="仿宋_GB2312" w:hint="eastAsia"/>
          <w:sz w:val="32"/>
          <w:szCs w:val="32"/>
          <w:lang w:val="en-US" w:eastAsia="zh-CN"/>
        </w:rPr>
        <w:t>,</w:t>
      </w:r>
      <w:r>
        <w:rPr>
          <w:rFonts w:ascii="仿宋_GB2312" w:eastAsia="仿宋_GB2312" w:hint="eastAsia"/>
          <w:sz w:val="32"/>
          <w:szCs w:val="32"/>
        </w:rPr>
        <w:t>041.05</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2</w:t>
      </w:r>
      <w:r>
        <w:rPr>
          <w:rFonts w:ascii="仿宋_GB2312" w:eastAsia="仿宋_GB2312" w:hint="eastAsia"/>
          <w:sz w:val="32"/>
          <w:szCs w:val="32"/>
          <w:lang w:val="en-US" w:eastAsia="zh-CN"/>
        </w:rPr>
        <w:t>,</w:t>
      </w:r>
      <w:r>
        <w:rPr>
          <w:rFonts w:ascii="仿宋_GB2312" w:eastAsia="仿宋_GB2312" w:hint="eastAsia"/>
          <w:sz w:val="32"/>
          <w:szCs w:val="32"/>
        </w:rPr>
        <w:t>584</w:t>
      </w:r>
      <w:r>
        <w:rPr>
          <w:rFonts w:ascii="仿宋_GB2312" w:eastAsia="仿宋_GB2312" w:hint="eastAsia"/>
          <w:sz w:val="32"/>
          <w:szCs w:val="32"/>
          <w:lang w:val="en-US" w:eastAsia="zh-CN"/>
        </w:rPr>
        <w:t>,</w:t>
      </w:r>
      <w:r>
        <w:rPr>
          <w:rFonts w:ascii="仿宋_GB2312" w:eastAsia="仿宋_GB2312" w:hint="eastAsia"/>
          <w:sz w:val="32"/>
          <w:szCs w:val="32"/>
        </w:rPr>
        <w:t>928.99</w:t>
      </w:r>
      <w:r>
        <w:rPr>
          <w:rFonts w:ascii="仿宋_GB2312" w:eastAsia="仿宋_GB2312"/>
          <w:sz w:val="32"/>
          <w:szCs w:val="32"/>
        </w:rPr>
        <w:t>元，住房保障支出</w:t>
      </w:r>
      <w:r>
        <w:rPr>
          <w:rFonts w:ascii="仿宋_GB2312" w:eastAsia="仿宋_GB2312" w:hint="eastAsia"/>
          <w:sz w:val="32"/>
          <w:szCs w:val="32"/>
        </w:rPr>
        <w:t>3</w:t>
      </w:r>
      <w:r>
        <w:rPr>
          <w:rFonts w:ascii="仿宋_GB2312" w:eastAsia="仿宋_GB2312" w:hint="eastAsia"/>
          <w:sz w:val="32"/>
          <w:szCs w:val="32"/>
          <w:lang w:val="en-US" w:eastAsia="zh-CN"/>
        </w:rPr>
        <w:t>,</w:t>
      </w:r>
      <w:r>
        <w:rPr>
          <w:rFonts w:ascii="仿宋_GB2312" w:eastAsia="仿宋_GB2312" w:hint="eastAsia"/>
          <w:sz w:val="32"/>
          <w:szCs w:val="32"/>
        </w:rPr>
        <w:t>528</w:t>
      </w:r>
      <w:r>
        <w:rPr>
          <w:rFonts w:ascii="仿宋_GB2312" w:eastAsia="仿宋_GB2312" w:hint="eastAsia"/>
          <w:sz w:val="32"/>
          <w:szCs w:val="32"/>
          <w:lang w:val="en-US" w:eastAsia="zh-CN"/>
        </w:rPr>
        <w:t>,</w:t>
      </w:r>
      <w:r>
        <w:rPr>
          <w:rFonts w:ascii="仿宋_GB2312" w:eastAsia="仿宋_GB2312" w:hint="eastAsia"/>
          <w:sz w:val="32"/>
          <w:szCs w:val="32"/>
        </w:rPr>
        <w:t>672.00</w:t>
      </w:r>
      <w:r>
        <w:rPr>
          <w:rFonts w:ascii="仿宋_GB2312" w:eastAsia="仿宋_GB2312"/>
          <w:sz w:val="32"/>
          <w:szCs w:val="32"/>
        </w:rPr>
        <w:t>元。</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年一般公共预算当年拨款</w:t>
      </w:r>
      <w:r>
        <w:rPr>
          <w:rFonts w:ascii="仿宋_GB2312" w:eastAsia="仿宋_GB2312" w:hint="eastAsia"/>
          <w:sz w:val="32"/>
          <w:szCs w:val="32"/>
        </w:rPr>
        <w:t>54</w:t>
      </w:r>
      <w:r>
        <w:rPr>
          <w:rFonts w:ascii="仿宋_GB2312" w:eastAsia="仿宋_GB2312" w:hint="eastAsia"/>
          <w:sz w:val="32"/>
          <w:szCs w:val="32"/>
          <w:lang w:val="en-US" w:eastAsia="zh-CN"/>
        </w:rPr>
        <w:t>,</w:t>
      </w:r>
      <w:r>
        <w:rPr>
          <w:rFonts w:ascii="仿宋_GB2312" w:eastAsia="仿宋_GB2312" w:hint="eastAsia"/>
          <w:sz w:val="32"/>
          <w:szCs w:val="32"/>
        </w:rPr>
        <w:t>669</w:t>
      </w:r>
      <w:r>
        <w:rPr>
          <w:rFonts w:ascii="仿宋_GB2312" w:eastAsia="仿宋_GB2312" w:hint="eastAsia"/>
          <w:sz w:val="32"/>
          <w:szCs w:val="32"/>
          <w:lang w:val="en-US" w:eastAsia="zh-CN"/>
        </w:rPr>
        <w:t>,</w:t>
      </w:r>
      <w:r>
        <w:rPr>
          <w:rFonts w:ascii="仿宋_GB2312" w:eastAsia="仿宋_GB2312" w:hint="eastAsia"/>
          <w:sz w:val="32"/>
          <w:szCs w:val="32"/>
        </w:rPr>
        <w:t>966.38</w:t>
      </w:r>
      <w:r>
        <w:rPr>
          <w:rFonts w:ascii="仿宋_GB2312" w:eastAsia="仿宋_GB2312"/>
          <w:sz w:val="32"/>
          <w:szCs w:val="32"/>
        </w:rPr>
        <w:t>元,</w:t>
      </w:r>
      <w:r>
        <w:rPr>
          <w:rFonts w:ascii="仿宋_GB2312" w:eastAsia="仿宋_GB2312" w:hint="eastAsia"/>
          <w:sz w:val="32"/>
          <w:szCs w:val="32"/>
          <w:lang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年预算数</w:t>
      </w:r>
      <w:r>
        <w:rPr>
          <w:rFonts w:ascii="仿宋_GB2312" w:eastAsia="仿宋_GB2312" w:hint="eastAsia"/>
          <w:sz w:val="32"/>
          <w:szCs w:val="32"/>
          <w:lang w:eastAsia="zh-CN"/>
        </w:rPr>
        <w:t>增加</w:t>
      </w:r>
      <w:r>
        <w:rPr>
          <w:rFonts w:ascii="仿宋_GB2312" w:eastAsia="仿宋_GB2312" w:hint="eastAsia"/>
          <w:sz w:val="32"/>
          <w:szCs w:val="32"/>
          <w:lang w:val="en-US" w:eastAsia="zh-CN"/>
        </w:rPr>
        <w:t>4,396,254.14</w:t>
      </w:r>
      <w:r>
        <w:rPr>
          <w:rFonts w:ascii="仿宋_GB2312" w:eastAsia="仿宋_GB2312"/>
          <w:sz w:val="32"/>
          <w:szCs w:val="32"/>
        </w:rPr>
        <w:t>元，主要原因是:</w:t>
      </w:r>
      <w:r>
        <w:rPr>
          <w:rFonts w:ascii="仿宋_GB2312" w:eastAsia="仿宋_GB2312" w:hint="eastAsia"/>
          <w:sz w:val="32"/>
          <w:szCs w:val="32"/>
        </w:rPr>
        <w:t>人员</w:t>
      </w:r>
      <w:r>
        <w:rPr>
          <w:rFonts w:ascii="仿宋_GB2312" w:eastAsia="仿宋_GB2312" w:hint="eastAsia"/>
          <w:sz w:val="32"/>
          <w:szCs w:val="32"/>
          <w:lang w:eastAsia="zh-CN"/>
        </w:rPr>
        <w:t>增加</w:t>
      </w:r>
      <w:r>
        <w:rPr>
          <w:rFonts w:ascii="仿宋_GB2312" w:eastAsia="仿宋_GB2312" w:hint="eastAsia"/>
          <w:sz w:val="32"/>
          <w:szCs w:val="32"/>
          <w:lang w:val="en-US" w:eastAsia="zh-CN"/>
        </w:rPr>
        <w:t>,工资、五险、公积金基数增加等</w:t>
      </w:r>
      <w:r>
        <w:rPr>
          <w:rFonts w:ascii="仿宋_GB2312" w:eastAsia="仿宋_GB2312"/>
          <w:sz w:val="32"/>
          <w:szCs w:val="32"/>
        </w:rPr>
        <w:t>。</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公共安全支出41</w:t>
      </w:r>
      <w:r>
        <w:rPr>
          <w:rFonts w:ascii="仿宋_GB2312" w:eastAsia="仿宋_GB2312" w:hint="eastAsia"/>
          <w:sz w:val="32"/>
          <w:szCs w:val="32"/>
          <w:lang w:val="en-US" w:eastAsia="zh-CN"/>
        </w:rPr>
        <w:t>,</w:t>
      </w:r>
      <w:r>
        <w:rPr>
          <w:rFonts w:ascii="仿宋_GB2312" w:eastAsia="仿宋_GB2312" w:hint="eastAsia"/>
          <w:sz w:val="32"/>
          <w:szCs w:val="32"/>
        </w:rPr>
        <w:t>822</w:t>
      </w:r>
      <w:r>
        <w:rPr>
          <w:rFonts w:ascii="仿宋_GB2312" w:eastAsia="仿宋_GB2312" w:hint="eastAsia"/>
          <w:sz w:val="32"/>
          <w:szCs w:val="32"/>
          <w:lang w:val="en-US" w:eastAsia="zh-CN"/>
        </w:rPr>
        <w:t>,</w:t>
      </w:r>
      <w:r>
        <w:rPr>
          <w:rFonts w:ascii="仿宋_GB2312" w:eastAsia="仿宋_GB2312" w:hint="eastAsia"/>
          <w:sz w:val="32"/>
          <w:szCs w:val="32"/>
        </w:rPr>
        <w:t>324.34元</w:t>
      </w:r>
      <w:r>
        <w:rPr>
          <w:rFonts w:ascii="仿宋_GB2312" w:eastAsia="仿宋_GB2312"/>
          <w:sz w:val="32"/>
          <w:szCs w:val="32"/>
        </w:rPr>
        <w:t>，占</w:t>
      </w:r>
      <w:r>
        <w:rPr>
          <w:rFonts w:ascii="仿宋_GB2312" w:eastAsia="仿宋_GB2312" w:hint="eastAsia"/>
          <w:sz w:val="32"/>
          <w:szCs w:val="32"/>
          <w:lang w:val="en-US" w:eastAsia="zh-CN"/>
        </w:rPr>
        <w:t>76.50</w:t>
      </w:r>
      <w:r>
        <w:rPr>
          <w:rFonts w:ascii="仿宋_GB2312" w:eastAsia="仿宋_GB2312"/>
          <w:sz w:val="32"/>
          <w:szCs w:val="32"/>
        </w:rPr>
        <w:t>%；</w:t>
      </w:r>
      <w:r>
        <w:rPr>
          <w:rFonts w:ascii="仿宋_GB2312" w:eastAsia="仿宋_GB2312" w:hint="eastAsia"/>
          <w:sz w:val="32"/>
          <w:szCs w:val="32"/>
        </w:rPr>
        <w:t>社会保障</w:t>
      </w:r>
      <w:r>
        <w:rPr>
          <w:rFonts w:ascii="仿宋_GB2312" w:eastAsia="仿宋_GB2312"/>
          <w:sz w:val="32"/>
          <w:szCs w:val="32"/>
        </w:rPr>
        <w:t>和就业支出</w:t>
      </w:r>
      <w:r>
        <w:rPr>
          <w:rFonts w:ascii="仿宋_GB2312" w:eastAsia="仿宋_GB2312" w:hint="eastAsia"/>
          <w:sz w:val="32"/>
          <w:szCs w:val="32"/>
        </w:rPr>
        <w:t>6</w:t>
      </w:r>
      <w:r>
        <w:rPr>
          <w:rFonts w:ascii="仿宋_GB2312" w:eastAsia="仿宋_GB2312" w:hint="eastAsia"/>
          <w:sz w:val="32"/>
          <w:szCs w:val="32"/>
          <w:lang w:val="en-US" w:eastAsia="zh-CN"/>
        </w:rPr>
        <w:t>,</w:t>
      </w:r>
      <w:r>
        <w:rPr>
          <w:rFonts w:ascii="仿宋_GB2312" w:eastAsia="仿宋_GB2312" w:hint="eastAsia"/>
          <w:sz w:val="32"/>
          <w:szCs w:val="32"/>
        </w:rPr>
        <w:t>734</w:t>
      </w:r>
      <w:r>
        <w:rPr>
          <w:rFonts w:ascii="仿宋_GB2312" w:eastAsia="仿宋_GB2312" w:hint="eastAsia"/>
          <w:sz w:val="32"/>
          <w:szCs w:val="32"/>
          <w:lang w:val="en-US" w:eastAsia="zh-CN"/>
        </w:rPr>
        <w:t>,</w:t>
      </w:r>
      <w:r>
        <w:rPr>
          <w:rFonts w:ascii="仿宋_GB2312" w:eastAsia="仿宋_GB2312" w:hint="eastAsia"/>
          <w:sz w:val="32"/>
          <w:szCs w:val="32"/>
        </w:rPr>
        <w:t>041.05</w:t>
      </w:r>
      <w:r>
        <w:rPr>
          <w:rFonts w:ascii="仿宋_GB2312" w:eastAsia="仿宋_GB2312"/>
          <w:sz w:val="32"/>
          <w:szCs w:val="32"/>
        </w:rPr>
        <w:t>元，占</w:t>
      </w:r>
      <w:r>
        <w:rPr>
          <w:rFonts w:ascii="仿宋_GB2312" w:eastAsia="仿宋_GB2312" w:hint="eastAsia"/>
          <w:sz w:val="32"/>
          <w:szCs w:val="32"/>
          <w:lang w:val="en-US" w:eastAsia="zh-CN"/>
        </w:rPr>
        <w:t>12.32</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2</w:t>
      </w:r>
      <w:r>
        <w:rPr>
          <w:rFonts w:ascii="仿宋_GB2312" w:eastAsia="仿宋_GB2312" w:hint="eastAsia"/>
          <w:sz w:val="32"/>
          <w:szCs w:val="32"/>
          <w:lang w:val="en-US" w:eastAsia="zh-CN"/>
        </w:rPr>
        <w:t>,</w:t>
      </w:r>
      <w:r>
        <w:rPr>
          <w:rFonts w:ascii="仿宋_GB2312" w:eastAsia="仿宋_GB2312" w:hint="eastAsia"/>
          <w:sz w:val="32"/>
          <w:szCs w:val="32"/>
        </w:rPr>
        <w:t>584</w:t>
      </w:r>
      <w:r>
        <w:rPr>
          <w:rFonts w:ascii="仿宋_GB2312" w:eastAsia="仿宋_GB2312" w:hint="eastAsia"/>
          <w:sz w:val="32"/>
          <w:szCs w:val="32"/>
          <w:lang w:val="en-US" w:eastAsia="zh-CN"/>
        </w:rPr>
        <w:t>,</w:t>
      </w:r>
      <w:r>
        <w:rPr>
          <w:rFonts w:ascii="仿宋_GB2312" w:eastAsia="仿宋_GB2312" w:hint="eastAsia"/>
          <w:sz w:val="32"/>
          <w:szCs w:val="32"/>
        </w:rPr>
        <w:t>928.99</w:t>
      </w:r>
      <w:r>
        <w:rPr>
          <w:rFonts w:ascii="仿宋_GB2312" w:eastAsia="仿宋_GB2312"/>
          <w:sz w:val="32"/>
          <w:szCs w:val="32"/>
        </w:rPr>
        <w:t>元，占</w:t>
      </w:r>
      <w:r>
        <w:rPr>
          <w:rFonts w:ascii="仿宋_GB2312" w:eastAsia="仿宋_GB2312" w:hint="eastAsia"/>
          <w:sz w:val="32"/>
          <w:szCs w:val="32"/>
        </w:rPr>
        <w:t>4.</w:t>
      </w:r>
      <w:r>
        <w:rPr>
          <w:rFonts w:ascii="仿宋_GB2312" w:eastAsia="仿宋_GB2312" w:hint="eastAsia"/>
          <w:sz w:val="32"/>
          <w:szCs w:val="32"/>
          <w:lang w:val="en-US" w:eastAsia="zh-CN"/>
        </w:rPr>
        <w:t>73</w:t>
      </w:r>
      <w:r>
        <w:rPr>
          <w:rFonts w:ascii="仿宋_GB2312" w:eastAsia="仿宋_GB2312"/>
          <w:sz w:val="32"/>
          <w:szCs w:val="32"/>
        </w:rPr>
        <w:t>%；住房保障支出</w:t>
      </w:r>
      <w:r>
        <w:rPr>
          <w:rFonts w:ascii="仿宋_GB2312" w:eastAsia="仿宋_GB2312" w:hint="eastAsia"/>
          <w:sz w:val="32"/>
          <w:szCs w:val="32"/>
        </w:rPr>
        <w:t>3</w:t>
      </w:r>
      <w:r>
        <w:rPr>
          <w:rFonts w:ascii="仿宋_GB2312" w:eastAsia="仿宋_GB2312" w:hint="eastAsia"/>
          <w:sz w:val="32"/>
          <w:szCs w:val="32"/>
          <w:lang w:val="en-US" w:eastAsia="zh-CN"/>
        </w:rPr>
        <w:t>,</w:t>
      </w:r>
      <w:r>
        <w:rPr>
          <w:rFonts w:ascii="仿宋_GB2312" w:eastAsia="仿宋_GB2312" w:hint="eastAsia"/>
          <w:sz w:val="32"/>
          <w:szCs w:val="32"/>
        </w:rPr>
        <w:t>528</w:t>
      </w:r>
      <w:r>
        <w:rPr>
          <w:rFonts w:ascii="仿宋_GB2312" w:eastAsia="仿宋_GB2312" w:hint="eastAsia"/>
          <w:sz w:val="32"/>
          <w:szCs w:val="32"/>
          <w:lang w:val="en-US" w:eastAsia="zh-CN"/>
        </w:rPr>
        <w:t>,</w:t>
      </w:r>
      <w:r>
        <w:rPr>
          <w:rFonts w:ascii="仿宋_GB2312" w:eastAsia="仿宋_GB2312" w:hint="eastAsia"/>
          <w:sz w:val="32"/>
          <w:szCs w:val="32"/>
        </w:rPr>
        <w:t>672.00</w:t>
      </w:r>
      <w:r>
        <w:rPr>
          <w:rFonts w:ascii="仿宋_GB2312" w:eastAsia="仿宋_GB2312"/>
          <w:sz w:val="32"/>
          <w:szCs w:val="32"/>
        </w:rPr>
        <w:t>元，占</w:t>
      </w:r>
      <w:r>
        <w:rPr>
          <w:rFonts w:ascii="仿宋_GB2312" w:eastAsia="仿宋_GB2312" w:hint="eastAsia"/>
          <w:sz w:val="32"/>
          <w:szCs w:val="32"/>
        </w:rPr>
        <w:t>6.</w:t>
      </w:r>
      <w:r>
        <w:rPr>
          <w:rFonts w:ascii="仿宋_GB2312" w:eastAsia="仿宋_GB2312" w:hint="eastAsia"/>
          <w:sz w:val="32"/>
          <w:szCs w:val="32"/>
          <w:lang w:val="en-US" w:eastAsia="zh-CN"/>
        </w:rPr>
        <w:t>45</w:t>
      </w:r>
      <w:r>
        <w:rPr>
          <w:rFonts w:ascii="仿宋_GB2312" w:eastAsia="仿宋_GB2312"/>
          <w:sz w:val="32"/>
          <w:szCs w:val="32"/>
        </w:rPr>
        <w:t>%。</w:t>
      </w:r>
    </w:p>
    <w:p>
      <w:pPr>
        <w:pStyle w:val="18"/>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ind w:firstLineChars="200" w:firstLine="640"/>
        <w:rPr>
          <w:rFonts w:ascii="仿宋_GB2312" w:eastAsia="仿宋_GB2312"/>
          <w:sz w:val="32"/>
          <w:szCs w:val="32"/>
        </w:rPr>
      </w:pPr>
      <w:r>
        <w:rPr>
          <w:rFonts w:ascii="仿宋_GB2312" w:eastAsia="仿宋_GB2312"/>
          <w:sz w:val="32"/>
          <w:szCs w:val="32"/>
        </w:rPr>
        <w:t xml:space="preserve">1. </w:t>
      </w:r>
      <w:r>
        <w:rPr>
          <w:rFonts w:ascii="仿宋_GB2312" w:eastAsia="仿宋_GB2312" w:hint="eastAsia"/>
          <w:sz w:val="32"/>
          <w:szCs w:val="32"/>
        </w:rPr>
        <w:t>公共安全支出（</w:t>
      </w:r>
      <w:r>
        <w:rPr>
          <w:rFonts w:ascii="仿宋_GB2312" w:eastAsia="仿宋_GB2312"/>
          <w:sz w:val="32"/>
          <w:szCs w:val="32"/>
        </w:rPr>
        <w:t>204</w:t>
      </w:r>
      <w:r>
        <w:rPr>
          <w:rFonts w:ascii="仿宋_GB2312" w:eastAsia="仿宋_GB2312" w:hint="eastAsia"/>
          <w:sz w:val="32"/>
          <w:szCs w:val="32"/>
        </w:rPr>
        <w:t>）公安（</w:t>
      </w:r>
      <w:r>
        <w:rPr>
          <w:rFonts w:ascii="仿宋_GB2312" w:eastAsia="仿宋_GB2312"/>
          <w:sz w:val="32"/>
          <w:szCs w:val="32"/>
        </w:rPr>
        <w:t>02</w:t>
      </w:r>
      <w:r>
        <w:rPr>
          <w:rFonts w:ascii="仿宋_GB2312" w:eastAsia="仿宋_GB2312" w:hint="eastAsia"/>
          <w:sz w:val="32"/>
          <w:szCs w:val="32"/>
        </w:rPr>
        <w:t>）行政运行（</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年预算数为41</w:t>
      </w:r>
      <w:r>
        <w:rPr>
          <w:rFonts w:ascii="仿宋_GB2312" w:eastAsia="仿宋_GB2312" w:hint="eastAsia"/>
          <w:sz w:val="32"/>
          <w:szCs w:val="32"/>
          <w:lang w:val="en-US" w:eastAsia="zh-CN"/>
        </w:rPr>
        <w:t>,</w:t>
      </w:r>
      <w:r>
        <w:rPr>
          <w:rFonts w:ascii="仿宋_GB2312" w:eastAsia="仿宋_GB2312" w:hint="eastAsia"/>
          <w:sz w:val="32"/>
          <w:szCs w:val="32"/>
        </w:rPr>
        <w:t>412</w:t>
      </w:r>
      <w:r>
        <w:rPr>
          <w:rFonts w:ascii="仿宋_GB2312" w:eastAsia="仿宋_GB2312" w:hint="eastAsia"/>
          <w:sz w:val="32"/>
          <w:szCs w:val="32"/>
          <w:lang w:val="en-US" w:eastAsia="zh-CN"/>
        </w:rPr>
        <w:t>,</w:t>
      </w:r>
      <w:r>
        <w:rPr>
          <w:rFonts w:ascii="仿宋_GB2312" w:eastAsia="仿宋_GB2312" w:hint="eastAsia"/>
          <w:sz w:val="32"/>
          <w:szCs w:val="32"/>
        </w:rPr>
        <w:t>324.34元，主要用于</w:t>
      </w:r>
      <w:r>
        <w:rPr>
          <w:rFonts w:ascii="仿宋_GB2312" w:eastAsia="仿宋_GB2312"/>
          <w:sz w:val="32"/>
          <w:szCs w:val="32"/>
        </w:rPr>
        <w:t xml:space="preserve"> :</w:t>
      </w:r>
      <w:r>
        <w:rPr>
          <w:rFonts w:ascii="仿宋_GB2312" w:eastAsia="仿宋_GB2312" w:hint="eastAsia"/>
          <w:sz w:val="32"/>
          <w:szCs w:val="32"/>
        </w:rPr>
        <w:t>单位</w:t>
      </w:r>
      <w:r>
        <w:rPr>
          <w:rFonts w:ascii="仿宋_GB2312" w:eastAsia="仿宋_GB2312"/>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年的人员经费和日常公用经费等基本支出。</w:t>
      </w:r>
    </w:p>
    <w:p>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公共</w:t>
      </w:r>
      <w:r>
        <w:rPr>
          <w:rFonts w:ascii="仿宋_GB2312" w:eastAsia="仿宋_GB2312" w:hint="eastAsia"/>
          <w:sz w:val="32"/>
          <w:szCs w:val="32"/>
        </w:rPr>
        <w:t>安全支出</w:t>
      </w:r>
      <w:r>
        <w:rPr>
          <w:rFonts w:ascii="仿宋_GB2312" w:eastAsia="仿宋_GB2312"/>
          <w:sz w:val="32"/>
          <w:szCs w:val="32"/>
        </w:rPr>
        <w:t>（</w:t>
      </w:r>
      <w:r>
        <w:rPr>
          <w:rFonts w:ascii="仿宋_GB2312" w:eastAsia="仿宋_GB2312" w:hint="eastAsia"/>
          <w:sz w:val="32"/>
          <w:szCs w:val="32"/>
        </w:rPr>
        <w:t>204</w:t>
      </w:r>
      <w:r>
        <w:rPr>
          <w:rFonts w:ascii="仿宋_GB2312" w:eastAsia="仿宋_GB2312"/>
          <w:sz w:val="32"/>
          <w:szCs w:val="32"/>
        </w:rPr>
        <w:t>）</w:t>
      </w:r>
      <w:r>
        <w:rPr>
          <w:rFonts w:ascii="仿宋_GB2312" w:eastAsia="仿宋_GB2312" w:hint="eastAsia"/>
          <w:sz w:val="32"/>
          <w:szCs w:val="32"/>
        </w:rPr>
        <w:t>公安</w:t>
      </w:r>
      <w:r>
        <w:rPr>
          <w:rFonts w:ascii="仿宋_GB2312" w:eastAsia="仿宋_GB2312"/>
          <w:sz w:val="32"/>
          <w:szCs w:val="32"/>
        </w:rPr>
        <w:t>（</w:t>
      </w:r>
      <w:r>
        <w:rPr>
          <w:rFonts w:ascii="仿宋_GB2312" w:eastAsia="仿宋_GB2312" w:hint="eastAsia"/>
          <w:sz w:val="32"/>
          <w:szCs w:val="32"/>
        </w:rPr>
        <w:t>02</w:t>
      </w:r>
      <w:r>
        <w:rPr>
          <w:rFonts w:ascii="仿宋_GB2312" w:eastAsia="仿宋_GB2312"/>
          <w:sz w:val="32"/>
          <w:szCs w:val="32"/>
        </w:rPr>
        <w:t>）一般行政管理事务（</w:t>
      </w:r>
      <w:r>
        <w:rPr>
          <w:rFonts w:ascii="仿宋_GB2312" w:eastAsia="仿宋_GB2312" w:hint="eastAsia"/>
          <w:sz w:val="32"/>
          <w:szCs w:val="32"/>
        </w:rPr>
        <w:t>02</w:t>
      </w:r>
      <w:r>
        <w:rPr>
          <w:rFonts w:ascii="仿宋_GB2312" w:eastAsia="仿宋_GB2312"/>
          <w:sz w:val="32"/>
          <w:szCs w:val="32"/>
        </w:rPr>
        <w:t>）</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年预算数为400</w:t>
      </w:r>
      <w:r>
        <w:rPr>
          <w:rFonts w:ascii="仿宋_GB2312" w:eastAsia="仿宋_GB2312" w:hint="eastAsia"/>
          <w:sz w:val="32"/>
          <w:szCs w:val="32"/>
          <w:lang w:val="en-US" w:eastAsia="zh-CN"/>
        </w:rPr>
        <w:t>,</w:t>
      </w:r>
      <w:r>
        <w:rPr>
          <w:rFonts w:ascii="仿宋_GB2312" w:eastAsia="仿宋_GB2312"/>
          <w:sz w:val="32"/>
          <w:szCs w:val="32"/>
        </w:rPr>
        <w:t>000</w:t>
      </w:r>
      <w:r>
        <w:rPr>
          <w:rFonts w:ascii="仿宋_GB2312" w:eastAsia="仿宋_GB2312" w:hint="eastAsia"/>
          <w:sz w:val="32"/>
          <w:szCs w:val="32"/>
        </w:rPr>
        <w:t>.00</w:t>
      </w:r>
      <w:r>
        <w:rPr>
          <w:rFonts w:ascii="仿宋_GB2312" w:eastAsia="仿宋_GB2312"/>
          <w:sz w:val="32"/>
          <w:szCs w:val="32"/>
        </w:rPr>
        <w:t>元，主要用于:</w:t>
      </w:r>
      <w:r>
        <w:rPr>
          <w:rFonts w:ascii="仿宋_GB2312" w:eastAsia="仿宋_GB2312" w:hint="eastAsia"/>
          <w:sz w:val="32"/>
          <w:szCs w:val="32"/>
        </w:rPr>
        <w:t>禁毒、拘押场所的支出</w:t>
      </w:r>
      <w:r>
        <w:rPr>
          <w:rFonts w:ascii="仿宋_GB2312" w:eastAsia="仿宋_GB2312"/>
          <w:sz w:val="32"/>
          <w:szCs w:val="32"/>
        </w:rPr>
        <w:t>。</w:t>
      </w:r>
    </w:p>
    <w:p>
      <w:pPr>
        <w:rPr>
          <w:rFonts w:ascii="仿宋_GB2312" w:eastAsia="仿宋_GB2312"/>
          <w:sz w:val="32"/>
          <w:szCs w:val="32"/>
        </w:rPr>
      </w:pPr>
      <w:r>
        <w:rPr>
          <w:rFonts w:ascii="仿宋_GB2312" w:eastAsia="仿宋_GB2312" w:hint="eastAsia"/>
          <w:sz w:val="32"/>
          <w:szCs w:val="32"/>
        </w:rPr>
        <w:t xml:space="preserve">    3．社会保障和就业支出（</w:t>
      </w:r>
      <w:r>
        <w:rPr>
          <w:rFonts w:ascii="仿宋_GB2312" w:eastAsia="仿宋_GB2312"/>
          <w:sz w:val="32"/>
          <w:szCs w:val="32"/>
        </w:rPr>
        <w:t>208</w:t>
      </w:r>
      <w:r>
        <w:rPr>
          <w:rFonts w:ascii="仿宋_GB2312" w:eastAsia="仿宋_GB2312" w:hint="eastAsia"/>
          <w:sz w:val="32"/>
          <w:szCs w:val="32"/>
        </w:rPr>
        <w:t>）行政事业单位离退休（</w:t>
      </w:r>
      <w:r>
        <w:rPr>
          <w:rFonts w:ascii="仿宋_GB2312" w:eastAsia="仿宋_GB2312"/>
          <w:sz w:val="32"/>
          <w:szCs w:val="32"/>
        </w:rPr>
        <w:t>05</w:t>
      </w:r>
      <w:r>
        <w:rPr>
          <w:rFonts w:ascii="仿宋_GB2312" w:eastAsia="仿宋_GB2312" w:hint="eastAsia"/>
          <w:sz w:val="32"/>
          <w:szCs w:val="32"/>
        </w:rPr>
        <w:t>）机关事业单位基本养老保险缴费支出（</w:t>
      </w:r>
      <w:r>
        <w:rPr>
          <w:rFonts w:ascii="仿宋_GB2312" w:eastAsia="仿宋_GB2312"/>
          <w:sz w:val="32"/>
          <w:szCs w:val="32"/>
        </w:rPr>
        <w:t>05</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年预算数为4</w:t>
      </w:r>
      <w:r>
        <w:rPr>
          <w:rFonts w:ascii="仿宋_GB2312" w:eastAsia="仿宋_GB2312" w:hint="eastAsia"/>
          <w:sz w:val="32"/>
          <w:szCs w:val="32"/>
          <w:lang w:val="en-US" w:eastAsia="zh-CN"/>
        </w:rPr>
        <w:t>,</w:t>
      </w:r>
      <w:r>
        <w:rPr>
          <w:rFonts w:ascii="仿宋_GB2312" w:eastAsia="仿宋_GB2312" w:hint="eastAsia"/>
          <w:sz w:val="32"/>
          <w:szCs w:val="32"/>
        </w:rPr>
        <w:t>489</w:t>
      </w:r>
      <w:r>
        <w:rPr>
          <w:rFonts w:ascii="仿宋_GB2312" w:eastAsia="仿宋_GB2312" w:hint="eastAsia"/>
          <w:sz w:val="32"/>
          <w:szCs w:val="32"/>
          <w:lang w:val="en-US" w:eastAsia="zh-CN"/>
        </w:rPr>
        <w:t>,</w:t>
      </w:r>
      <w:r>
        <w:rPr>
          <w:rFonts w:ascii="仿宋_GB2312" w:eastAsia="仿宋_GB2312" w:hint="eastAsia"/>
          <w:sz w:val="32"/>
          <w:szCs w:val="32"/>
        </w:rPr>
        <w:t>360.7</w:t>
      </w:r>
      <w:r>
        <w:rPr>
          <w:rFonts w:ascii="仿宋_GB2312" w:eastAsia="仿宋_GB2312"/>
          <w:sz w:val="32"/>
          <w:szCs w:val="32"/>
        </w:rPr>
        <w:t>0</w:t>
      </w:r>
      <w:r>
        <w:rPr>
          <w:rFonts w:ascii="仿宋_GB2312" w:eastAsia="仿宋_GB2312" w:hint="eastAsia"/>
          <w:sz w:val="32"/>
          <w:szCs w:val="32"/>
        </w:rPr>
        <w:t>元，主要用于</w:t>
      </w:r>
      <w:r>
        <w:rPr>
          <w:rFonts w:ascii="仿宋_GB2312" w:eastAsia="仿宋_GB2312"/>
          <w:sz w:val="32"/>
          <w:szCs w:val="32"/>
        </w:rPr>
        <w:t>：</w:t>
      </w:r>
      <w:r>
        <w:rPr>
          <w:rFonts w:ascii="仿宋_GB2312" w:eastAsia="仿宋_GB2312" w:hint="eastAsia"/>
          <w:sz w:val="32"/>
          <w:szCs w:val="32"/>
        </w:rPr>
        <w:t>单位缴纳基本养老保险费。</w:t>
      </w:r>
    </w:p>
    <w:p>
      <w:pPr>
        <w:rPr>
          <w:rFonts w:ascii="仿宋_GB2312" w:eastAsia="仿宋_GB2312"/>
          <w:sz w:val="32"/>
          <w:szCs w:val="32"/>
        </w:rPr>
      </w:pPr>
      <w:r>
        <w:rPr>
          <w:rFonts w:ascii="仿宋_GB2312" w:eastAsia="仿宋_GB2312" w:hint="eastAsia"/>
          <w:sz w:val="32"/>
          <w:szCs w:val="32"/>
        </w:rPr>
        <w:t xml:space="preserve">    4．社会保障和就业支出（</w:t>
      </w:r>
      <w:r>
        <w:rPr>
          <w:rFonts w:ascii="仿宋_GB2312" w:eastAsia="仿宋_GB2312"/>
          <w:sz w:val="32"/>
          <w:szCs w:val="32"/>
        </w:rPr>
        <w:t>208</w:t>
      </w:r>
      <w:r>
        <w:rPr>
          <w:rFonts w:ascii="仿宋_GB2312" w:eastAsia="仿宋_GB2312" w:hint="eastAsia"/>
          <w:sz w:val="32"/>
          <w:szCs w:val="32"/>
        </w:rPr>
        <w:t>）行政事业单位离退休（</w:t>
      </w:r>
      <w:r>
        <w:rPr>
          <w:rFonts w:ascii="仿宋_GB2312" w:eastAsia="仿宋_GB2312"/>
          <w:sz w:val="32"/>
          <w:szCs w:val="32"/>
        </w:rPr>
        <w:t>05</w:t>
      </w:r>
      <w:r>
        <w:rPr>
          <w:rFonts w:ascii="仿宋_GB2312" w:eastAsia="仿宋_GB2312" w:hint="eastAsia"/>
          <w:sz w:val="32"/>
          <w:szCs w:val="32"/>
        </w:rPr>
        <w:t>）机关事业单位职业年金缴费支出（</w:t>
      </w:r>
      <w:r>
        <w:rPr>
          <w:rFonts w:ascii="仿宋_GB2312" w:eastAsia="仿宋_GB2312"/>
          <w:sz w:val="32"/>
          <w:szCs w:val="32"/>
        </w:rPr>
        <w:t>06</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年预算数为2</w:t>
      </w:r>
      <w:r>
        <w:rPr>
          <w:rFonts w:ascii="仿宋_GB2312" w:eastAsia="仿宋_GB2312" w:hint="eastAsia"/>
          <w:sz w:val="32"/>
          <w:szCs w:val="32"/>
          <w:lang w:val="en-US" w:eastAsia="zh-CN"/>
        </w:rPr>
        <w:t>,</w:t>
      </w:r>
      <w:r>
        <w:rPr>
          <w:rFonts w:ascii="仿宋_GB2312" w:eastAsia="仿宋_GB2312" w:hint="eastAsia"/>
          <w:sz w:val="32"/>
          <w:szCs w:val="32"/>
        </w:rPr>
        <w:t>244</w:t>
      </w:r>
      <w:r>
        <w:rPr>
          <w:rFonts w:ascii="仿宋_GB2312" w:eastAsia="仿宋_GB2312" w:hint="eastAsia"/>
          <w:sz w:val="32"/>
          <w:szCs w:val="32"/>
          <w:lang w:val="en-US" w:eastAsia="zh-CN"/>
        </w:rPr>
        <w:t>,</w:t>
      </w:r>
      <w:r>
        <w:rPr>
          <w:rFonts w:ascii="仿宋_GB2312" w:eastAsia="仿宋_GB2312" w:hint="eastAsia"/>
          <w:sz w:val="32"/>
          <w:szCs w:val="32"/>
        </w:rPr>
        <w:t>680.35元，主要用于</w:t>
      </w:r>
      <w:r>
        <w:rPr>
          <w:rFonts w:ascii="仿宋_GB2312" w:eastAsia="仿宋_GB2312"/>
          <w:sz w:val="32"/>
          <w:szCs w:val="32"/>
        </w:rPr>
        <w:t>：</w:t>
      </w:r>
      <w:r>
        <w:rPr>
          <w:rFonts w:ascii="仿宋_GB2312" w:eastAsia="仿宋_GB2312" w:hint="eastAsia"/>
          <w:sz w:val="32"/>
          <w:szCs w:val="32"/>
        </w:rPr>
        <w:t>单位缴纳职业年金。</w:t>
      </w:r>
    </w:p>
    <w:p>
      <w:pPr>
        <w:rPr>
          <w:rFonts w:ascii="仿宋_GB2312" w:eastAsia="仿宋_GB2312"/>
          <w:sz w:val="32"/>
          <w:szCs w:val="32"/>
        </w:rPr>
      </w:pPr>
      <w:r>
        <w:rPr>
          <w:rFonts w:ascii="仿宋_GB2312" w:eastAsia="仿宋_GB2312" w:hint="eastAsia"/>
          <w:sz w:val="32"/>
          <w:szCs w:val="32"/>
        </w:rPr>
        <w:t xml:space="preserve">    5．卫生健康支出（</w:t>
      </w:r>
      <w:r>
        <w:rPr>
          <w:rFonts w:ascii="仿宋_GB2312" w:eastAsia="仿宋_GB2312"/>
          <w:sz w:val="32"/>
          <w:szCs w:val="32"/>
        </w:rPr>
        <w:t>210</w:t>
      </w:r>
      <w:r>
        <w:rPr>
          <w:rFonts w:ascii="仿宋_GB2312" w:eastAsia="仿宋_GB2312" w:hint="eastAsia"/>
          <w:sz w:val="32"/>
          <w:szCs w:val="32"/>
        </w:rPr>
        <w:t>）行政事业单位医疗（</w:t>
      </w:r>
      <w:r>
        <w:rPr>
          <w:rFonts w:ascii="仿宋_GB2312" w:eastAsia="仿宋_GB2312"/>
          <w:sz w:val="32"/>
          <w:szCs w:val="32"/>
        </w:rPr>
        <w:t>11</w:t>
      </w:r>
      <w:r>
        <w:rPr>
          <w:rFonts w:ascii="仿宋_GB2312" w:eastAsia="仿宋_GB2312" w:hint="eastAsia"/>
          <w:sz w:val="32"/>
          <w:szCs w:val="32"/>
        </w:rPr>
        <w:t>）行政单位医疗（</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年预算数为2</w:t>
      </w:r>
      <w:r>
        <w:rPr>
          <w:rFonts w:ascii="仿宋_GB2312" w:eastAsia="仿宋_GB2312" w:hint="eastAsia"/>
          <w:sz w:val="32"/>
          <w:szCs w:val="32"/>
          <w:lang w:val="en-US" w:eastAsia="zh-CN"/>
        </w:rPr>
        <w:t>,</w:t>
      </w:r>
      <w:r>
        <w:rPr>
          <w:rFonts w:ascii="仿宋_GB2312" w:eastAsia="仿宋_GB2312" w:hint="eastAsia"/>
          <w:sz w:val="32"/>
          <w:szCs w:val="32"/>
        </w:rPr>
        <w:t>584</w:t>
      </w:r>
      <w:r>
        <w:rPr>
          <w:rFonts w:ascii="仿宋_GB2312" w:eastAsia="仿宋_GB2312" w:hint="eastAsia"/>
          <w:sz w:val="32"/>
          <w:szCs w:val="32"/>
          <w:lang w:val="en-US" w:eastAsia="zh-CN"/>
        </w:rPr>
        <w:t>,</w:t>
      </w:r>
      <w:r>
        <w:rPr>
          <w:rFonts w:ascii="仿宋_GB2312" w:eastAsia="仿宋_GB2312" w:hint="eastAsia"/>
          <w:sz w:val="32"/>
          <w:szCs w:val="32"/>
        </w:rPr>
        <w:t>928.99元，主要用于</w:t>
      </w:r>
      <w:r>
        <w:rPr>
          <w:rFonts w:ascii="仿宋_GB2312" w:eastAsia="仿宋_GB2312"/>
          <w:sz w:val="32"/>
          <w:szCs w:val="32"/>
        </w:rPr>
        <w:t>：</w:t>
      </w:r>
      <w:r>
        <w:rPr>
          <w:rFonts w:ascii="仿宋_GB2312" w:eastAsia="仿宋_GB2312" w:hint="eastAsia"/>
          <w:sz w:val="32"/>
          <w:szCs w:val="32"/>
        </w:rPr>
        <w:t>行政单位缴纳基本医疗保险。</w:t>
      </w:r>
    </w:p>
    <w:p>
      <w:pPr>
        <w:rPr>
          <w:rFonts w:ascii="仿宋_GB2312" w:eastAsia="仿宋_GB2312"/>
          <w:sz w:val="32"/>
          <w:szCs w:val="32"/>
        </w:rPr>
      </w:pPr>
      <w:r>
        <w:rPr>
          <w:rFonts w:ascii="仿宋_GB2312" w:eastAsia="仿宋_GB2312" w:hint="eastAsia"/>
          <w:sz w:val="32"/>
          <w:szCs w:val="32"/>
        </w:rPr>
        <w:t xml:space="preserve">    6．住房保障（</w:t>
      </w:r>
      <w:r>
        <w:rPr>
          <w:rFonts w:ascii="仿宋_GB2312" w:eastAsia="仿宋_GB2312"/>
          <w:sz w:val="32"/>
          <w:szCs w:val="32"/>
        </w:rPr>
        <w:t>221</w:t>
      </w:r>
      <w:r>
        <w:rPr>
          <w:rFonts w:ascii="仿宋_GB2312" w:eastAsia="仿宋_GB2312" w:hint="eastAsia"/>
          <w:sz w:val="32"/>
          <w:szCs w:val="32"/>
        </w:rPr>
        <w:t>）住房改革（</w:t>
      </w:r>
      <w:r>
        <w:rPr>
          <w:rFonts w:ascii="仿宋_GB2312" w:eastAsia="仿宋_GB2312"/>
          <w:sz w:val="32"/>
          <w:szCs w:val="32"/>
        </w:rPr>
        <w:t>02</w:t>
      </w:r>
      <w:r>
        <w:rPr>
          <w:rFonts w:ascii="仿宋_GB2312" w:eastAsia="仿宋_GB2312" w:hint="eastAsia"/>
          <w:sz w:val="32"/>
          <w:szCs w:val="32"/>
        </w:rPr>
        <w:t>）住房公积金（</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年预算数为3</w:t>
      </w:r>
      <w:r>
        <w:rPr>
          <w:rFonts w:ascii="仿宋_GB2312" w:eastAsia="仿宋_GB2312" w:hint="eastAsia"/>
          <w:sz w:val="32"/>
          <w:szCs w:val="32"/>
          <w:lang w:val="en-US" w:eastAsia="zh-CN"/>
        </w:rPr>
        <w:t>,</w:t>
      </w:r>
      <w:r>
        <w:rPr>
          <w:rFonts w:ascii="仿宋_GB2312" w:eastAsia="仿宋_GB2312" w:hint="eastAsia"/>
          <w:sz w:val="32"/>
          <w:szCs w:val="32"/>
        </w:rPr>
        <w:t>528</w:t>
      </w:r>
      <w:r>
        <w:rPr>
          <w:rFonts w:ascii="仿宋_GB2312" w:eastAsia="仿宋_GB2312" w:hint="eastAsia"/>
          <w:sz w:val="32"/>
          <w:szCs w:val="32"/>
          <w:lang w:val="en-US" w:eastAsia="zh-CN"/>
        </w:rPr>
        <w:t>,</w:t>
      </w:r>
      <w:r>
        <w:rPr>
          <w:rFonts w:ascii="仿宋_GB2312" w:eastAsia="仿宋_GB2312" w:hint="eastAsia"/>
          <w:sz w:val="32"/>
          <w:szCs w:val="32"/>
        </w:rPr>
        <w:t>672</w:t>
      </w:r>
      <w:r>
        <w:rPr>
          <w:rFonts w:ascii="仿宋_GB2312" w:eastAsia="仿宋_GB2312"/>
          <w:sz w:val="32"/>
          <w:szCs w:val="32"/>
        </w:rPr>
        <w:t>.00</w:t>
      </w:r>
      <w:r>
        <w:rPr>
          <w:rFonts w:ascii="仿宋_GB2312" w:eastAsia="仿宋_GB2312" w:hint="eastAsia"/>
          <w:sz w:val="32"/>
          <w:szCs w:val="32"/>
        </w:rPr>
        <w:t>元，主要用于</w:t>
      </w:r>
      <w:r>
        <w:rPr>
          <w:rFonts w:ascii="仿宋_GB2312" w:eastAsia="仿宋_GB2312"/>
          <w:sz w:val="32"/>
          <w:szCs w:val="32"/>
        </w:rPr>
        <w:t>：</w:t>
      </w:r>
      <w:r>
        <w:rPr>
          <w:rFonts w:ascii="仿宋_GB2312" w:eastAsia="仿宋_GB2312" w:hint="eastAsia"/>
          <w:sz w:val="32"/>
          <w:szCs w:val="32"/>
        </w:rPr>
        <w:t>单位为职工缴纳住房公积金。</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18"/>
        <w:spacing w:before="0" w:line="360" w:lineRule="auto"/>
        <w:ind w:firstLineChars="200" w:firstLine="640"/>
        <w:rPr>
          <w:rFonts w:ascii="宋体" w:cs="宋体" w:hAnsi="宋体"/>
          <w:b/>
          <w:bCs/>
          <w:sz w:val="22"/>
          <w:szCs w:val="22"/>
        </w:rPr>
      </w:pPr>
      <w:r>
        <w:rPr>
          <w:rFonts w:cs="仿宋_GB2312" w:hint="eastAsia"/>
          <w:kern w:val="2"/>
          <w:sz w:val="32"/>
          <w:szCs w:val="32"/>
        </w:rPr>
        <w:t>202</w:t>
      </w:r>
      <w:r>
        <w:rPr>
          <w:rFonts w:cs="仿宋_GB2312" w:hint="eastAsia"/>
          <w:kern w:val="2"/>
          <w:sz w:val="32"/>
          <w:szCs w:val="32"/>
          <w:lang w:val="en-US" w:eastAsia="zh-CN"/>
        </w:rPr>
        <w:t>6</w:t>
      </w:r>
      <w:r>
        <w:rPr>
          <w:rFonts w:cs="仿宋_GB2312" w:hint="eastAsia"/>
          <w:kern w:val="2"/>
          <w:sz w:val="32"/>
          <w:szCs w:val="32"/>
        </w:rPr>
        <w:t>年一般公共预算基本支出</w:t>
      </w:r>
      <w:r>
        <w:rPr>
          <w:rFonts w:ascii="仿宋_GB2312" w:eastAsia="仿宋_GB2312" w:hint="eastAsia"/>
          <w:sz w:val="32"/>
          <w:szCs w:val="32"/>
        </w:rPr>
        <w:t>54</w:t>
      </w:r>
      <w:r>
        <w:rPr>
          <w:rFonts w:ascii="仿宋_GB2312" w:eastAsia="仿宋_GB2312" w:hint="eastAsia"/>
          <w:sz w:val="32"/>
          <w:szCs w:val="32"/>
          <w:lang w:val="en-US" w:eastAsia="zh-CN"/>
        </w:rPr>
        <w:t>,</w:t>
      </w:r>
      <w:r>
        <w:rPr>
          <w:rFonts w:ascii="仿宋_GB2312" w:eastAsia="仿宋_GB2312" w:hint="eastAsia"/>
          <w:sz w:val="32"/>
          <w:szCs w:val="32"/>
        </w:rPr>
        <w:t>259</w:t>
      </w:r>
      <w:r>
        <w:rPr>
          <w:rFonts w:ascii="仿宋_GB2312" w:eastAsia="仿宋_GB2312" w:hint="eastAsia"/>
          <w:sz w:val="32"/>
          <w:szCs w:val="32"/>
          <w:lang w:val="en-US" w:eastAsia="zh-CN"/>
        </w:rPr>
        <w:t>,</w:t>
      </w:r>
      <w:r>
        <w:rPr>
          <w:rFonts w:ascii="仿宋_GB2312" w:eastAsia="仿宋_GB2312" w:hint="eastAsia"/>
          <w:sz w:val="32"/>
          <w:szCs w:val="32"/>
        </w:rPr>
        <w:t>966.38</w:t>
      </w:r>
      <w:r>
        <w:rPr>
          <w:rFonts w:cs="仿宋_GB2312" w:hint="eastAsia"/>
          <w:kern w:val="2"/>
          <w:sz w:val="32"/>
          <w:szCs w:val="32"/>
        </w:rPr>
        <w:t>元，其中：人员经费48</w:t>
      </w:r>
      <w:r>
        <w:rPr>
          <w:rFonts w:cs="仿宋_GB2312" w:hint="eastAsia"/>
          <w:kern w:val="2"/>
          <w:sz w:val="32"/>
          <w:szCs w:val="32"/>
          <w:lang w:val="en-US" w:eastAsia="zh-CN"/>
        </w:rPr>
        <w:t>,</w:t>
      </w:r>
      <w:r>
        <w:rPr>
          <w:rFonts w:cs="仿宋_GB2312" w:hint="eastAsia"/>
          <w:kern w:val="2"/>
          <w:sz w:val="32"/>
          <w:szCs w:val="32"/>
        </w:rPr>
        <w:t>743</w:t>
      </w:r>
      <w:r>
        <w:rPr>
          <w:rFonts w:cs="仿宋_GB2312" w:hint="eastAsia"/>
          <w:kern w:val="2"/>
          <w:sz w:val="32"/>
          <w:szCs w:val="32"/>
          <w:lang w:val="en-US" w:eastAsia="zh-CN"/>
        </w:rPr>
        <w:t>,</w:t>
      </w:r>
      <w:r>
        <w:rPr>
          <w:rFonts w:cs="仿宋_GB2312" w:hint="eastAsia"/>
          <w:kern w:val="2"/>
          <w:sz w:val="32"/>
          <w:szCs w:val="32"/>
        </w:rPr>
        <w:t>804.58元，主要包括：基本工资、津贴补贴、奖金、其他工资福利支出、其他社会保障缴费、机关事业单位基本养老保险缴费、职业年金缴费、职工基本医疗保险缴费、公务员医疗补助缴费、其他社会保障缴费、医疗费、奖励金、住房公积金、生活补助支出。</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公用经费5</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516</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161.8</w:t>
      </w:r>
      <w:r>
        <w:rPr>
          <w:rFonts w:ascii="仿宋_GB2312" w:eastAsia="仿宋_GB2312" w:cs="仿宋_GB2312"/>
          <w:sz w:val="32"/>
          <w:szCs w:val="32"/>
        </w:rPr>
        <w:t>0</w:t>
      </w:r>
      <w:r>
        <w:rPr>
          <w:rFonts w:ascii="仿宋_GB2312" w:eastAsia="仿宋_GB2312" w:cs="仿宋_GB2312" w:hint="eastAsia"/>
          <w:sz w:val="32"/>
          <w:szCs w:val="32"/>
        </w:rPr>
        <w:t>元，主要包括：办公费、水费、电费、维修（护）费、劳务费、公务接待费、公务用车运行维护费、福利费等。</w:t>
      </w:r>
    </w:p>
    <w:p>
      <w:pPr>
        <w:ind w:firstLineChars="200" w:firstLine="640"/>
        <w:rPr>
          <w:rFonts w:ascii="仿宋_GB2312" w:eastAsia="仿宋_GB2312" w:cs="仿宋_GB2312"/>
          <w:sz w:val="32"/>
          <w:szCs w:val="32"/>
        </w:rPr>
      </w:pPr>
      <w:r>
        <w:rPr>
          <w:rFonts w:ascii="黑体" w:eastAsia="黑体" w:hint="eastAsia"/>
          <w:sz w:val="32"/>
          <w:szCs w:val="32"/>
        </w:rPr>
        <w:t>七、“三公”经费财政拨款预算安排情况说明,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202</w:t>
      </w:r>
      <w:r>
        <w:rPr>
          <w:rFonts w:cs="仿宋_GB2312" w:hint="eastAsia"/>
          <w:kern w:val="2"/>
          <w:sz w:val="32"/>
          <w:szCs w:val="32"/>
          <w:lang w:val="en-US" w:eastAsia="zh-CN"/>
        </w:rPr>
        <w:t>6</w:t>
      </w:r>
      <w:r>
        <w:rPr>
          <w:rFonts w:cs="仿宋_GB2312" w:hint="eastAsia"/>
          <w:kern w:val="2"/>
          <w:sz w:val="32"/>
          <w:szCs w:val="32"/>
        </w:rPr>
        <w:t>年“三公”经费财政拨款预算数</w:t>
      </w:r>
      <w:r>
        <w:rPr>
          <w:rFonts w:cs="仿宋_GB2312" w:hint="eastAsia"/>
          <w:kern w:val="2"/>
          <w:sz w:val="32"/>
          <w:szCs w:val="32"/>
          <w:lang w:val="en-US" w:eastAsia="zh-CN"/>
        </w:rPr>
        <w:t>38</w:t>
      </w:r>
      <w:r>
        <w:rPr>
          <w:rFonts w:cs="仿宋_GB2312" w:hint="eastAsia"/>
          <w:kern w:val="2"/>
          <w:sz w:val="32"/>
          <w:szCs w:val="32"/>
        </w:rPr>
        <w:t>0,000.00元，其中：</w:t>
      </w:r>
      <w:r>
        <w:rPr>
          <w:sz w:val="32"/>
          <w:szCs w:val="32"/>
        </w:rPr>
        <w:t>因公出国（境）经费0元，</w:t>
      </w:r>
      <w:r>
        <w:rPr>
          <w:rFonts w:cs="仿宋_GB2312" w:hint="eastAsia"/>
          <w:kern w:val="2"/>
          <w:sz w:val="32"/>
          <w:szCs w:val="32"/>
        </w:rPr>
        <w:t>公务接待费</w:t>
      </w:r>
      <w:r>
        <w:rPr>
          <w:rFonts w:cs="仿宋_GB2312" w:hint="eastAsia"/>
          <w:kern w:val="2"/>
          <w:sz w:val="32"/>
          <w:szCs w:val="32"/>
          <w:lang w:val="en-US" w:eastAsia="zh-CN"/>
        </w:rPr>
        <w:t>8</w:t>
      </w:r>
      <w:r>
        <w:rPr>
          <w:rFonts w:cs="仿宋_GB2312" w:hint="eastAsia"/>
          <w:kern w:val="2"/>
          <w:sz w:val="32"/>
          <w:szCs w:val="32"/>
        </w:rPr>
        <w:t>0,000.00元，公务用车购置及运行维护费300,000.00元。</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年无因公出国（境）经费。</w:t>
      </w:r>
    </w:p>
    <w:p>
      <w:pPr>
        <w:pStyle w:val="18"/>
        <w:spacing w:before="0" w:line="360" w:lineRule="auto"/>
        <w:ind w:firstLineChars="200" w:firstLine="640"/>
        <w:rPr>
          <w:rFonts w:cs="宋体" w:hint="eastAsia"/>
          <w:sz w:val="32"/>
          <w:szCs w:val="32"/>
        </w:rPr>
      </w:pPr>
      <w:r>
        <w:rPr>
          <w:rFonts w:cs="仿宋_GB2312" w:hint="eastAsia"/>
          <w:kern w:val="2"/>
          <w:sz w:val="32"/>
          <w:szCs w:val="32"/>
        </w:rPr>
        <w:t>（二）</w:t>
      </w:r>
      <w:r>
        <w:rPr>
          <w:rFonts w:cs="仿宋_GB2312" w:hint="eastAsia"/>
          <w:color w:val="000000"/>
          <w:kern w:val="2"/>
          <w:sz w:val="32"/>
          <w:szCs w:val="32"/>
        </w:rPr>
        <w:t>202</w:t>
      </w:r>
      <w:r>
        <w:rPr>
          <w:rFonts w:cs="仿宋_GB2312" w:hint="eastAsia"/>
          <w:color w:val="000000"/>
          <w:kern w:val="2"/>
          <w:sz w:val="32"/>
          <w:szCs w:val="32"/>
          <w:lang w:val="en-US" w:eastAsia="zh-CN"/>
        </w:rPr>
        <w:t>6</w:t>
      </w:r>
      <w:r>
        <w:rPr>
          <w:rFonts w:cs="仿宋_GB2312" w:hint="eastAsia"/>
          <w:color w:val="000000"/>
          <w:kern w:val="2"/>
          <w:sz w:val="32"/>
          <w:szCs w:val="32"/>
        </w:rPr>
        <w:t>年公务接待经费</w:t>
      </w:r>
      <w:r>
        <w:rPr>
          <w:rFonts w:cs="仿宋_GB2312" w:hint="eastAsia"/>
          <w:color w:val="000000"/>
          <w:kern w:val="2"/>
          <w:sz w:val="32"/>
          <w:szCs w:val="32"/>
          <w:lang w:val="en-US" w:eastAsia="zh-CN"/>
        </w:rPr>
        <w:t>8</w:t>
      </w:r>
      <w:r>
        <w:rPr>
          <w:rFonts w:cs="仿宋_GB2312" w:hint="eastAsia"/>
          <w:color w:val="000000"/>
          <w:kern w:val="2"/>
          <w:sz w:val="32"/>
          <w:szCs w:val="32"/>
        </w:rPr>
        <w:t>0,000.00元。较202</w:t>
      </w:r>
      <w:r>
        <w:rPr>
          <w:rFonts w:cs="仿宋_GB2312" w:hint="eastAsia"/>
          <w:color w:val="000000"/>
          <w:kern w:val="2"/>
          <w:sz w:val="32"/>
          <w:szCs w:val="32"/>
          <w:lang w:val="en-US" w:eastAsia="zh-CN"/>
        </w:rPr>
        <w:t>5</w:t>
      </w:r>
      <w:r>
        <w:rPr>
          <w:rFonts w:cs="仿宋_GB2312" w:hint="eastAsia"/>
          <w:color w:val="000000"/>
          <w:kern w:val="2"/>
          <w:sz w:val="32"/>
          <w:szCs w:val="32"/>
        </w:rPr>
        <w:t>年预算经费</w:t>
      </w:r>
      <w:r>
        <w:rPr>
          <w:rFonts w:cs="宋体" w:hint="eastAsia"/>
          <w:sz w:val="32"/>
          <w:szCs w:val="32"/>
          <w:lang w:eastAsia="zh-CN"/>
        </w:rPr>
        <w:t>减少</w:t>
      </w:r>
      <w:r>
        <w:rPr>
          <w:rFonts w:cs="宋体" w:hint="eastAsia"/>
          <w:sz w:val="32"/>
          <w:szCs w:val="32"/>
          <w:lang w:val="en-US" w:eastAsia="zh-CN"/>
        </w:rPr>
        <w:t>30000</w:t>
      </w:r>
      <w:r>
        <w:rPr>
          <w:rFonts w:cs="宋体"/>
          <w:sz w:val="32"/>
          <w:szCs w:val="32"/>
          <w:lang w:val="en-US" w:eastAsia="zh-CN"/>
        </w:rPr>
        <w:t>.00</w:t>
      </w:r>
      <w:r>
        <w:rPr>
          <w:rFonts w:cs="宋体" w:hint="eastAsia"/>
          <w:sz w:val="32"/>
          <w:szCs w:val="32"/>
          <w:lang w:val="en-US" w:eastAsia="zh-CN"/>
        </w:rPr>
        <w:t>元,主要原因</w:t>
      </w:r>
      <w:r>
        <w:rPr>
          <w:rFonts w:cs="宋体"/>
          <w:sz w:val="32"/>
          <w:szCs w:val="32"/>
          <w:lang w:val="en-US" w:eastAsia="zh-CN"/>
        </w:rPr>
        <w:t>是</w:t>
      </w:r>
      <w:r>
        <w:rPr>
          <w:rFonts w:cs="宋体" w:hint="eastAsia"/>
          <w:sz w:val="32"/>
          <w:szCs w:val="32"/>
          <w:lang w:val="en-US" w:eastAsia="zh-CN"/>
        </w:rPr>
        <w:t>厉行节约</w:t>
      </w:r>
      <w:r>
        <w:rPr>
          <w:rFonts w:cs="宋体" w:hint="eastAsia"/>
          <w:sz w:val="32"/>
          <w:szCs w:val="32"/>
        </w:rPr>
        <w:t>。</w:t>
      </w:r>
    </w:p>
    <w:p>
      <w:pPr>
        <w:pStyle w:val="18"/>
        <w:spacing w:before="0" w:line="360" w:lineRule="auto"/>
        <w:ind w:firstLineChars="200" w:firstLine="640"/>
        <w:rPr>
          <w:rFonts w:cs="仿宋_GB2312"/>
          <w:color w:val="000000"/>
          <w:kern w:val="2"/>
          <w:sz w:val="32"/>
          <w:szCs w:val="32"/>
        </w:rPr>
      </w:pPr>
      <w:r>
        <w:rPr>
          <w:rFonts w:cs="仿宋_GB2312" w:hint="eastAsia"/>
          <w:color w:val="000000"/>
          <w:kern w:val="2"/>
          <w:sz w:val="32"/>
          <w:szCs w:val="32"/>
        </w:rPr>
        <w:t>（三）202</w:t>
      </w:r>
      <w:r>
        <w:rPr>
          <w:rFonts w:cs="仿宋_GB2312" w:hint="eastAsia"/>
          <w:color w:val="000000"/>
          <w:kern w:val="2"/>
          <w:sz w:val="32"/>
          <w:szCs w:val="32"/>
          <w:lang w:val="en-US" w:eastAsia="zh-CN"/>
        </w:rPr>
        <w:t>6</w:t>
      </w:r>
      <w:r>
        <w:rPr>
          <w:rFonts w:cs="仿宋_GB2312" w:hint="eastAsia"/>
          <w:color w:val="000000"/>
          <w:kern w:val="2"/>
          <w:sz w:val="32"/>
          <w:szCs w:val="32"/>
        </w:rPr>
        <w:t>年公务用车购置及运行维护费300,000.00元(</w:t>
      </w:r>
      <w:r>
        <w:rPr>
          <w:rFonts w:cs="仿宋_GB2312" w:hint="eastAsia"/>
          <w:kern w:val="2"/>
          <w:sz w:val="32"/>
          <w:szCs w:val="32"/>
        </w:rPr>
        <w:t>其中：公务用车购置0元，公务用车运行维护费300,000.00元</w:t>
      </w:r>
      <w:r>
        <w:rPr>
          <w:rFonts w:cs="仿宋_GB2312" w:hint="eastAsia"/>
          <w:color w:val="000000"/>
          <w:kern w:val="2"/>
          <w:sz w:val="32"/>
          <w:szCs w:val="32"/>
        </w:rPr>
        <w:t>)。较202</w:t>
      </w:r>
      <w:r>
        <w:rPr>
          <w:rFonts w:cs="仿宋_GB2312" w:hint="eastAsia"/>
          <w:color w:val="000000"/>
          <w:kern w:val="2"/>
          <w:sz w:val="32"/>
          <w:szCs w:val="32"/>
          <w:lang w:val="en-US" w:eastAsia="zh-CN"/>
        </w:rPr>
        <w:t>5</w:t>
      </w:r>
      <w:r>
        <w:rPr>
          <w:rFonts w:cs="仿宋_GB2312" w:hint="eastAsia"/>
          <w:color w:val="000000"/>
          <w:kern w:val="2"/>
          <w:sz w:val="32"/>
          <w:szCs w:val="32"/>
        </w:rPr>
        <w:t>年预算经费</w:t>
      </w:r>
      <w:r>
        <w:rPr>
          <w:rFonts w:cs="宋体" w:hint="eastAsia"/>
          <w:sz w:val="32"/>
          <w:szCs w:val="32"/>
        </w:rPr>
        <w:t>持平</w:t>
      </w:r>
      <w:r>
        <w:rPr>
          <w:rFonts w:cs="仿宋_GB2312" w:hint="eastAsia"/>
          <w:color w:val="000000"/>
          <w:kern w:val="2"/>
          <w:sz w:val="32"/>
          <w:szCs w:val="32"/>
        </w:rPr>
        <w:t>。</w:t>
      </w:r>
      <w:r>
        <w:rPr>
          <w:rFonts w:cs="仿宋_GB2312" w:hint="eastAsia"/>
          <w:kern w:val="2"/>
          <w:sz w:val="32"/>
          <w:szCs w:val="32"/>
        </w:rPr>
        <w:t>无政府性基金预算安排“三公”经费。</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8"/>
        <w:spacing w:before="0" w:line="360" w:lineRule="auto"/>
        <w:ind w:firstLineChars="200" w:firstLine="64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年机关运行经费财政拨款预算为</w:t>
      </w:r>
      <w:r>
        <w:rPr>
          <w:rFonts w:ascii="仿宋_GB2312" w:eastAsia="仿宋_GB2312" w:cs="仿宋_GB2312" w:hint="eastAsia"/>
          <w:sz w:val="32"/>
          <w:szCs w:val="32"/>
        </w:rPr>
        <w:t>5</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516</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161.8</w:t>
      </w:r>
      <w:r>
        <w:rPr>
          <w:rFonts w:ascii="仿宋_GB2312" w:eastAsia="仿宋_GB2312"/>
          <w:sz w:val="32"/>
          <w:szCs w:val="32"/>
        </w:rPr>
        <w:t>元，</w:t>
      </w:r>
      <w:r>
        <w:rPr>
          <w:rFonts w:ascii="仿宋_GB2312" w:eastAsia="仿宋_GB2312" w:hint="eastAsia"/>
          <w:sz w:val="32"/>
          <w:szCs w:val="32"/>
        </w:rPr>
        <w:t>较202</w:t>
      </w:r>
      <w:r>
        <w:rPr>
          <w:rFonts w:ascii="仿宋_GB2312" w:eastAsia="仿宋_GB2312" w:hint="eastAsia"/>
          <w:sz w:val="32"/>
          <w:szCs w:val="32"/>
          <w:lang w:val="en-US" w:eastAsia="zh-CN"/>
        </w:rPr>
        <w:t>5</w:t>
      </w:r>
      <w:r>
        <w:rPr>
          <w:rFonts w:ascii="仿宋_GB2312" w:eastAsia="仿宋_GB2312"/>
          <w:sz w:val="32"/>
          <w:szCs w:val="32"/>
        </w:rPr>
        <w:t>年</w:t>
      </w:r>
      <w:r>
        <w:rPr>
          <w:rFonts w:ascii="仿宋_GB2312" w:eastAsia="仿宋_GB2312" w:hint="eastAsia"/>
          <w:sz w:val="32"/>
          <w:szCs w:val="32"/>
        </w:rPr>
        <w:t>增加</w:t>
      </w:r>
      <w:r>
        <w:rPr>
          <w:rFonts w:ascii="仿宋_GB2312" w:eastAsia="仿宋_GB2312" w:hint="eastAsia"/>
          <w:sz w:val="32"/>
          <w:szCs w:val="32"/>
          <w:lang w:val="en-US" w:eastAsia="zh-CN"/>
        </w:rPr>
        <w:t>99,394.45</w:t>
      </w:r>
      <w:r>
        <w:rPr>
          <w:rFonts w:ascii="仿宋_GB2312" w:eastAsia="仿宋_GB2312" w:hint="eastAsia"/>
          <w:sz w:val="32"/>
          <w:szCs w:val="32"/>
        </w:rPr>
        <w:t>元，</w:t>
      </w:r>
      <w:r>
        <w:rPr>
          <w:rFonts w:ascii="仿宋_GB2312" w:eastAsia="仿宋_GB2312"/>
          <w:sz w:val="32"/>
          <w:szCs w:val="32"/>
        </w:rPr>
        <w:t>主要</w:t>
      </w:r>
      <w:r>
        <w:rPr>
          <w:rFonts w:ascii="仿宋_GB2312" w:eastAsia="仿宋_GB2312" w:hint="eastAsia"/>
          <w:sz w:val="32"/>
          <w:szCs w:val="32"/>
        </w:rPr>
        <w:t>原因</w:t>
      </w:r>
      <w:r>
        <w:rPr>
          <w:rFonts w:ascii="仿宋_GB2312" w:eastAsia="仿宋_GB2312"/>
          <w:sz w:val="32"/>
          <w:szCs w:val="32"/>
        </w:rPr>
        <w:t>是：</w:t>
      </w:r>
      <w:r>
        <w:rPr>
          <w:rFonts w:ascii="仿宋_GB2312" w:eastAsia="仿宋_GB2312" w:hint="eastAsia"/>
          <w:sz w:val="32"/>
          <w:szCs w:val="32"/>
        </w:rPr>
        <w:t>福利费和残疾人保障金</w:t>
      </w:r>
      <w:r>
        <w:rPr>
          <w:rFonts w:ascii="仿宋_GB2312" w:eastAsia="仿宋_GB2312" w:hint="eastAsia"/>
          <w:sz w:val="32"/>
          <w:szCs w:val="32"/>
          <w:lang w:eastAsia="zh-CN"/>
        </w:rPr>
        <w:t>基数增加</w:t>
      </w:r>
      <w:r>
        <w:rPr>
          <w:rFonts w:ascii="仿宋_GB2312" w:eastAsia="仿宋_GB2312" w:hint="eastAsia"/>
          <w:sz w:val="32"/>
          <w:szCs w:val="32"/>
        </w:rPr>
        <w:t>。</w:t>
      </w:r>
    </w:p>
    <w:p>
      <w:pPr>
        <w:pStyle w:val="18"/>
        <w:spacing w:before="0" w:line="360" w:lineRule="auto"/>
        <w:ind w:firstLineChars="200" w:firstLine="640"/>
        <w:rPr>
          <w:rFonts w:cs="仿宋_GB2312"/>
          <w:kern w:val="2"/>
          <w:sz w:val="32"/>
          <w:szCs w:val="32"/>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cs="仿宋_GB2312" w:hint="eastAsia"/>
          <w:color w:val="000000"/>
          <w:kern w:val="2"/>
          <w:sz w:val="32"/>
          <w:szCs w:val="32"/>
        </w:rPr>
        <w:t>　202</w:t>
      </w:r>
      <w:r>
        <w:rPr>
          <w:rFonts w:cs="仿宋_GB2312" w:hint="eastAsia"/>
          <w:color w:val="000000"/>
          <w:kern w:val="2"/>
          <w:sz w:val="32"/>
          <w:szCs w:val="32"/>
          <w:lang w:val="en-US" w:eastAsia="zh-CN"/>
        </w:rPr>
        <w:t>6</w:t>
      </w:r>
      <w:r>
        <w:rPr>
          <w:rFonts w:cs="仿宋_GB2312" w:hint="eastAsia"/>
          <w:color w:val="000000"/>
          <w:kern w:val="2"/>
          <w:sz w:val="32"/>
          <w:szCs w:val="32"/>
        </w:rPr>
        <w:t>年未编制政府采购预算。</w:t>
      </w:r>
    </w:p>
    <w:p>
      <w:pPr>
        <w:pStyle w:val="18"/>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pPr>
      <w:r>
        <w:rPr>
          <w:rFonts w:ascii="仿宋_GB2312" w:eastAsia="仿宋_GB2312"/>
          <w:sz w:val="32"/>
          <w:szCs w:val="32"/>
        </w:rPr>
        <w:t>截至20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年12月31日，</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hint="eastAsia"/>
          <w:sz w:val="32"/>
          <w:szCs w:val="32"/>
          <w:lang w:val="en-US" w:eastAsia="zh-CN"/>
        </w:rPr>
        <w:t>110,005,328.19</w:t>
      </w:r>
      <w:r>
        <w:rPr>
          <w:rFonts w:ascii="仿宋_GB2312" w:eastAsia="仿宋_GB2312"/>
          <w:sz w:val="32"/>
          <w:szCs w:val="32"/>
        </w:rPr>
        <w:t>元，其中：房屋</w:t>
      </w:r>
      <w:r>
        <w:rPr>
          <w:rFonts w:ascii="仿宋_GB2312" w:eastAsia="仿宋_GB2312" w:hint="eastAsia"/>
          <w:color w:val="000000"/>
          <w:sz w:val="32"/>
          <w:szCs w:val="32"/>
        </w:rPr>
        <w:t>21,282.79</w:t>
      </w:r>
      <w:r>
        <w:rPr>
          <w:rFonts w:ascii="仿宋_GB2312" w:eastAsia="仿宋_GB2312"/>
          <w:sz w:val="32"/>
          <w:szCs w:val="32"/>
        </w:rPr>
        <w:t>平方米，价值</w:t>
      </w:r>
      <w:r>
        <w:rPr>
          <w:rFonts w:ascii="仿宋_GB2312" w:eastAsia="仿宋_GB2312" w:hint="eastAsia"/>
          <w:sz w:val="32"/>
          <w:szCs w:val="32"/>
        </w:rPr>
        <w:t>47,047,856.09</w:t>
      </w:r>
      <w:r>
        <w:rPr>
          <w:rFonts w:ascii="仿宋_GB2312" w:eastAsia="仿宋_GB2312"/>
          <w:sz w:val="32"/>
          <w:szCs w:val="32"/>
        </w:rPr>
        <w:t>元；公务用车</w:t>
      </w:r>
      <w:r>
        <w:rPr>
          <w:rFonts w:ascii="仿宋_GB2312" w:eastAsia="仿宋_GB2312" w:hint="eastAsia"/>
          <w:sz w:val="32"/>
          <w:szCs w:val="32"/>
        </w:rPr>
        <w:t>6</w:t>
      </w:r>
      <w:r>
        <w:rPr>
          <w:rFonts w:ascii="仿宋_GB2312" w:eastAsia="仿宋_GB2312" w:hint="eastAsia"/>
          <w:sz w:val="32"/>
          <w:szCs w:val="32"/>
          <w:lang w:val="en-US" w:eastAsia="zh-CN"/>
        </w:rPr>
        <w:t>2</w:t>
      </w:r>
      <w:r>
        <w:rPr>
          <w:rFonts w:ascii="仿宋_GB2312" w:eastAsia="仿宋_GB2312"/>
          <w:sz w:val="32"/>
          <w:szCs w:val="32"/>
        </w:rPr>
        <w:t>辆，价值</w:t>
      </w:r>
      <w:r>
        <w:rPr>
          <w:rFonts w:ascii="仿宋_GB2312" w:eastAsia="仿宋_GB2312" w:hint="eastAsia"/>
          <w:sz w:val="32"/>
          <w:szCs w:val="32"/>
          <w:lang w:val="en-US" w:eastAsia="zh-CN"/>
        </w:rPr>
        <w:t>16,317,560.52</w:t>
      </w:r>
      <w:r>
        <w:rPr>
          <w:rFonts w:ascii="仿宋_GB2312" w:eastAsia="仿宋_GB2312"/>
          <w:sz w:val="32"/>
          <w:szCs w:val="32"/>
        </w:rPr>
        <w:t>元；其他固定资产</w:t>
      </w:r>
      <w:r>
        <w:rPr>
          <w:rFonts w:ascii="仿宋_GB2312" w:eastAsia="仿宋_GB2312" w:hint="eastAsia"/>
          <w:sz w:val="32"/>
          <w:szCs w:val="32"/>
          <w:lang w:val="en-US" w:eastAsia="zh-CN"/>
        </w:rPr>
        <w:t>46,639,911.58</w:t>
      </w:r>
      <w:r>
        <w:rPr>
          <w:rFonts w:ascii="仿宋_GB2312" w:eastAsia="仿宋_GB2312"/>
          <w:sz w:val="32"/>
          <w:szCs w:val="32"/>
        </w:rPr>
        <w:t>元。</w:t>
      </w:r>
    </w:p>
    <w:p>
      <w:pPr>
        <w:rPr>
          <w:rFonts w:ascii="仿宋_GB2312" w:eastAsia="仿宋_GB2312"/>
          <w:sz w:val="32"/>
          <w:szCs w:val="32"/>
        </w:rPr>
      </w:pPr>
      <w:r>
        <w:rPr>
          <w:rFonts w:ascii="楷体_GB2312" w:eastAsia="楷体_GB2312" w:cs="仿宋_GB2312" w:hint="eastAsia"/>
          <w:b/>
          <w:sz w:val="32"/>
          <w:szCs w:val="32"/>
        </w:rPr>
        <w:t>（四）绩效目标设置情况</w:t>
        <w:br/>
      </w:r>
      <w:r>
        <w:rPr>
          <w:rFonts w:cs="仿宋_GB2312" w:hint="eastAsia"/>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年项目支出均按要求实行绩效目标管理，涉及项目3个，一般公共预算当年拨款410,000.00元。</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p>
      <w:pPr>
        <w:rPr>
          <w:rFonts w:ascii="仿宋_GB2312" w:eastAsia="仿宋_GB2312" w:cs="仿宋_GB2312"/>
          <w:sz w:val="32"/>
          <w:szCs w:val="32"/>
        </w:rPr>
      </w:pPr>
    </w:p>
    <w:p>
      <w:pPr>
        <w:rPr>
          <w:rFonts w:ascii="仿宋_GB2312" w:eastAsia="仿宋_GB2312" w:cs="仿宋_GB2312" w:hint="eastAsia"/>
          <w:sz w:val="32"/>
          <w:szCs w:val="32"/>
        </w:rPr>
      </w:pPr>
      <w:r>
        <w:rPr>
          <w:rFonts w:ascii="仿宋_GB2312" w:eastAsia="仿宋_GB2312" w:cs="仿宋_GB2312" w:hint="eastAsia"/>
          <w:sz w:val="32"/>
          <w:szCs w:val="32"/>
        </w:rPr>
        <w:t xml:space="preserve">                                     </w:t>
      </w:r>
    </w:p>
    <w:p>
      <w:pPr>
        <w:ind w:firstLineChars="1800" w:firstLine="5760"/>
        <w:rPr>
          <w:rFonts w:ascii="仿宋_GB2312" w:eastAsia="仿宋_GB2312" w:cs="仿宋_GB2312"/>
          <w:sz w:val="32"/>
          <w:szCs w:val="32"/>
        </w:rPr>
      </w:pPr>
      <w:r>
        <w:rPr>
          <w:rFonts w:ascii="仿宋_GB2312" w:eastAsia="仿宋_GB2312" w:cs="仿宋_GB2312" w:hint="eastAsia"/>
          <w:sz w:val="32"/>
          <w:szCs w:val="32"/>
        </w:rPr>
        <w:t xml:space="preserve"> 茂县公安局</w:t>
      </w:r>
    </w:p>
    <w:p>
      <w:pPr>
        <w:rPr>
          <w:rFonts w:ascii="仿宋_GB2312" w:eastAsia="仿宋_GB2312" w:cs="仿宋_GB2312"/>
          <w:sz w:val="32"/>
          <w:szCs w:val="32"/>
        </w:rPr>
      </w:pPr>
      <w:r>
        <w:rPr>
          <w:rFonts w:ascii="仿宋_GB2312" w:eastAsia="仿宋_GB2312" w:cs="仿宋_GB2312" w:hint="eastAsia"/>
          <w:sz w:val="32"/>
          <w:szCs w:val="32"/>
        </w:rPr>
        <w:t xml:space="preserve">                                   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w:t>
      </w:r>
      <w:r>
        <w:rPr>
          <w:rFonts w:ascii="仿宋_GB2312" w:eastAsia="仿宋_GB2312" w:cs="仿宋_GB2312"/>
          <w:sz w:val="32"/>
          <w:szCs w:val="32"/>
        </w:rPr>
        <w:t>4</w:t>
      </w:r>
      <w:r>
        <w:rPr>
          <w:rFonts w:ascii="仿宋_GB2312" w:eastAsia="仿宋_GB2312" w:cs="仿宋_GB2312" w:hint="eastAsia"/>
          <w:sz w:val="32"/>
          <w:szCs w:val="32"/>
        </w:rPr>
        <w:t>月</w:t>
      </w:r>
      <w:r>
        <w:rPr>
          <w:rFonts w:ascii="仿宋_GB2312" w:eastAsia="仿宋_GB2312" w:cs="仿宋_GB2312"/>
          <w:sz w:val="32"/>
          <w:szCs w:val="32"/>
        </w:rPr>
        <w:t>3</w:t>
      </w:r>
      <w:bookmarkStart w:id="0" w:name="_GoBack"/>
      <w:bookmarkEnd w:id="0"/>
      <w:r>
        <w:rPr>
          <w:rFonts w:ascii="仿宋_GB2312" w:eastAsia="仿宋_GB2312" w:cs="仿宋_GB2312" w:hint="eastAsia"/>
          <w:sz w:val="32"/>
          <w:szCs w:val="32"/>
        </w:rPr>
        <w:t>日</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3000502000000000000"/>
    <w:charset w:val="86"/>
    <w:family w:val="script"/>
    <w:pitch w:val="variable"/>
    <w:sig w:usb0="00000001" w:usb1="080E0000" w:usb2="00000000" w:usb3="00000000" w:csb0="00040000" w:csb1="00000000"/>
  </w:font>
  <w:font w:name="楷体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
    <w:altName w:val="DejaVu Sans"/>
    <w:panose1 w:val="00000000000000000000"/>
    <w:charset w:val="00"/>
    <w:family w:val="roman"/>
    <w:pitch w:val="variable"/>
    <w:sig w:usb0="00000000" w:usb1="00000000" w:usb2="00000000" w:usb3="00000000" w:csb0="00000001" w:csb1="00000000"/>
  </w:font>
  <w:font w:name="仿宋_GB2312">
    <w:panose1 w:val="02010609030101010101"/>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E10002FF" w:usb1="4000ACFF" w:usb2="00000009" w:usb3="00000000" w:csb0="2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Yozo_Office27021597764231179</Application>
  <Pages>10</Pages>
  <Words>3386</Words>
  <Characters>4100</Characters>
  <Lines>224</Lines>
  <Paragraphs>88</Paragraphs>
  <CharactersWithSpaces>4234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9</cp:revision>
  <cp:lastPrinted>2023-03-14T09:27:00Z</cp:lastPrinted>
  <dcterms:created xsi:type="dcterms:W3CDTF">2022-03-16T17:54:00Z</dcterms:created>
  <dcterms:modified xsi:type="dcterms:W3CDTF">2026-03-30T03:32:23Z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2052-11.1.0.11636</vt:lpwstr>
  </property>
  <property fmtid="{D5CDD505-2E9C-101B-9397-08002B2CF9AE}" pid="3" name="ICV">
    <vt:lpwstr>2D89B35E61974190BD854B8E723AA0E9</vt:lpwstr>
  </property>
</Properties>
</file>