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5E" w:rsidRPr="0030425E" w:rsidRDefault="0030425E" w:rsidP="0030425E">
      <w:pPr>
        <w:ind w:firstLine="0"/>
        <w:jc w:val="center"/>
        <w:rPr>
          <w:rFonts w:ascii="黑体" w:eastAsia="黑体" w:hAnsi="黑体"/>
          <w:sz w:val="48"/>
          <w:szCs w:val="48"/>
          <w:lang w:eastAsia="zh-CN"/>
        </w:rPr>
      </w:pPr>
      <w:r w:rsidRPr="0030425E">
        <w:rPr>
          <w:rFonts w:ascii="黑体" w:eastAsia="黑体" w:hAnsi="黑体" w:hint="eastAsia"/>
          <w:sz w:val="48"/>
          <w:szCs w:val="48"/>
          <w:lang w:eastAsia="zh-CN"/>
        </w:rPr>
        <w:t>茂县行政审批局</w:t>
      </w:r>
    </w:p>
    <w:p w:rsidR="0030425E" w:rsidRPr="0030425E" w:rsidRDefault="0030425E" w:rsidP="0030425E">
      <w:pPr>
        <w:ind w:firstLine="0"/>
        <w:jc w:val="center"/>
        <w:rPr>
          <w:rFonts w:ascii="黑体" w:eastAsia="黑体" w:hAnsi="黑体"/>
          <w:sz w:val="48"/>
          <w:szCs w:val="48"/>
          <w:lang w:eastAsia="zh-CN"/>
        </w:rPr>
      </w:pPr>
      <w:r w:rsidRPr="0030425E">
        <w:rPr>
          <w:rFonts w:ascii="黑体" w:eastAsia="黑体" w:hAnsi="黑体" w:hint="eastAsia"/>
          <w:sz w:val="48"/>
          <w:szCs w:val="48"/>
          <w:lang w:eastAsia="zh-CN"/>
        </w:rPr>
        <w:t>2020年部门预算公开说明</w:t>
      </w:r>
    </w:p>
    <w:p w:rsidR="0030425E" w:rsidRDefault="0030425E" w:rsidP="0030425E">
      <w:pPr>
        <w:ind w:firstLine="0"/>
        <w:jc w:val="center"/>
        <w:rPr>
          <w:rFonts w:ascii="宋体" w:hAnsi="宋体"/>
          <w:sz w:val="24"/>
          <w:szCs w:val="24"/>
          <w:lang w:eastAsia="zh-CN"/>
        </w:rPr>
      </w:pPr>
    </w:p>
    <w:p w:rsidR="00992E2D" w:rsidRPr="005A2720" w:rsidRDefault="00326341">
      <w:pPr>
        <w:ind w:firstLine="0"/>
        <w:rPr>
          <w:rFonts w:ascii="宋体" w:hAnsi="宋体"/>
          <w:sz w:val="32"/>
          <w:szCs w:val="32"/>
          <w:lang w:eastAsia="zh-CN"/>
        </w:rPr>
      </w:pPr>
      <w:r w:rsidRPr="005A2720">
        <w:rPr>
          <w:rFonts w:ascii="宋体" w:hAnsi="宋体"/>
          <w:sz w:val="32"/>
          <w:szCs w:val="32"/>
          <w:lang w:eastAsia="zh-CN"/>
        </w:rPr>
        <w:t>目 录</w:t>
      </w:r>
    </w:p>
    <w:p w:rsidR="00992E2D" w:rsidRPr="005A2720" w:rsidRDefault="00326341">
      <w:pPr>
        <w:ind w:firstLine="0"/>
        <w:rPr>
          <w:rFonts w:ascii="宋体" w:hAnsi="宋体"/>
          <w:sz w:val="32"/>
          <w:szCs w:val="32"/>
          <w:lang w:eastAsia="zh-CN"/>
        </w:rPr>
      </w:pPr>
      <w:r w:rsidRPr="005A2720">
        <w:rPr>
          <w:rFonts w:ascii="宋体" w:hAnsi="宋体"/>
          <w:sz w:val="32"/>
          <w:szCs w:val="32"/>
          <w:lang w:eastAsia="zh-CN"/>
        </w:rPr>
        <w:t xml:space="preserve">　　一、基本职能及主要工作</w:t>
      </w:r>
    </w:p>
    <w:p w:rsidR="00992E2D" w:rsidRPr="005A2720" w:rsidRDefault="00326341">
      <w:pPr>
        <w:ind w:firstLine="0"/>
        <w:rPr>
          <w:rFonts w:ascii="宋体" w:hAnsi="宋体"/>
          <w:sz w:val="32"/>
          <w:szCs w:val="32"/>
          <w:lang w:eastAsia="zh-CN"/>
        </w:rPr>
      </w:pPr>
      <w:r w:rsidRPr="005A2720">
        <w:rPr>
          <w:rFonts w:ascii="宋体" w:hAnsi="宋体"/>
          <w:sz w:val="32"/>
          <w:szCs w:val="32"/>
          <w:lang w:eastAsia="zh-CN"/>
        </w:rPr>
        <w:t xml:space="preserve">　　（一）部门职能简介</w:t>
      </w:r>
    </w:p>
    <w:p w:rsidR="00992E2D" w:rsidRPr="005A2720" w:rsidRDefault="00326341">
      <w:pPr>
        <w:ind w:firstLine="0"/>
        <w:rPr>
          <w:rFonts w:ascii="宋体" w:hAnsi="宋体"/>
          <w:sz w:val="32"/>
          <w:szCs w:val="32"/>
          <w:lang w:eastAsia="zh-CN"/>
        </w:rPr>
      </w:pPr>
      <w:r w:rsidRPr="005A2720">
        <w:rPr>
          <w:rFonts w:ascii="宋体" w:hAnsi="宋体"/>
          <w:sz w:val="32"/>
          <w:szCs w:val="32"/>
          <w:lang w:eastAsia="zh-CN"/>
        </w:rPr>
        <w:t xml:space="preserve">　　（二）20</w:t>
      </w:r>
      <w:r w:rsidR="0097466F">
        <w:rPr>
          <w:rFonts w:ascii="宋体" w:hAnsi="宋体" w:hint="eastAsia"/>
          <w:sz w:val="32"/>
          <w:szCs w:val="32"/>
          <w:lang w:eastAsia="zh-CN"/>
        </w:rPr>
        <w:t>20</w:t>
      </w:r>
      <w:r w:rsidRPr="005A2720">
        <w:rPr>
          <w:rFonts w:ascii="宋体" w:hAnsi="宋体"/>
          <w:sz w:val="32"/>
          <w:szCs w:val="32"/>
          <w:lang w:eastAsia="zh-CN"/>
        </w:rPr>
        <w:t>年重点工作</w:t>
      </w:r>
    </w:p>
    <w:p w:rsidR="00992E2D" w:rsidRPr="005A2720" w:rsidRDefault="00326341">
      <w:pPr>
        <w:ind w:firstLine="0"/>
        <w:rPr>
          <w:rFonts w:ascii="宋体" w:hAnsi="宋体"/>
          <w:sz w:val="32"/>
          <w:szCs w:val="32"/>
          <w:lang w:eastAsia="zh-CN"/>
        </w:rPr>
      </w:pPr>
      <w:r w:rsidRPr="005A2720">
        <w:rPr>
          <w:rFonts w:ascii="宋体" w:hAnsi="宋体"/>
          <w:sz w:val="32"/>
          <w:szCs w:val="32"/>
          <w:lang w:eastAsia="zh-CN"/>
        </w:rPr>
        <w:t xml:space="preserve">　　二、部门预算单位构成</w:t>
      </w:r>
    </w:p>
    <w:p w:rsidR="00992E2D" w:rsidRPr="005A2720" w:rsidRDefault="00326341">
      <w:pPr>
        <w:ind w:firstLine="0"/>
        <w:rPr>
          <w:rFonts w:ascii="宋体" w:hAnsi="宋体"/>
          <w:sz w:val="32"/>
          <w:szCs w:val="32"/>
          <w:lang w:eastAsia="zh-CN"/>
        </w:rPr>
      </w:pPr>
      <w:r w:rsidRPr="005A2720">
        <w:rPr>
          <w:rFonts w:ascii="宋体" w:hAnsi="宋体"/>
          <w:sz w:val="32"/>
          <w:szCs w:val="32"/>
          <w:lang w:eastAsia="zh-CN"/>
        </w:rPr>
        <w:t xml:space="preserve">　　三、收支预算情况说明</w:t>
      </w:r>
    </w:p>
    <w:p w:rsidR="00992E2D" w:rsidRPr="005A2720" w:rsidRDefault="00326341">
      <w:pPr>
        <w:ind w:firstLine="0"/>
        <w:rPr>
          <w:rFonts w:ascii="宋体" w:hAnsi="宋体"/>
          <w:sz w:val="32"/>
          <w:szCs w:val="32"/>
          <w:lang w:eastAsia="zh-CN"/>
        </w:rPr>
      </w:pPr>
      <w:r w:rsidRPr="005A2720">
        <w:rPr>
          <w:rFonts w:ascii="宋体" w:hAnsi="宋体"/>
          <w:sz w:val="32"/>
          <w:szCs w:val="32"/>
          <w:lang w:eastAsia="zh-CN"/>
        </w:rPr>
        <w:t xml:space="preserve">　　（一）收入预算情况</w:t>
      </w:r>
    </w:p>
    <w:p w:rsidR="00992E2D" w:rsidRPr="00657114" w:rsidRDefault="00326341">
      <w:pPr>
        <w:ind w:firstLine="0"/>
        <w:rPr>
          <w:rFonts w:ascii="宋体" w:hAnsi="宋体"/>
          <w:sz w:val="32"/>
          <w:szCs w:val="32"/>
          <w:lang w:eastAsia="zh-CN"/>
        </w:rPr>
      </w:pPr>
      <w:r w:rsidRPr="005A2720">
        <w:rPr>
          <w:rFonts w:ascii="宋体" w:hAnsi="宋体"/>
          <w:sz w:val="32"/>
          <w:szCs w:val="32"/>
          <w:lang w:eastAsia="zh-CN"/>
        </w:rPr>
        <w:t xml:space="preserve">　　</w:t>
      </w:r>
      <w:r w:rsidRPr="00657114">
        <w:rPr>
          <w:rFonts w:ascii="宋体" w:hAnsi="宋体"/>
          <w:sz w:val="32"/>
          <w:szCs w:val="32"/>
          <w:lang w:eastAsia="zh-CN"/>
        </w:rPr>
        <w:t>（二）支出预算情况</w:t>
      </w:r>
    </w:p>
    <w:p w:rsidR="00992E2D" w:rsidRPr="00657114" w:rsidRDefault="00326341">
      <w:pPr>
        <w:ind w:firstLine="0"/>
        <w:rPr>
          <w:rFonts w:ascii="宋体" w:hAnsi="宋体"/>
          <w:sz w:val="32"/>
          <w:szCs w:val="32"/>
          <w:lang w:eastAsia="zh-CN"/>
        </w:rPr>
      </w:pPr>
      <w:r w:rsidRPr="00657114">
        <w:rPr>
          <w:rFonts w:ascii="宋体" w:hAnsi="宋体"/>
          <w:sz w:val="32"/>
          <w:szCs w:val="32"/>
          <w:lang w:eastAsia="zh-CN"/>
        </w:rPr>
        <w:t xml:space="preserve">　　四、财政拨款收支预算情况说明</w:t>
      </w:r>
    </w:p>
    <w:p w:rsidR="00992E2D" w:rsidRPr="00657114" w:rsidRDefault="00326341">
      <w:pPr>
        <w:ind w:firstLine="0"/>
        <w:rPr>
          <w:rFonts w:ascii="宋体" w:hAnsi="宋体"/>
          <w:sz w:val="32"/>
          <w:szCs w:val="32"/>
          <w:lang w:eastAsia="zh-CN"/>
        </w:rPr>
      </w:pPr>
      <w:r w:rsidRPr="00657114">
        <w:rPr>
          <w:rFonts w:ascii="宋体" w:hAnsi="宋体"/>
          <w:sz w:val="32"/>
          <w:szCs w:val="32"/>
          <w:lang w:eastAsia="zh-CN"/>
        </w:rPr>
        <w:t xml:space="preserve">　　五、一般公共预算当年拨款情况说明</w:t>
      </w:r>
    </w:p>
    <w:p w:rsidR="00992E2D" w:rsidRPr="00657114" w:rsidRDefault="00326341">
      <w:pPr>
        <w:ind w:firstLine="0"/>
        <w:rPr>
          <w:rFonts w:ascii="宋体" w:hAnsi="宋体"/>
          <w:sz w:val="32"/>
          <w:szCs w:val="32"/>
          <w:lang w:eastAsia="zh-CN"/>
        </w:rPr>
      </w:pPr>
      <w:r w:rsidRPr="00657114">
        <w:rPr>
          <w:rFonts w:ascii="宋体" w:hAnsi="宋体"/>
          <w:sz w:val="32"/>
          <w:szCs w:val="32"/>
          <w:lang w:eastAsia="zh-CN"/>
        </w:rPr>
        <w:t xml:space="preserve">　　（一）一般公共预算当年拨款规模变化情况</w:t>
      </w:r>
    </w:p>
    <w:p w:rsidR="00992E2D" w:rsidRPr="00657114" w:rsidRDefault="00326341">
      <w:pPr>
        <w:ind w:firstLine="0"/>
        <w:rPr>
          <w:rFonts w:ascii="宋体" w:hAnsi="宋体"/>
          <w:sz w:val="32"/>
          <w:szCs w:val="32"/>
          <w:lang w:eastAsia="zh-CN"/>
        </w:rPr>
      </w:pPr>
      <w:r w:rsidRPr="00657114">
        <w:rPr>
          <w:rFonts w:ascii="宋体" w:hAnsi="宋体"/>
          <w:sz w:val="32"/>
          <w:szCs w:val="32"/>
          <w:lang w:eastAsia="zh-CN"/>
        </w:rPr>
        <w:t xml:space="preserve">　　（二）一般公共预算当年拨款结构情况</w:t>
      </w:r>
    </w:p>
    <w:p w:rsidR="00992E2D" w:rsidRPr="00657114" w:rsidRDefault="00326341">
      <w:pPr>
        <w:ind w:firstLine="0"/>
        <w:rPr>
          <w:rFonts w:ascii="宋体" w:hAnsi="宋体"/>
          <w:sz w:val="32"/>
          <w:szCs w:val="32"/>
          <w:lang w:eastAsia="zh-CN"/>
        </w:rPr>
      </w:pPr>
      <w:r w:rsidRPr="00657114">
        <w:rPr>
          <w:rFonts w:ascii="宋体" w:hAnsi="宋体"/>
          <w:sz w:val="32"/>
          <w:szCs w:val="32"/>
          <w:lang w:eastAsia="zh-CN"/>
        </w:rPr>
        <w:t xml:space="preserve">　　（三）一般公共预算当年拨款具体使用情况</w:t>
      </w:r>
    </w:p>
    <w:p w:rsidR="00992E2D" w:rsidRPr="00657114" w:rsidRDefault="00326341">
      <w:pPr>
        <w:ind w:firstLine="0"/>
        <w:rPr>
          <w:rFonts w:ascii="宋体" w:hAnsi="宋体"/>
          <w:sz w:val="32"/>
          <w:szCs w:val="32"/>
          <w:lang w:eastAsia="zh-CN"/>
        </w:rPr>
      </w:pPr>
      <w:r w:rsidRPr="00657114">
        <w:rPr>
          <w:rFonts w:ascii="宋体" w:hAnsi="宋体"/>
          <w:sz w:val="32"/>
          <w:szCs w:val="32"/>
          <w:lang w:eastAsia="zh-CN"/>
        </w:rPr>
        <w:t xml:space="preserve">　　六、一般公共预算基本支出情况说明</w:t>
      </w:r>
    </w:p>
    <w:p w:rsidR="00992E2D" w:rsidRPr="00657114" w:rsidRDefault="00326341">
      <w:pPr>
        <w:ind w:firstLine="0"/>
        <w:rPr>
          <w:rFonts w:ascii="宋体" w:hAnsi="宋体"/>
          <w:sz w:val="32"/>
          <w:szCs w:val="32"/>
          <w:lang w:eastAsia="zh-CN"/>
        </w:rPr>
      </w:pPr>
      <w:r w:rsidRPr="00657114">
        <w:rPr>
          <w:rFonts w:ascii="宋体" w:hAnsi="宋体"/>
          <w:sz w:val="32"/>
          <w:szCs w:val="32"/>
          <w:lang w:eastAsia="zh-CN"/>
        </w:rPr>
        <w:t xml:space="preserve">　　七、“三公”经费财政拨款预算安排情况说明</w:t>
      </w:r>
    </w:p>
    <w:p w:rsidR="00992E2D" w:rsidRPr="00657114" w:rsidRDefault="00326341">
      <w:pPr>
        <w:ind w:firstLine="0"/>
        <w:rPr>
          <w:rFonts w:ascii="宋体" w:hAnsi="宋体"/>
          <w:sz w:val="32"/>
          <w:szCs w:val="32"/>
          <w:lang w:eastAsia="zh-CN"/>
        </w:rPr>
      </w:pPr>
      <w:r w:rsidRPr="00657114">
        <w:rPr>
          <w:rFonts w:ascii="宋体" w:hAnsi="宋体"/>
          <w:sz w:val="32"/>
          <w:szCs w:val="32"/>
          <w:lang w:eastAsia="zh-CN"/>
        </w:rPr>
        <w:t xml:space="preserve">　　八、政府性基金预算支出情况说明</w:t>
      </w:r>
    </w:p>
    <w:p w:rsidR="00992E2D" w:rsidRPr="00657114" w:rsidRDefault="00326341">
      <w:pPr>
        <w:ind w:firstLine="0"/>
        <w:rPr>
          <w:rFonts w:ascii="宋体" w:hAnsi="宋体"/>
          <w:sz w:val="32"/>
          <w:szCs w:val="32"/>
          <w:lang w:eastAsia="zh-CN"/>
        </w:rPr>
      </w:pPr>
      <w:r w:rsidRPr="00657114">
        <w:rPr>
          <w:rFonts w:ascii="宋体" w:hAnsi="宋体"/>
          <w:sz w:val="32"/>
          <w:szCs w:val="32"/>
          <w:lang w:eastAsia="zh-CN"/>
        </w:rPr>
        <w:t xml:space="preserve">　　九、其他重要事项的情况说明</w:t>
      </w:r>
    </w:p>
    <w:p w:rsidR="00992E2D" w:rsidRPr="00657114" w:rsidRDefault="00326341">
      <w:pPr>
        <w:ind w:firstLine="0"/>
        <w:rPr>
          <w:rFonts w:ascii="宋体" w:hAnsi="宋体"/>
          <w:sz w:val="24"/>
          <w:szCs w:val="24"/>
          <w:lang w:eastAsia="zh-CN"/>
        </w:rPr>
      </w:pPr>
      <w:r w:rsidRPr="00657114">
        <w:rPr>
          <w:rFonts w:ascii="宋体" w:hAnsi="宋体"/>
          <w:sz w:val="32"/>
          <w:szCs w:val="32"/>
          <w:lang w:eastAsia="zh-CN"/>
        </w:rPr>
        <w:t xml:space="preserve">　　十、名</w:t>
      </w:r>
      <w:r w:rsidR="008F1AEB">
        <w:rPr>
          <w:rFonts w:ascii="宋体" w:hAnsi="宋体" w:hint="eastAsia"/>
          <w:sz w:val="32"/>
          <w:szCs w:val="32"/>
          <w:lang w:eastAsia="zh-CN"/>
        </w:rPr>
        <w:t>词</w:t>
      </w:r>
      <w:r w:rsidRPr="00657114">
        <w:rPr>
          <w:rFonts w:ascii="宋体" w:hAnsi="宋体"/>
          <w:sz w:val="32"/>
          <w:szCs w:val="32"/>
          <w:lang w:eastAsia="zh-CN"/>
        </w:rPr>
        <w:t>解释</w:t>
      </w:r>
    </w:p>
    <w:p w:rsidR="00992E2D" w:rsidRPr="00657114" w:rsidRDefault="00326341">
      <w:pPr>
        <w:ind w:firstLine="0"/>
        <w:rPr>
          <w:lang w:eastAsia="zh-CN"/>
        </w:rPr>
      </w:pPr>
      <w:r w:rsidRPr="00657114">
        <w:rPr>
          <w:lang w:eastAsia="zh-CN"/>
        </w:rPr>
        <w:t xml:space="preserve">  </w:t>
      </w:r>
    </w:p>
    <w:p w:rsidR="000614F1" w:rsidRPr="00657114" w:rsidRDefault="00326341">
      <w:pPr>
        <w:ind w:firstLine="0"/>
        <w:rPr>
          <w:lang w:eastAsia="zh-CN"/>
        </w:rPr>
      </w:pPr>
      <w:r w:rsidRPr="00657114">
        <w:rPr>
          <w:lang w:eastAsia="zh-CN"/>
        </w:rPr>
        <w:t xml:space="preserve">　　</w:t>
      </w:r>
    </w:p>
    <w:p w:rsidR="005A2720" w:rsidRPr="00657114" w:rsidRDefault="005A2720">
      <w:pPr>
        <w:ind w:firstLine="0"/>
        <w:rPr>
          <w:lang w:eastAsia="zh-CN"/>
        </w:rPr>
      </w:pPr>
    </w:p>
    <w:p w:rsidR="00992E2D" w:rsidRPr="00716A52" w:rsidRDefault="00326341" w:rsidP="00716A52">
      <w:pPr>
        <w:ind w:firstLineChars="200" w:firstLine="640"/>
        <w:rPr>
          <w:lang w:eastAsia="zh-CN"/>
        </w:rPr>
      </w:pPr>
      <w:r w:rsidRPr="00716A52">
        <w:rPr>
          <w:rFonts w:ascii="黑体" w:eastAsia="黑体" w:hint="eastAsia"/>
          <w:sz w:val="32"/>
          <w:szCs w:val="32"/>
          <w:lang w:eastAsia="zh-CN"/>
        </w:rPr>
        <w:lastRenderedPageBreak/>
        <w:t>一、基本职能及主要工作</w:t>
      </w:r>
    </w:p>
    <w:p w:rsidR="00992E2D" w:rsidRPr="00657114" w:rsidRDefault="00326341" w:rsidP="002454D2">
      <w:pPr>
        <w:widowControl w:val="0"/>
        <w:spacing w:line="576" w:lineRule="exact"/>
        <w:ind w:firstLineChars="200" w:firstLine="640"/>
        <w:jc w:val="both"/>
        <w:rPr>
          <w:lang w:eastAsia="zh-CN"/>
        </w:rPr>
      </w:pPr>
      <w:r w:rsidRPr="00657114">
        <w:rPr>
          <w:rFonts w:ascii="楷体_GB2312" w:eastAsia="楷体_GB2312" w:hAnsi="楷体_GB2312" w:cs="楷体_GB2312"/>
          <w:b/>
          <w:bCs/>
          <w:kern w:val="2"/>
          <w:sz w:val="32"/>
          <w:szCs w:val="32"/>
          <w:lang w:eastAsia="zh-CN" w:bidi="ar-SA"/>
        </w:rPr>
        <w:t>（一）</w:t>
      </w:r>
      <w:r w:rsidR="00186E1A" w:rsidRPr="00657114">
        <w:rPr>
          <w:rFonts w:ascii="楷体_GB2312" w:eastAsia="楷体_GB2312" w:hAnsi="楷体_GB2312" w:cs="楷体_GB2312" w:hint="eastAsia"/>
          <w:b/>
          <w:bCs/>
          <w:kern w:val="2"/>
          <w:sz w:val="32"/>
          <w:szCs w:val="32"/>
          <w:lang w:eastAsia="zh-CN" w:bidi="ar-SA"/>
        </w:rPr>
        <w:t>部门</w:t>
      </w:r>
      <w:r w:rsidRPr="00657114">
        <w:rPr>
          <w:rFonts w:ascii="楷体_GB2312" w:eastAsia="楷体_GB2312" w:hAnsi="楷体_GB2312" w:cs="楷体_GB2312"/>
          <w:b/>
          <w:bCs/>
          <w:kern w:val="2"/>
          <w:sz w:val="32"/>
          <w:szCs w:val="32"/>
          <w:lang w:eastAsia="zh-CN" w:bidi="ar-SA"/>
        </w:rPr>
        <w:t>职能简介</w:t>
      </w:r>
    </w:p>
    <w:p w:rsidR="00170A54" w:rsidRDefault="00170A54" w:rsidP="0030425E">
      <w:pPr>
        <w:pStyle w:val="a9"/>
        <w:adjustRightInd w:val="0"/>
        <w:snapToGrid w:val="0"/>
        <w:spacing w:before="93" w:line="580" w:lineRule="exact"/>
        <w:rPr>
          <w:bCs/>
          <w:sz w:val="32"/>
          <w:szCs w:val="32"/>
        </w:rPr>
      </w:pPr>
      <w:r w:rsidRPr="00170A54">
        <w:rPr>
          <w:rFonts w:hint="eastAsia"/>
          <w:bCs/>
          <w:sz w:val="32"/>
          <w:szCs w:val="32"/>
        </w:rPr>
        <w:t xml:space="preserve">    1</w:t>
      </w:r>
      <w:r w:rsidR="0030425E">
        <w:rPr>
          <w:rFonts w:hint="eastAsia"/>
          <w:bCs/>
          <w:sz w:val="32"/>
          <w:szCs w:val="32"/>
        </w:rPr>
        <w:t>.</w:t>
      </w:r>
      <w:r w:rsidRPr="00170A54">
        <w:rPr>
          <w:rFonts w:hint="eastAsia"/>
          <w:bCs/>
          <w:sz w:val="32"/>
          <w:szCs w:val="32"/>
        </w:rPr>
        <w:t>负责深化行政审批制度改革和“放管服”改革工作。贯彻实施有关法律、法规、规章，执行上</w:t>
      </w:r>
      <w:r>
        <w:rPr>
          <w:rFonts w:hint="eastAsia"/>
          <w:bCs/>
          <w:sz w:val="32"/>
          <w:szCs w:val="32"/>
        </w:rPr>
        <w:t>级有关行政审批制度和“放管服”改革的方针、政策；会同有关部门进行行政审批制度和“放管服”改革的建议；承担县本级行政权力清单和责任清单工作，建立完善相关工作机制；制定县行政审批局各项规章制度和管理办法。</w:t>
      </w:r>
    </w:p>
    <w:p w:rsidR="00170A54" w:rsidRDefault="0030425E" w:rsidP="0030425E">
      <w:pPr>
        <w:pStyle w:val="a9"/>
        <w:adjustRightInd w:val="0"/>
        <w:snapToGrid w:val="0"/>
        <w:spacing w:before="93" w:line="580" w:lineRule="exact"/>
        <w:rPr>
          <w:bCs/>
          <w:sz w:val="32"/>
          <w:szCs w:val="32"/>
        </w:rPr>
      </w:pPr>
      <w:r>
        <w:rPr>
          <w:rFonts w:hint="eastAsia"/>
          <w:bCs/>
          <w:sz w:val="32"/>
          <w:szCs w:val="32"/>
        </w:rPr>
        <w:t xml:space="preserve">    </w:t>
      </w:r>
      <w:r w:rsidR="00170A54">
        <w:rPr>
          <w:rFonts w:hint="eastAsia"/>
          <w:bCs/>
          <w:sz w:val="32"/>
          <w:szCs w:val="32"/>
        </w:rPr>
        <w:t>2</w:t>
      </w:r>
      <w:r>
        <w:rPr>
          <w:rFonts w:hint="eastAsia"/>
          <w:bCs/>
          <w:sz w:val="32"/>
          <w:szCs w:val="32"/>
        </w:rPr>
        <w:t>.</w:t>
      </w:r>
      <w:r w:rsidR="00170A54">
        <w:rPr>
          <w:rFonts w:hint="eastAsia"/>
          <w:bCs/>
          <w:sz w:val="32"/>
          <w:szCs w:val="32"/>
        </w:rPr>
        <w:t>负责规范指导全县行政审批和政务服务工作，建立和完善相应工作机制，推进标准化建设；负责对划转的行政许可事项进行流程再造、环节优化、时限压缩，并对办理情况进行跟踪督办。</w:t>
      </w:r>
    </w:p>
    <w:p w:rsidR="00170A54" w:rsidRDefault="00170A54" w:rsidP="0030425E">
      <w:pPr>
        <w:pStyle w:val="a9"/>
        <w:adjustRightInd w:val="0"/>
        <w:snapToGrid w:val="0"/>
        <w:spacing w:before="93" w:line="580" w:lineRule="exact"/>
        <w:ind w:firstLineChars="210" w:firstLine="672"/>
        <w:rPr>
          <w:bCs/>
          <w:sz w:val="32"/>
          <w:szCs w:val="32"/>
        </w:rPr>
      </w:pPr>
      <w:r>
        <w:rPr>
          <w:rFonts w:hint="eastAsia"/>
          <w:bCs/>
          <w:sz w:val="32"/>
          <w:szCs w:val="32"/>
        </w:rPr>
        <w:t>3</w:t>
      </w:r>
      <w:r w:rsidR="0030425E">
        <w:rPr>
          <w:rFonts w:hint="eastAsia"/>
          <w:bCs/>
          <w:sz w:val="32"/>
          <w:szCs w:val="32"/>
        </w:rPr>
        <w:t>.</w:t>
      </w:r>
      <w:r>
        <w:rPr>
          <w:rFonts w:hint="eastAsia"/>
          <w:bCs/>
          <w:sz w:val="32"/>
          <w:szCs w:val="32"/>
        </w:rPr>
        <w:t>负责承办县直部门划入的涉及企业投资项目、市场准入、建设工程、交通水利、文教卫生、社会事务、涉农事务等方面的行政审批事项，及时将运行行政审批事项的结果通报给县直部门，逐步实行“一枚印章管审批”。</w:t>
      </w:r>
    </w:p>
    <w:p w:rsidR="00170A54" w:rsidRDefault="00170A54" w:rsidP="0030425E">
      <w:pPr>
        <w:pStyle w:val="a9"/>
        <w:adjustRightInd w:val="0"/>
        <w:snapToGrid w:val="0"/>
        <w:spacing w:before="93" w:line="580" w:lineRule="exact"/>
        <w:ind w:firstLineChars="210" w:firstLine="672"/>
        <w:rPr>
          <w:bCs/>
          <w:sz w:val="32"/>
          <w:szCs w:val="32"/>
        </w:rPr>
      </w:pPr>
      <w:r>
        <w:rPr>
          <w:rFonts w:hint="eastAsia"/>
          <w:bCs/>
          <w:sz w:val="32"/>
          <w:szCs w:val="32"/>
        </w:rPr>
        <w:t>4</w:t>
      </w:r>
      <w:r w:rsidR="0030425E">
        <w:rPr>
          <w:rFonts w:hint="eastAsia"/>
          <w:bCs/>
          <w:sz w:val="32"/>
          <w:szCs w:val="32"/>
        </w:rPr>
        <w:t>.</w:t>
      </w:r>
      <w:r>
        <w:rPr>
          <w:rFonts w:hint="eastAsia"/>
          <w:bCs/>
          <w:sz w:val="32"/>
          <w:szCs w:val="32"/>
        </w:rPr>
        <w:t>负责指导、协调进驻政务服务大厅部门的行政审批和公共服务工作；对窗口人员进行日常管理、年度考核等工作。</w:t>
      </w:r>
    </w:p>
    <w:p w:rsidR="00170A54" w:rsidRDefault="00170A54" w:rsidP="0030425E">
      <w:pPr>
        <w:pStyle w:val="a9"/>
        <w:adjustRightInd w:val="0"/>
        <w:snapToGrid w:val="0"/>
        <w:spacing w:before="93" w:line="580" w:lineRule="exact"/>
        <w:ind w:firstLineChars="210" w:firstLine="672"/>
        <w:rPr>
          <w:bCs/>
          <w:sz w:val="32"/>
          <w:szCs w:val="32"/>
        </w:rPr>
      </w:pPr>
      <w:r>
        <w:rPr>
          <w:rFonts w:hint="eastAsia"/>
          <w:bCs/>
          <w:sz w:val="32"/>
          <w:szCs w:val="32"/>
        </w:rPr>
        <w:t>5</w:t>
      </w:r>
      <w:r w:rsidR="0030425E">
        <w:rPr>
          <w:rFonts w:hint="eastAsia"/>
          <w:bCs/>
          <w:sz w:val="32"/>
          <w:szCs w:val="32"/>
        </w:rPr>
        <w:t>.</w:t>
      </w:r>
      <w:r>
        <w:rPr>
          <w:rFonts w:hint="eastAsia"/>
          <w:bCs/>
          <w:sz w:val="32"/>
          <w:szCs w:val="32"/>
        </w:rPr>
        <w:t>负责对涉及全县行政审批工作、政务服务大厅工作及公共资源交易工作的投诉举报的承办、转办和督办工作。</w:t>
      </w:r>
    </w:p>
    <w:p w:rsidR="00170A54" w:rsidRDefault="00170A54" w:rsidP="0030425E">
      <w:pPr>
        <w:pStyle w:val="a9"/>
        <w:adjustRightInd w:val="0"/>
        <w:snapToGrid w:val="0"/>
        <w:spacing w:before="93" w:line="580" w:lineRule="exact"/>
        <w:ind w:firstLineChars="210" w:firstLine="672"/>
        <w:rPr>
          <w:bCs/>
          <w:sz w:val="32"/>
          <w:szCs w:val="32"/>
        </w:rPr>
      </w:pPr>
      <w:r>
        <w:rPr>
          <w:rFonts w:hint="eastAsia"/>
          <w:bCs/>
          <w:sz w:val="32"/>
          <w:szCs w:val="32"/>
        </w:rPr>
        <w:t>6</w:t>
      </w:r>
      <w:r w:rsidR="0030425E">
        <w:rPr>
          <w:rFonts w:hint="eastAsia"/>
          <w:bCs/>
          <w:sz w:val="32"/>
          <w:szCs w:val="32"/>
        </w:rPr>
        <w:t>.</w:t>
      </w:r>
      <w:r>
        <w:rPr>
          <w:rFonts w:hint="eastAsia"/>
          <w:bCs/>
          <w:sz w:val="32"/>
          <w:szCs w:val="32"/>
        </w:rPr>
        <w:t>负责对乡镇便民中心相关工作的运行进行业务指导和监督，建立和完善高效的政务服务体系。</w:t>
      </w:r>
    </w:p>
    <w:p w:rsidR="00170A54" w:rsidRDefault="00170A54" w:rsidP="0030425E">
      <w:pPr>
        <w:pStyle w:val="a9"/>
        <w:adjustRightInd w:val="0"/>
        <w:snapToGrid w:val="0"/>
        <w:spacing w:before="93" w:line="580" w:lineRule="exact"/>
        <w:ind w:firstLineChars="210" w:firstLine="630"/>
      </w:pPr>
      <w:r>
        <w:rPr>
          <w:rFonts w:hint="eastAsia"/>
        </w:rPr>
        <w:lastRenderedPageBreak/>
        <w:t>7</w:t>
      </w:r>
      <w:r w:rsidR="0030425E">
        <w:rPr>
          <w:rFonts w:hint="eastAsia"/>
        </w:rPr>
        <w:t>.</w:t>
      </w:r>
      <w:r>
        <w:rPr>
          <w:rFonts w:hint="eastAsia"/>
        </w:rPr>
        <w:t>负责全县公共资源交易管理工作。</w:t>
      </w:r>
    </w:p>
    <w:p w:rsidR="00170A54" w:rsidRPr="009C7D3B" w:rsidRDefault="00170A54" w:rsidP="0030425E">
      <w:pPr>
        <w:pStyle w:val="a9"/>
        <w:adjustRightInd w:val="0"/>
        <w:snapToGrid w:val="0"/>
        <w:spacing w:before="93" w:line="580" w:lineRule="exact"/>
        <w:ind w:firstLineChars="210" w:firstLine="630"/>
      </w:pPr>
      <w:r>
        <w:rPr>
          <w:rFonts w:hint="eastAsia"/>
        </w:rPr>
        <w:t>8</w:t>
      </w:r>
      <w:r w:rsidR="0030425E">
        <w:rPr>
          <w:rFonts w:hint="eastAsia"/>
        </w:rPr>
        <w:t>.</w:t>
      </w:r>
      <w:r>
        <w:rPr>
          <w:rFonts w:hint="eastAsia"/>
        </w:rPr>
        <w:t>完成县委、县人民政府交办的其他任务。</w:t>
      </w:r>
    </w:p>
    <w:p w:rsidR="00992E2D" w:rsidRPr="00657114" w:rsidRDefault="00326341" w:rsidP="002454D2">
      <w:pPr>
        <w:widowControl w:val="0"/>
        <w:spacing w:line="576" w:lineRule="exact"/>
        <w:ind w:firstLineChars="200" w:firstLine="640"/>
        <w:rPr>
          <w:rFonts w:ascii="楷体_GB2312" w:eastAsia="楷体_GB2312" w:hAnsi="楷体_GB2312" w:cs="楷体_GB2312"/>
          <w:b/>
          <w:bCs/>
          <w:kern w:val="2"/>
          <w:sz w:val="32"/>
          <w:szCs w:val="32"/>
          <w:lang w:eastAsia="zh-CN" w:bidi="ar-SA"/>
        </w:rPr>
      </w:pPr>
      <w:r w:rsidRPr="00657114">
        <w:rPr>
          <w:rFonts w:ascii="楷体_GB2312" w:eastAsia="楷体_GB2312" w:hAnsi="楷体_GB2312" w:cs="楷体_GB2312"/>
          <w:b/>
          <w:bCs/>
          <w:kern w:val="2"/>
          <w:sz w:val="32"/>
          <w:szCs w:val="32"/>
          <w:lang w:eastAsia="zh-CN" w:bidi="ar-SA"/>
        </w:rPr>
        <w:t>（二）20</w:t>
      </w:r>
      <w:r w:rsidR="006C0D8A">
        <w:rPr>
          <w:rFonts w:ascii="楷体_GB2312" w:eastAsia="楷体_GB2312" w:hAnsi="楷体_GB2312" w:cs="楷体_GB2312" w:hint="eastAsia"/>
          <w:b/>
          <w:bCs/>
          <w:kern w:val="2"/>
          <w:sz w:val="32"/>
          <w:szCs w:val="32"/>
          <w:lang w:eastAsia="zh-CN" w:bidi="ar-SA"/>
        </w:rPr>
        <w:t>20</w:t>
      </w:r>
      <w:r w:rsidRPr="00657114">
        <w:rPr>
          <w:rFonts w:ascii="楷体_GB2312" w:eastAsia="楷体_GB2312" w:hAnsi="楷体_GB2312" w:cs="楷体_GB2312"/>
          <w:b/>
          <w:bCs/>
          <w:kern w:val="2"/>
          <w:sz w:val="32"/>
          <w:szCs w:val="32"/>
          <w:lang w:eastAsia="zh-CN" w:bidi="ar-SA"/>
        </w:rPr>
        <w:t>年重点工作</w:t>
      </w:r>
    </w:p>
    <w:p w:rsidR="00170A54" w:rsidRPr="00170A54" w:rsidRDefault="00170A54" w:rsidP="00170A54">
      <w:pPr>
        <w:spacing w:line="600" w:lineRule="exact"/>
        <w:ind w:firstLineChars="250" w:firstLine="800"/>
        <w:rPr>
          <w:rFonts w:ascii="仿宋_GB2312" w:eastAsia="仿宋_GB2312" w:hAnsi="宋体" w:cs="宋体"/>
          <w:sz w:val="32"/>
          <w:szCs w:val="32"/>
          <w:lang w:eastAsia="zh-CN"/>
        </w:rPr>
      </w:pPr>
      <w:r w:rsidRPr="00170A54">
        <w:rPr>
          <w:rFonts w:ascii="仿宋_GB2312" w:eastAsia="仿宋_GB2312" w:hAnsi="宋体" w:cs="宋体" w:hint="eastAsia"/>
          <w:sz w:val="32"/>
          <w:szCs w:val="32"/>
          <w:lang w:eastAsia="zh-CN"/>
        </w:rPr>
        <w:t>2020年主要工作任务是：</w:t>
      </w:r>
    </w:p>
    <w:p w:rsidR="00170A54" w:rsidRPr="00170A54" w:rsidRDefault="0030425E" w:rsidP="0030425E">
      <w:pPr>
        <w:spacing w:line="600" w:lineRule="exact"/>
        <w:ind w:firstLine="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     1.</w:t>
      </w:r>
      <w:r w:rsidR="00170A54" w:rsidRPr="00170A54">
        <w:rPr>
          <w:rFonts w:ascii="仿宋_GB2312" w:eastAsia="仿宋_GB2312" w:hAnsi="宋体" w:cs="宋体" w:hint="eastAsia"/>
          <w:sz w:val="32"/>
          <w:szCs w:val="32"/>
          <w:lang w:eastAsia="zh-CN"/>
        </w:rPr>
        <w:t>推进行政审批制度改革，进一步清理行政审批、公共服务事项</w:t>
      </w:r>
      <w:r w:rsidR="00EE4ABC">
        <w:rPr>
          <w:rFonts w:ascii="仿宋_GB2312" w:eastAsia="仿宋_GB2312" w:hAnsi="宋体" w:cs="宋体" w:hint="eastAsia"/>
          <w:sz w:val="32"/>
          <w:szCs w:val="32"/>
          <w:lang w:eastAsia="zh-CN"/>
        </w:rPr>
        <w:t>。</w:t>
      </w:r>
    </w:p>
    <w:p w:rsidR="00170A54" w:rsidRPr="00170A54" w:rsidRDefault="0030425E" w:rsidP="0030425E">
      <w:pPr>
        <w:spacing w:line="600" w:lineRule="exact"/>
        <w:ind w:firstLine="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     2.</w:t>
      </w:r>
      <w:r w:rsidR="00170A54" w:rsidRPr="00170A54">
        <w:rPr>
          <w:rFonts w:ascii="仿宋_GB2312" w:eastAsia="仿宋_GB2312" w:hAnsi="宋体" w:cs="宋体" w:hint="eastAsia"/>
          <w:sz w:val="32"/>
          <w:szCs w:val="32"/>
          <w:lang w:eastAsia="zh-CN"/>
        </w:rPr>
        <w:t>完善政务服务在线平台建设，推行一窗受理，强化一站式服务，确保群众少跑路。</w:t>
      </w:r>
    </w:p>
    <w:p w:rsidR="00170A54" w:rsidRPr="00170A54" w:rsidRDefault="0030425E" w:rsidP="0030425E">
      <w:pPr>
        <w:spacing w:line="600" w:lineRule="exact"/>
        <w:ind w:firstLine="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 xml:space="preserve">     3.</w:t>
      </w:r>
      <w:r w:rsidR="00170A54" w:rsidRPr="00170A54">
        <w:rPr>
          <w:rFonts w:ascii="仿宋_GB2312" w:eastAsia="仿宋_GB2312" w:hAnsi="宋体" w:cs="宋体" w:hint="eastAsia"/>
          <w:sz w:val="32"/>
          <w:szCs w:val="32"/>
          <w:lang w:eastAsia="zh-CN"/>
        </w:rPr>
        <w:t>做好互联网</w:t>
      </w:r>
      <w:r w:rsidR="003730A3">
        <w:rPr>
          <w:rFonts w:ascii="仿宋_GB2312" w:eastAsia="仿宋_GB2312" w:hAnsi="宋体" w:cs="宋体" w:hint="eastAsia"/>
          <w:sz w:val="32"/>
          <w:szCs w:val="32"/>
          <w:lang w:eastAsia="zh-CN"/>
        </w:rPr>
        <w:t>+</w:t>
      </w:r>
      <w:r w:rsidR="00170A54" w:rsidRPr="00170A54">
        <w:rPr>
          <w:rFonts w:ascii="仿宋_GB2312" w:eastAsia="仿宋_GB2312" w:hAnsi="宋体" w:cs="宋体" w:hint="eastAsia"/>
          <w:sz w:val="32"/>
          <w:szCs w:val="32"/>
          <w:lang w:eastAsia="zh-CN"/>
        </w:rPr>
        <w:t>政务服务工作。</w:t>
      </w:r>
    </w:p>
    <w:p w:rsidR="000614F1" w:rsidRPr="00170A54" w:rsidRDefault="0030425E" w:rsidP="0030425E">
      <w:pPr>
        <w:spacing w:line="600" w:lineRule="exact"/>
        <w:ind w:left="800" w:firstLine="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4.</w:t>
      </w:r>
      <w:r w:rsidR="00170A54" w:rsidRPr="00170A54">
        <w:rPr>
          <w:rFonts w:ascii="仿宋_GB2312" w:eastAsia="仿宋_GB2312" w:hAnsi="宋体" w:cs="宋体" w:hint="eastAsia"/>
          <w:sz w:val="32"/>
          <w:szCs w:val="32"/>
          <w:lang w:eastAsia="zh-CN"/>
        </w:rPr>
        <w:t>加强公共资源交易中心管理工作，保证投资项目招标投标工作公开、透明、公正。</w:t>
      </w:r>
    </w:p>
    <w:p w:rsidR="00992E2D" w:rsidRPr="00716A52" w:rsidRDefault="00326341" w:rsidP="00716A52">
      <w:pPr>
        <w:ind w:firstLineChars="200" w:firstLine="640"/>
        <w:rPr>
          <w:rFonts w:ascii="黑体" w:eastAsia="黑体"/>
          <w:sz w:val="32"/>
          <w:szCs w:val="32"/>
          <w:lang w:eastAsia="zh-CN"/>
        </w:rPr>
      </w:pPr>
      <w:r w:rsidRPr="00716A52">
        <w:rPr>
          <w:rFonts w:ascii="黑体" w:eastAsia="黑体"/>
          <w:sz w:val="32"/>
          <w:szCs w:val="32"/>
          <w:lang w:eastAsia="zh-CN"/>
        </w:rPr>
        <w:t>二、部门预算单位构成</w:t>
      </w:r>
    </w:p>
    <w:p w:rsidR="000614F1" w:rsidRPr="00657114" w:rsidRDefault="00170A54" w:rsidP="00716A52">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茂县行政审批局</w:t>
      </w:r>
      <w:r w:rsidR="00326341" w:rsidRPr="00657114">
        <w:rPr>
          <w:rFonts w:ascii="仿宋_GB2312" w:eastAsia="仿宋_GB2312" w:hint="eastAsia"/>
          <w:sz w:val="32"/>
          <w:szCs w:val="32"/>
          <w:lang w:eastAsia="zh-CN"/>
        </w:rPr>
        <w:t>属一级预算单位，下属二级预算单位</w:t>
      </w:r>
      <w:r w:rsidR="00A53F54" w:rsidRPr="00657114">
        <w:rPr>
          <w:rFonts w:ascii="仿宋_GB2312" w:eastAsia="仿宋_GB2312" w:hint="eastAsia"/>
          <w:sz w:val="32"/>
          <w:szCs w:val="32"/>
          <w:lang w:eastAsia="zh-CN"/>
        </w:rPr>
        <w:t xml:space="preserve">  </w:t>
      </w:r>
      <w:r>
        <w:rPr>
          <w:rFonts w:ascii="仿宋_GB2312" w:eastAsia="仿宋_GB2312" w:hint="eastAsia"/>
          <w:sz w:val="32"/>
          <w:szCs w:val="32"/>
          <w:lang w:eastAsia="zh-CN"/>
        </w:rPr>
        <w:t>1</w:t>
      </w:r>
      <w:r w:rsidR="00326341" w:rsidRPr="00657114">
        <w:rPr>
          <w:rFonts w:ascii="仿宋_GB2312" w:eastAsia="仿宋_GB2312" w:hint="eastAsia"/>
          <w:sz w:val="32"/>
          <w:szCs w:val="32"/>
          <w:lang w:eastAsia="zh-CN"/>
        </w:rPr>
        <w:t>个，其中：参照公务员法管理的事业单位</w:t>
      </w:r>
      <w:r>
        <w:rPr>
          <w:rFonts w:ascii="仿宋_GB2312" w:eastAsia="仿宋_GB2312" w:hint="eastAsia"/>
          <w:sz w:val="32"/>
          <w:szCs w:val="32"/>
          <w:lang w:eastAsia="zh-CN"/>
        </w:rPr>
        <w:t>0</w:t>
      </w:r>
      <w:r w:rsidR="00326341" w:rsidRPr="00657114">
        <w:rPr>
          <w:rFonts w:ascii="仿宋_GB2312" w:eastAsia="仿宋_GB2312" w:hint="eastAsia"/>
          <w:sz w:val="32"/>
          <w:szCs w:val="32"/>
          <w:lang w:eastAsia="zh-CN"/>
        </w:rPr>
        <w:t>个，其他事业单位</w:t>
      </w:r>
      <w:r>
        <w:rPr>
          <w:rFonts w:ascii="仿宋_GB2312" w:eastAsia="仿宋_GB2312" w:hint="eastAsia"/>
          <w:sz w:val="32"/>
          <w:szCs w:val="32"/>
          <w:lang w:eastAsia="zh-CN"/>
        </w:rPr>
        <w:t>1</w:t>
      </w:r>
      <w:r w:rsidR="00326341" w:rsidRPr="00657114">
        <w:rPr>
          <w:rFonts w:ascii="仿宋_GB2312" w:eastAsia="仿宋_GB2312" w:hint="eastAsia"/>
          <w:sz w:val="32"/>
          <w:szCs w:val="32"/>
          <w:lang w:eastAsia="zh-CN"/>
        </w:rPr>
        <w:t>个。其他事业单位是：</w:t>
      </w:r>
      <w:r>
        <w:rPr>
          <w:rFonts w:ascii="仿宋_GB2312" w:eastAsia="仿宋_GB2312" w:hint="eastAsia"/>
          <w:sz w:val="32"/>
          <w:szCs w:val="32"/>
          <w:lang w:eastAsia="zh-CN"/>
        </w:rPr>
        <w:t>茂县政务服务和公共资源交易中心</w:t>
      </w:r>
      <w:r w:rsidR="00326341" w:rsidRPr="00657114">
        <w:rPr>
          <w:rFonts w:ascii="仿宋_GB2312" w:eastAsia="仿宋_GB2312" w:hint="eastAsia"/>
          <w:sz w:val="32"/>
          <w:szCs w:val="32"/>
          <w:lang w:eastAsia="zh-CN"/>
        </w:rPr>
        <w:t>。</w:t>
      </w:r>
    </w:p>
    <w:p w:rsidR="00992E2D" w:rsidRPr="00716A52" w:rsidRDefault="00326341" w:rsidP="00716A52">
      <w:pPr>
        <w:spacing w:line="560" w:lineRule="exact"/>
        <w:ind w:firstLineChars="200" w:firstLine="640"/>
        <w:rPr>
          <w:rFonts w:ascii="仿宋_GB2312" w:eastAsia="仿宋_GB2312"/>
          <w:sz w:val="32"/>
          <w:szCs w:val="32"/>
          <w:lang w:eastAsia="zh-CN"/>
        </w:rPr>
      </w:pPr>
      <w:r w:rsidRPr="00716A52">
        <w:rPr>
          <w:rFonts w:ascii="黑体" w:eastAsia="黑体"/>
          <w:sz w:val="32"/>
          <w:szCs w:val="32"/>
          <w:lang w:eastAsia="zh-CN"/>
        </w:rPr>
        <w:t>三、收支预算情况说明</w:t>
      </w:r>
    </w:p>
    <w:p w:rsidR="000614F1" w:rsidRPr="00657114" w:rsidRDefault="00326341" w:rsidP="00784185">
      <w:pPr>
        <w:spacing w:line="560" w:lineRule="exact"/>
        <w:ind w:firstLineChars="200" w:firstLine="640"/>
        <w:rPr>
          <w:rFonts w:ascii="仿宋_GB2312" w:eastAsia="仿宋_GB2312"/>
          <w:sz w:val="32"/>
          <w:szCs w:val="32"/>
          <w:lang w:eastAsia="zh-CN"/>
        </w:rPr>
      </w:pPr>
      <w:r w:rsidRPr="00657114">
        <w:rPr>
          <w:rFonts w:ascii="仿宋_GB2312" w:eastAsia="仿宋_GB2312"/>
          <w:sz w:val="32"/>
          <w:szCs w:val="32"/>
          <w:lang w:eastAsia="zh-CN"/>
        </w:rPr>
        <w:t>按照综合预算的原则，</w:t>
      </w:r>
      <w:r w:rsidR="00170A54">
        <w:rPr>
          <w:rFonts w:ascii="仿宋_GB2312" w:eastAsia="仿宋_GB2312" w:hint="eastAsia"/>
          <w:sz w:val="32"/>
          <w:szCs w:val="32"/>
          <w:lang w:eastAsia="zh-CN"/>
        </w:rPr>
        <w:t>茂县行政审批局</w:t>
      </w:r>
      <w:r w:rsidR="00186E1A" w:rsidRPr="00657114">
        <w:rPr>
          <w:rFonts w:ascii="仿宋_GB2312" w:eastAsia="仿宋_GB2312" w:hint="eastAsia"/>
          <w:sz w:val="32"/>
          <w:szCs w:val="32"/>
          <w:lang w:eastAsia="zh-CN"/>
        </w:rPr>
        <w:t>部门</w:t>
      </w:r>
      <w:r w:rsidRPr="00657114">
        <w:rPr>
          <w:rFonts w:ascii="仿宋_GB2312" w:eastAsia="仿宋_GB2312"/>
          <w:sz w:val="32"/>
          <w:szCs w:val="32"/>
          <w:lang w:eastAsia="zh-CN"/>
        </w:rPr>
        <w:t>所有收入和支出均纳入部门预算管理。收入包括：一般公共预算拨款收入</w:t>
      </w:r>
      <w:r w:rsidR="00170A54">
        <w:rPr>
          <w:rFonts w:ascii="仿宋_GB2312" w:eastAsia="仿宋_GB2312" w:hint="eastAsia"/>
          <w:sz w:val="32"/>
          <w:szCs w:val="32"/>
          <w:lang w:eastAsia="zh-CN"/>
        </w:rPr>
        <w:t>2352151</w:t>
      </w:r>
      <w:r w:rsidRPr="00657114">
        <w:rPr>
          <w:rFonts w:ascii="仿宋_GB2312" w:eastAsia="仿宋_GB2312"/>
          <w:sz w:val="32"/>
          <w:szCs w:val="32"/>
          <w:lang w:eastAsia="zh-CN"/>
        </w:rPr>
        <w:t>元；支出包括：一般公共服务支出</w:t>
      </w:r>
      <w:r w:rsidR="00170A54">
        <w:rPr>
          <w:rFonts w:ascii="仿宋_GB2312" w:eastAsia="仿宋_GB2312" w:hint="eastAsia"/>
          <w:sz w:val="32"/>
          <w:szCs w:val="32"/>
          <w:lang w:eastAsia="zh-CN"/>
        </w:rPr>
        <w:t>1619084</w:t>
      </w:r>
      <w:r w:rsidRPr="00657114">
        <w:rPr>
          <w:rFonts w:ascii="仿宋_GB2312" w:eastAsia="仿宋_GB2312"/>
          <w:sz w:val="32"/>
          <w:szCs w:val="32"/>
          <w:lang w:eastAsia="zh-CN"/>
        </w:rPr>
        <w:t>元，社会保障和就业支出</w:t>
      </w:r>
      <w:r w:rsidR="00170A54">
        <w:rPr>
          <w:rFonts w:ascii="仿宋_GB2312" w:eastAsia="仿宋_GB2312" w:hint="eastAsia"/>
          <w:sz w:val="32"/>
          <w:szCs w:val="32"/>
          <w:lang w:eastAsia="zh-CN"/>
        </w:rPr>
        <w:t>342104</w:t>
      </w:r>
      <w:r w:rsidRPr="00657114">
        <w:rPr>
          <w:rFonts w:ascii="仿宋_GB2312" w:eastAsia="仿宋_GB2312"/>
          <w:sz w:val="32"/>
          <w:szCs w:val="32"/>
          <w:lang w:eastAsia="zh-CN"/>
        </w:rPr>
        <w:t>元，</w:t>
      </w:r>
      <w:r w:rsidR="002C319A">
        <w:rPr>
          <w:rFonts w:ascii="仿宋_GB2312" w:eastAsia="仿宋_GB2312" w:hint="eastAsia"/>
          <w:sz w:val="32"/>
          <w:szCs w:val="32"/>
          <w:lang w:eastAsia="zh-CN"/>
        </w:rPr>
        <w:t>卫生健康</w:t>
      </w:r>
      <w:r w:rsidRPr="00657114">
        <w:rPr>
          <w:rFonts w:ascii="仿宋_GB2312" w:eastAsia="仿宋_GB2312"/>
          <w:sz w:val="32"/>
          <w:szCs w:val="32"/>
          <w:lang w:eastAsia="zh-CN"/>
        </w:rPr>
        <w:t>支出</w:t>
      </w:r>
      <w:r w:rsidR="00170A54">
        <w:rPr>
          <w:rFonts w:ascii="仿宋_GB2312" w:eastAsia="仿宋_GB2312" w:hint="eastAsia"/>
          <w:sz w:val="32"/>
          <w:szCs w:val="32"/>
          <w:lang w:eastAsia="zh-CN"/>
        </w:rPr>
        <w:t>125715</w:t>
      </w:r>
      <w:r w:rsidRPr="00657114">
        <w:rPr>
          <w:rFonts w:ascii="仿宋_GB2312" w:eastAsia="仿宋_GB2312"/>
          <w:sz w:val="32"/>
          <w:szCs w:val="32"/>
          <w:lang w:eastAsia="zh-CN"/>
        </w:rPr>
        <w:t>元，</w:t>
      </w:r>
      <w:r w:rsidR="00170A54">
        <w:rPr>
          <w:rFonts w:ascii="仿宋_GB2312" w:eastAsia="仿宋_GB2312" w:hint="eastAsia"/>
          <w:sz w:val="32"/>
          <w:szCs w:val="32"/>
          <w:lang w:eastAsia="zh-CN"/>
        </w:rPr>
        <w:t>农林水支出10800元，</w:t>
      </w:r>
      <w:r w:rsidRPr="00657114">
        <w:rPr>
          <w:rFonts w:ascii="仿宋_GB2312" w:eastAsia="仿宋_GB2312"/>
          <w:sz w:val="32"/>
          <w:szCs w:val="32"/>
          <w:lang w:eastAsia="zh-CN"/>
        </w:rPr>
        <w:t>住房保障支出</w:t>
      </w:r>
      <w:r w:rsidR="00170A54">
        <w:rPr>
          <w:rFonts w:ascii="仿宋_GB2312" w:eastAsia="仿宋_GB2312" w:hint="eastAsia"/>
          <w:sz w:val="32"/>
          <w:szCs w:val="32"/>
          <w:lang w:eastAsia="zh-CN"/>
        </w:rPr>
        <w:t>254448</w:t>
      </w:r>
      <w:r w:rsidRPr="00657114">
        <w:rPr>
          <w:rFonts w:ascii="仿宋_GB2312" w:eastAsia="仿宋_GB2312"/>
          <w:sz w:val="32"/>
          <w:szCs w:val="32"/>
          <w:lang w:eastAsia="zh-CN"/>
        </w:rPr>
        <w:t>元。</w:t>
      </w:r>
      <w:r w:rsidR="00170A54">
        <w:rPr>
          <w:rFonts w:ascii="仿宋_GB2312" w:eastAsia="仿宋_GB2312" w:hint="eastAsia"/>
          <w:sz w:val="32"/>
          <w:szCs w:val="32"/>
          <w:lang w:eastAsia="zh-CN"/>
        </w:rPr>
        <w:t>茂县行政审批局</w:t>
      </w:r>
      <w:r w:rsidRPr="00657114">
        <w:rPr>
          <w:rFonts w:ascii="仿宋_GB2312" w:eastAsia="仿宋_GB2312"/>
          <w:sz w:val="32"/>
          <w:szCs w:val="32"/>
          <w:lang w:eastAsia="zh-CN"/>
        </w:rPr>
        <w:t>20</w:t>
      </w:r>
      <w:r w:rsidR="003F181D">
        <w:rPr>
          <w:rFonts w:ascii="仿宋_GB2312" w:eastAsia="仿宋_GB2312" w:hint="eastAsia"/>
          <w:sz w:val="32"/>
          <w:szCs w:val="32"/>
          <w:lang w:eastAsia="zh-CN"/>
        </w:rPr>
        <w:t>20</w:t>
      </w:r>
      <w:r w:rsidRPr="00657114">
        <w:rPr>
          <w:rFonts w:ascii="仿宋_GB2312" w:eastAsia="仿宋_GB2312"/>
          <w:sz w:val="32"/>
          <w:szCs w:val="32"/>
          <w:lang w:eastAsia="zh-CN"/>
        </w:rPr>
        <w:t>年收支总预算</w:t>
      </w:r>
      <w:r w:rsidR="00EE4BFA">
        <w:rPr>
          <w:rFonts w:ascii="仿宋_GB2312" w:eastAsia="仿宋_GB2312" w:hint="eastAsia"/>
          <w:sz w:val="32"/>
          <w:szCs w:val="32"/>
          <w:lang w:eastAsia="zh-CN"/>
        </w:rPr>
        <w:t>23521</w:t>
      </w:r>
      <w:r w:rsidR="00784185">
        <w:rPr>
          <w:rFonts w:ascii="仿宋_GB2312" w:eastAsia="仿宋_GB2312" w:hint="eastAsia"/>
          <w:sz w:val="32"/>
          <w:szCs w:val="32"/>
          <w:lang w:eastAsia="zh-CN"/>
        </w:rPr>
        <w:t>51</w:t>
      </w:r>
      <w:r w:rsidRPr="00657114">
        <w:rPr>
          <w:rFonts w:ascii="仿宋_GB2312" w:eastAsia="仿宋_GB2312"/>
          <w:sz w:val="32"/>
          <w:szCs w:val="32"/>
          <w:lang w:eastAsia="zh-CN"/>
        </w:rPr>
        <w:t>元,比201</w:t>
      </w:r>
      <w:r w:rsidR="003F181D">
        <w:rPr>
          <w:rFonts w:ascii="仿宋_GB2312" w:eastAsia="仿宋_GB2312" w:hint="eastAsia"/>
          <w:sz w:val="32"/>
          <w:szCs w:val="32"/>
          <w:lang w:eastAsia="zh-CN"/>
        </w:rPr>
        <w:t>9</w:t>
      </w:r>
      <w:r w:rsidRPr="00657114">
        <w:rPr>
          <w:rFonts w:ascii="仿宋_GB2312" w:eastAsia="仿宋_GB2312"/>
          <w:sz w:val="32"/>
          <w:szCs w:val="32"/>
          <w:lang w:eastAsia="zh-CN"/>
        </w:rPr>
        <w:t>年收支预算</w:t>
      </w:r>
      <w:r w:rsidRPr="00657114">
        <w:rPr>
          <w:rFonts w:ascii="仿宋_GB2312" w:eastAsia="仿宋_GB2312"/>
          <w:sz w:val="32"/>
          <w:szCs w:val="32"/>
          <w:lang w:eastAsia="zh-CN"/>
        </w:rPr>
        <w:lastRenderedPageBreak/>
        <w:t>总数增加</w:t>
      </w:r>
      <w:r w:rsidR="00784185">
        <w:rPr>
          <w:rFonts w:ascii="仿宋_GB2312" w:eastAsia="仿宋_GB2312" w:hint="eastAsia"/>
          <w:sz w:val="32"/>
          <w:szCs w:val="32"/>
          <w:lang w:eastAsia="zh-CN"/>
        </w:rPr>
        <w:t>935535</w:t>
      </w:r>
      <w:r w:rsidRPr="00657114">
        <w:rPr>
          <w:rFonts w:ascii="仿宋_GB2312" w:eastAsia="仿宋_GB2312"/>
          <w:sz w:val="32"/>
          <w:szCs w:val="32"/>
          <w:lang w:eastAsia="zh-CN"/>
        </w:rPr>
        <w:t>元，主要原因:1.</w:t>
      </w:r>
      <w:r w:rsidR="00186E1A" w:rsidRPr="00657114">
        <w:rPr>
          <w:rFonts w:ascii="仿宋_GB2312" w:eastAsia="仿宋_GB2312" w:hint="eastAsia"/>
          <w:sz w:val="32"/>
          <w:szCs w:val="32"/>
          <w:lang w:eastAsia="zh-CN"/>
        </w:rPr>
        <w:t xml:space="preserve"> </w:t>
      </w:r>
      <w:r w:rsidR="00784185">
        <w:rPr>
          <w:rFonts w:ascii="仿宋_GB2312" w:eastAsia="仿宋_GB2312" w:hint="eastAsia"/>
          <w:sz w:val="32"/>
          <w:szCs w:val="32"/>
          <w:lang w:eastAsia="zh-CN"/>
        </w:rPr>
        <w:t>机构改革，在职人员人数增加，相应的费用增加</w:t>
      </w:r>
      <w:r w:rsidRPr="00657114">
        <w:rPr>
          <w:rFonts w:ascii="仿宋_GB2312" w:eastAsia="仿宋_GB2312"/>
          <w:sz w:val="32"/>
          <w:szCs w:val="32"/>
          <w:lang w:eastAsia="zh-CN"/>
        </w:rPr>
        <w:t>；2.</w:t>
      </w:r>
      <w:r w:rsidR="00784185" w:rsidRPr="00784185">
        <w:rPr>
          <w:rFonts w:ascii="仿宋_GB2312" w:eastAsia="仿宋_GB2312" w:hAnsi="宋体" w:cs="宋体" w:hint="eastAsia"/>
          <w:szCs w:val="32"/>
          <w:lang w:eastAsia="zh-CN"/>
        </w:rPr>
        <w:t xml:space="preserve"> </w:t>
      </w:r>
      <w:r w:rsidR="00784185" w:rsidRPr="00784185">
        <w:rPr>
          <w:rFonts w:ascii="仿宋_GB2312" w:eastAsia="仿宋_GB2312" w:hAnsi="宋体" w:cs="宋体" w:hint="eastAsia"/>
          <w:sz w:val="32"/>
          <w:szCs w:val="32"/>
          <w:lang w:eastAsia="zh-CN"/>
        </w:rPr>
        <w:t>正常晋升职工工资增长，相应职工社会保障费用和住房保障费用增长</w:t>
      </w:r>
      <w:r w:rsidRPr="00657114">
        <w:rPr>
          <w:rFonts w:ascii="仿宋_GB2312" w:eastAsia="仿宋_GB2312"/>
          <w:sz w:val="32"/>
          <w:szCs w:val="32"/>
          <w:lang w:eastAsia="zh-CN"/>
        </w:rPr>
        <w:t>。</w:t>
      </w:r>
    </w:p>
    <w:p w:rsidR="00992E2D" w:rsidRPr="000D301C" w:rsidRDefault="00326341" w:rsidP="002454D2">
      <w:pPr>
        <w:spacing w:line="560" w:lineRule="exact"/>
        <w:ind w:firstLineChars="200" w:firstLine="640"/>
        <w:rPr>
          <w:rFonts w:ascii="楷体_GB2312" w:eastAsia="楷体_GB2312" w:hAnsi="楷体_GB2312" w:cs="楷体_GB2312"/>
          <w:b/>
          <w:bCs/>
          <w:kern w:val="2"/>
          <w:sz w:val="32"/>
          <w:szCs w:val="32"/>
          <w:lang w:eastAsia="zh-CN" w:bidi="ar-SA"/>
        </w:rPr>
      </w:pPr>
      <w:r w:rsidRPr="00657114">
        <w:rPr>
          <w:rFonts w:ascii="楷体_GB2312" w:eastAsia="楷体_GB2312" w:hAnsi="楷体_GB2312" w:cs="楷体_GB2312"/>
          <w:b/>
          <w:bCs/>
          <w:kern w:val="2"/>
          <w:sz w:val="32"/>
          <w:szCs w:val="32"/>
          <w:lang w:eastAsia="zh-CN" w:bidi="ar-SA"/>
        </w:rPr>
        <w:t>（一）收入预算情况</w:t>
      </w:r>
    </w:p>
    <w:p w:rsidR="00992E2D" w:rsidRPr="00657114" w:rsidRDefault="00326341">
      <w:pPr>
        <w:ind w:firstLine="0"/>
        <w:rPr>
          <w:rFonts w:ascii="仿宋_GB2312" w:eastAsia="仿宋_GB2312"/>
          <w:sz w:val="32"/>
          <w:szCs w:val="32"/>
          <w:lang w:eastAsia="zh-CN"/>
        </w:rPr>
      </w:pPr>
      <w:r w:rsidRPr="00657114">
        <w:rPr>
          <w:rFonts w:ascii="仿宋_GB2312" w:eastAsia="仿宋_GB2312"/>
          <w:sz w:val="32"/>
          <w:szCs w:val="32"/>
          <w:lang w:eastAsia="zh-CN"/>
        </w:rPr>
        <w:t xml:space="preserve">　　</w:t>
      </w:r>
      <w:r w:rsidR="003F181D">
        <w:rPr>
          <w:rFonts w:ascii="仿宋_GB2312" w:eastAsia="仿宋_GB2312" w:hint="eastAsia"/>
          <w:sz w:val="32"/>
          <w:szCs w:val="32"/>
          <w:lang w:eastAsia="zh-CN"/>
        </w:rPr>
        <w:t>2020</w:t>
      </w:r>
      <w:r w:rsidRPr="00657114">
        <w:rPr>
          <w:rFonts w:ascii="仿宋_GB2312" w:eastAsia="仿宋_GB2312"/>
          <w:sz w:val="32"/>
          <w:szCs w:val="32"/>
          <w:lang w:eastAsia="zh-CN"/>
        </w:rPr>
        <w:t>年收入预算</w:t>
      </w:r>
      <w:r w:rsidR="00784185">
        <w:rPr>
          <w:rFonts w:ascii="仿宋_GB2312" w:eastAsia="仿宋_GB2312" w:hint="eastAsia"/>
          <w:sz w:val="32"/>
          <w:szCs w:val="32"/>
          <w:lang w:eastAsia="zh-CN"/>
        </w:rPr>
        <w:t>2352151</w:t>
      </w:r>
      <w:r w:rsidRPr="00657114">
        <w:rPr>
          <w:rFonts w:ascii="仿宋_GB2312" w:eastAsia="仿宋_GB2312"/>
          <w:sz w:val="32"/>
          <w:szCs w:val="32"/>
          <w:lang w:eastAsia="zh-CN"/>
        </w:rPr>
        <w:t>元；一般公共预算拨款收入</w:t>
      </w:r>
      <w:r w:rsidR="00784185">
        <w:rPr>
          <w:rFonts w:ascii="仿宋_GB2312" w:eastAsia="仿宋_GB2312" w:hint="eastAsia"/>
          <w:sz w:val="32"/>
          <w:szCs w:val="32"/>
          <w:lang w:eastAsia="zh-CN"/>
        </w:rPr>
        <w:t>2352151</w:t>
      </w:r>
      <w:r w:rsidRPr="00657114">
        <w:rPr>
          <w:rFonts w:ascii="仿宋_GB2312" w:eastAsia="仿宋_GB2312"/>
          <w:sz w:val="32"/>
          <w:szCs w:val="32"/>
          <w:lang w:eastAsia="zh-CN"/>
        </w:rPr>
        <w:t>元，占</w:t>
      </w:r>
      <w:r w:rsidR="00784185">
        <w:rPr>
          <w:rFonts w:ascii="仿宋_GB2312" w:eastAsia="仿宋_GB2312" w:hint="eastAsia"/>
          <w:sz w:val="32"/>
          <w:szCs w:val="32"/>
          <w:lang w:eastAsia="zh-CN"/>
        </w:rPr>
        <w:t>100</w:t>
      </w:r>
      <w:r w:rsidRPr="00657114">
        <w:rPr>
          <w:rFonts w:ascii="仿宋_GB2312" w:eastAsia="仿宋_GB2312"/>
          <w:sz w:val="32"/>
          <w:szCs w:val="32"/>
          <w:lang w:eastAsia="zh-CN"/>
        </w:rPr>
        <w:t>%。</w:t>
      </w:r>
    </w:p>
    <w:p w:rsidR="00992E2D" w:rsidRPr="000D301C" w:rsidRDefault="00326341" w:rsidP="002454D2">
      <w:pPr>
        <w:spacing w:line="560" w:lineRule="exact"/>
        <w:ind w:firstLineChars="200" w:firstLine="640"/>
        <w:rPr>
          <w:rFonts w:ascii="楷体_GB2312" w:eastAsia="楷体_GB2312" w:hAnsi="楷体_GB2312" w:cs="楷体_GB2312"/>
          <w:b/>
          <w:bCs/>
          <w:kern w:val="2"/>
          <w:sz w:val="32"/>
          <w:szCs w:val="32"/>
          <w:lang w:eastAsia="zh-CN" w:bidi="ar-SA"/>
        </w:rPr>
      </w:pPr>
      <w:r w:rsidRPr="00657114">
        <w:rPr>
          <w:rFonts w:ascii="楷体_GB2312" w:eastAsia="楷体_GB2312" w:hAnsi="楷体_GB2312" w:cs="楷体_GB2312"/>
          <w:b/>
          <w:bCs/>
          <w:kern w:val="2"/>
          <w:sz w:val="32"/>
          <w:szCs w:val="32"/>
          <w:lang w:eastAsia="zh-CN" w:bidi="ar-SA"/>
        </w:rPr>
        <w:t>（二）支出预算情况</w:t>
      </w:r>
    </w:p>
    <w:p w:rsidR="00992E2D" w:rsidRPr="00657114" w:rsidRDefault="00326341">
      <w:pPr>
        <w:ind w:firstLine="0"/>
        <w:rPr>
          <w:rFonts w:ascii="仿宋_GB2312" w:eastAsia="仿宋_GB2312"/>
          <w:vanish/>
          <w:sz w:val="32"/>
          <w:szCs w:val="32"/>
          <w:lang w:eastAsia="zh-CN"/>
          <w:specVanish/>
        </w:rPr>
      </w:pPr>
      <w:r w:rsidRPr="00657114">
        <w:rPr>
          <w:rFonts w:ascii="仿宋_GB2312" w:eastAsia="仿宋_GB2312"/>
          <w:sz w:val="32"/>
          <w:szCs w:val="32"/>
          <w:lang w:eastAsia="zh-CN"/>
        </w:rPr>
        <w:t xml:space="preserve">　　2</w:t>
      </w:r>
      <w:r w:rsidR="003F181D">
        <w:rPr>
          <w:rFonts w:ascii="仿宋_GB2312" w:eastAsia="仿宋_GB2312" w:hint="eastAsia"/>
          <w:sz w:val="32"/>
          <w:szCs w:val="32"/>
          <w:lang w:eastAsia="zh-CN"/>
        </w:rPr>
        <w:t>020</w:t>
      </w:r>
      <w:r w:rsidRPr="00657114">
        <w:rPr>
          <w:rFonts w:ascii="仿宋_GB2312" w:eastAsia="仿宋_GB2312"/>
          <w:sz w:val="32"/>
          <w:szCs w:val="32"/>
          <w:lang w:eastAsia="zh-CN"/>
        </w:rPr>
        <w:t>年支出预算</w:t>
      </w:r>
      <w:r w:rsidR="00784185">
        <w:rPr>
          <w:rFonts w:ascii="仿宋_GB2312" w:eastAsia="仿宋_GB2312" w:hint="eastAsia"/>
          <w:sz w:val="32"/>
          <w:szCs w:val="32"/>
          <w:lang w:eastAsia="zh-CN"/>
        </w:rPr>
        <w:t>2352151</w:t>
      </w:r>
      <w:r w:rsidRPr="00657114">
        <w:rPr>
          <w:rFonts w:ascii="仿宋_GB2312" w:eastAsia="仿宋_GB2312"/>
          <w:sz w:val="32"/>
          <w:szCs w:val="32"/>
          <w:lang w:eastAsia="zh-CN"/>
        </w:rPr>
        <w:t>元，其中：基本支出</w:t>
      </w:r>
      <w:r w:rsidR="00784185">
        <w:rPr>
          <w:rFonts w:ascii="仿宋_GB2312" w:eastAsia="仿宋_GB2312" w:hint="eastAsia"/>
          <w:sz w:val="32"/>
          <w:szCs w:val="32"/>
          <w:lang w:eastAsia="zh-CN"/>
        </w:rPr>
        <w:t>2341351</w:t>
      </w:r>
      <w:r w:rsidRPr="00657114">
        <w:rPr>
          <w:rFonts w:ascii="仿宋_GB2312" w:eastAsia="仿宋_GB2312"/>
          <w:sz w:val="32"/>
          <w:szCs w:val="32"/>
          <w:lang w:eastAsia="zh-CN"/>
        </w:rPr>
        <w:t>元，占</w:t>
      </w:r>
      <w:r w:rsidR="00784185">
        <w:rPr>
          <w:rFonts w:ascii="仿宋_GB2312" w:eastAsia="仿宋_GB2312" w:hint="eastAsia"/>
          <w:sz w:val="32"/>
          <w:szCs w:val="32"/>
          <w:lang w:eastAsia="zh-CN"/>
        </w:rPr>
        <w:t>99.54</w:t>
      </w:r>
      <w:r w:rsidRPr="00657114">
        <w:rPr>
          <w:rFonts w:ascii="仿宋_GB2312" w:eastAsia="仿宋_GB2312"/>
          <w:sz w:val="32"/>
          <w:szCs w:val="32"/>
          <w:lang w:eastAsia="zh-CN"/>
        </w:rPr>
        <w:t>%，项目支出</w:t>
      </w:r>
      <w:r w:rsidR="00784185">
        <w:rPr>
          <w:rFonts w:ascii="仿宋_GB2312" w:eastAsia="仿宋_GB2312" w:hint="eastAsia"/>
          <w:sz w:val="32"/>
          <w:szCs w:val="32"/>
          <w:lang w:eastAsia="zh-CN"/>
        </w:rPr>
        <w:t>10800</w:t>
      </w:r>
      <w:r w:rsidRPr="00657114">
        <w:rPr>
          <w:rFonts w:ascii="仿宋_GB2312" w:eastAsia="仿宋_GB2312"/>
          <w:sz w:val="32"/>
          <w:szCs w:val="32"/>
          <w:lang w:eastAsia="zh-CN"/>
        </w:rPr>
        <w:t>元，占</w:t>
      </w:r>
      <w:r w:rsidR="00784185">
        <w:rPr>
          <w:rFonts w:ascii="仿宋_GB2312" w:eastAsia="仿宋_GB2312" w:hint="eastAsia"/>
          <w:sz w:val="32"/>
          <w:szCs w:val="32"/>
          <w:lang w:eastAsia="zh-CN"/>
        </w:rPr>
        <w:t>0.46</w:t>
      </w:r>
      <w:r w:rsidRPr="00657114">
        <w:rPr>
          <w:rFonts w:ascii="仿宋_GB2312" w:eastAsia="仿宋_GB2312"/>
          <w:sz w:val="32"/>
          <w:szCs w:val="32"/>
          <w:lang w:eastAsia="zh-CN"/>
        </w:rPr>
        <w:t>%。</w:t>
      </w:r>
    </w:p>
    <w:p w:rsidR="00532C6E" w:rsidRPr="00657114" w:rsidRDefault="008144B8" w:rsidP="00535E0A">
      <w:pPr>
        <w:spacing w:line="560" w:lineRule="exact"/>
        <w:ind w:firstLineChars="200" w:firstLine="643"/>
        <w:rPr>
          <w:rFonts w:ascii="黑体" w:eastAsia="黑体"/>
          <w:b/>
          <w:sz w:val="32"/>
          <w:szCs w:val="32"/>
          <w:lang w:eastAsia="zh-CN"/>
        </w:rPr>
      </w:pPr>
      <w:r w:rsidRPr="00657114">
        <w:rPr>
          <w:rFonts w:ascii="黑体" w:eastAsia="黑体"/>
          <w:b/>
          <w:sz w:val="32"/>
          <w:szCs w:val="32"/>
          <w:lang w:eastAsia="zh-CN"/>
        </w:rPr>
        <w:t xml:space="preserve"> </w:t>
      </w:r>
    </w:p>
    <w:p w:rsidR="00992E2D" w:rsidRPr="00DC5054" w:rsidRDefault="00326341" w:rsidP="00DC5054">
      <w:pPr>
        <w:spacing w:line="560" w:lineRule="exact"/>
        <w:ind w:firstLineChars="200" w:firstLine="640"/>
        <w:rPr>
          <w:rFonts w:ascii="黑体" w:eastAsia="黑体"/>
          <w:sz w:val="32"/>
          <w:szCs w:val="32"/>
          <w:lang w:eastAsia="zh-CN"/>
        </w:rPr>
      </w:pPr>
      <w:r w:rsidRPr="00DC5054">
        <w:rPr>
          <w:rFonts w:ascii="黑体" w:eastAsia="黑体"/>
          <w:sz w:val="32"/>
          <w:szCs w:val="32"/>
          <w:lang w:eastAsia="zh-CN"/>
        </w:rPr>
        <w:t>四、财政拨款收支预算情况说明</w:t>
      </w:r>
    </w:p>
    <w:p w:rsidR="00992E2D" w:rsidRPr="00657114" w:rsidRDefault="00532C6E" w:rsidP="000614F1">
      <w:pPr>
        <w:spacing w:line="560" w:lineRule="exact"/>
        <w:ind w:firstLineChars="200" w:firstLine="440"/>
        <w:rPr>
          <w:rFonts w:ascii="仿宋_GB2312" w:eastAsia="仿宋_GB2312"/>
          <w:sz w:val="32"/>
          <w:szCs w:val="32"/>
          <w:lang w:eastAsia="zh-CN"/>
        </w:rPr>
      </w:pPr>
      <w:r w:rsidRPr="00657114">
        <w:rPr>
          <w:lang w:eastAsia="zh-CN"/>
        </w:rPr>
        <w:t xml:space="preserve">　</w:t>
      </w:r>
      <w:r w:rsidR="00326341" w:rsidRPr="00657114">
        <w:rPr>
          <w:rFonts w:ascii="仿宋_GB2312" w:eastAsia="仿宋_GB2312"/>
          <w:sz w:val="32"/>
          <w:szCs w:val="32"/>
          <w:lang w:eastAsia="zh-CN"/>
        </w:rPr>
        <w:t>20</w:t>
      </w:r>
      <w:r w:rsidR="00DC5054">
        <w:rPr>
          <w:rFonts w:ascii="仿宋_GB2312" w:eastAsia="仿宋_GB2312" w:hint="eastAsia"/>
          <w:sz w:val="32"/>
          <w:szCs w:val="32"/>
          <w:lang w:eastAsia="zh-CN"/>
        </w:rPr>
        <w:t>20</w:t>
      </w:r>
      <w:r w:rsidR="00326341" w:rsidRPr="00657114">
        <w:rPr>
          <w:rFonts w:ascii="仿宋_GB2312" w:eastAsia="仿宋_GB2312"/>
          <w:sz w:val="32"/>
          <w:szCs w:val="32"/>
          <w:lang w:eastAsia="zh-CN"/>
        </w:rPr>
        <w:t>年财政拨款收支总预算</w:t>
      </w:r>
      <w:r w:rsidR="00784185">
        <w:rPr>
          <w:rFonts w:ascii="仿宋_GB2312" w:eastAsia="仿宋_GB2312" w:hint="eastAsia"/>
          <w:sz w:val="32"/>
          <w:szCs w:val="32"/>
          <w:lang w:eastAsia="zh-CN"/>
        </w:rPr>
        <w:t>2352151</w:t>
      </w:r>
      <w:r w:rsidR="00326341" w:rsidRPr="00657114">
        <w:rPr>
          <w:rFonts w:ascii="仿宋_GB2312" w:eastAsia="仿宋_GB2312"/>
          <w:sz w:val="32"/>
          <w:szCs w:val="32"/>
          <w:lang w:eastAsia="zh-CN"/>
        </w:rPr>
        <w:t>元,比20</w:t>
      </w:r>
      <w:r w:rsidR="00D45F4D">
        <w:rPr>
          <w:rFonts w:ascii="仿宋_GB2312" w:eastAsia="仿宋_GB2312" w:hint="eastAsia"/>
          <w:sz w:val="32"/>
          <w:szCs w:val="32"/>
          <w:lang w:eastAsia="zh-CN"/>
        </w:rPr>
        <w:t>19</w:t>
      </w:r>
      <w:r w:rsidR="00326341" w:rsidRPr="00657114">
        <w:rPr>
          <w:rFonts w:ascii="仿宋_GB2312" w:eastAsia="仿宋_GB2312"/>
          <w:sz w:val="32"/>
          <w:szCs w:val="32"/>
          <w:lang w:eastAsia="zh-CN"/>
        </w:rPr>
        <w:t>年收支预算总数增加</w:t>
      </w:r>
      <w:r w:rsidR="00784185">
        <w:rPr>
          <w:rFonts w:ascii="仿宋_GB2312" w:eastAsia="仿宋_GB2312" w:hint="eastAsia"/>
          <w:sz w:val="32"/>
          <w:szCs w:val="32"/>
          <w:lang w:eastAsia="zh-CN"/>
        </w:rPr>
        <w:t>935535</w:t>
      </w:r>
      <w:r w:rsidR="00326341" w:rsidRPr="00657114">
        <w:rPr>
          <w:rFonts w:ascii="仿宋_GB2312" w:eastAsia="仿宋_GB2312"/>
          <w:sz w:val="32"/>
          <w:szCs w:val="32"/>
          <w:lang w:eastAsia="zh-CN"/>
        </w:rPr>
        <w:t>元，主要原因:1.</w:t>
      </w:r>
      <w:r w:rsidR="00784185">
        <w:rPr>
          <w:rFonts w:ascii="仿宋_GB2312" w:eastAsia="仿宋_GB2312" w:hint="eastAsia"/>
          <w:sz w:val="32"/>
          <w:szCs w:val="32"/>
          <w:lang w:eastAsia="zh-CN"/>
        </w:rPr>
        <w:t>机构改革，在职人员人数增加，相应的费用增加</w:t>
      </w:r>
      <w:r w:rsidR="00326341" w:rsidRPr="00657114">
        <w:rPr>
          <w:rFonts w:ascii="仿宋_GB2312" w:eastAsia="仿宋_GB2312"/>
          <w:sz w:val="32"/>
          <w:szCs w:val="32"/>
          <w:lang w:eastAsia="zh-CN"/>
        </w:rPr>
        <w:t>；2.</w:t>
      </w:r>
      <w:r w:rsidR="00784185" w:rsidRPr="00784185">
        <w:rPr>
          <w:rFonts w:ascii="仿宋_GB2312" w:eastAsia="仿宋_GB2312" w:hAnsi="宋体" w:cs="宋体" w:hint="eastAsia"/>
          <w:sz w:val="32"/>
          <w:szCs w:val="32"/>
          <w:lang w:eastAsia="zh-CN"/>
        </w:rPr>
        <w:t>正常晋升职工工资增长，相应职工社会保障费用和住房保障费用增长</w:t>
      </w:r>
      <w:r w:rsidR="00326341" w:rsidRPr="00657114">
        <w:rPr>
          <w:rFonts w:ascii="仿宋_GB2312" w:eastAsia="仿宋_GB2312"/>
          <w:sz w:val="32"/>
          <w:szCs w:val="32"/>
          <w:lang w:eastAsia="zh-CN"/>
        </w:rPr>
        <w:t>。</w:t>
      </w:r>
    </w:p>
    <w:p w:rsidR="00992E2D" w:rsidRPr="00657114" w:rsidRDefault="00326341" w:rsidP="00DC5054">
      <w:pPr>
        <w:spacing w:line="560" w:lineRule="exact"/>
        <w:ind w:firstLineChars="200" w:firstLine="640"/>
        <w:rPr>
          <w:rFonts w:ascii="仿宋_GB2312" w:eastAsia="仿宋_GB2312"/>
          <w:sz w:val="32"/>
          <w:szCs w:val="32"/>
          <w:lang w:eastAsia="zh-CN"/>
        </w:rPr>
      </w:pPr>
      <w:r w:rsidRPr="00657114">
        <w:rPr>
          <w:rFonts w:ascii="仿宋_GB2312" w:eastAsia="仿宋_GB2312"/>
          <w:sz w:val="32"/>
          <w:szCs w:val="32"/>
          <w:lang w:eastAsia="zh-CN"/>
        </w:rPr>
        <w:t>收入包括：本年一般公共预算拨款收入</w:t>
      </w:r>
      <w:r w:rsidR="00784185">
        <w:rPr>
          <w:rFonts w:ascii="仿宋_GB2312" w:eastAsia="仿宋_GB2312" w:hint="eastAsia"/>
          <w:sz w:val="32"/>
          <w:szCs w:val="32"/>
          <w:lang w:eastAsia="zh-CN"/>
        </w:rPr>
        <w:t>2352151</w:t>
      </w:r>
      <w:r w:rsidRPr="00657114">
        <w:rPr>
          <w:rFonts w:ascii="仿宋_GB2312" w:eastAsia="仿宋_GB2312"/>
          <w:sz w:val="32"/>
          <w:szCs w:val="32"/>
          <w:lang w:eastAsia="zh-CN"/>
        </w:rPr>
        <w:t>元</w:t>
      </w:r>
      <w:r w:rsidR="00186E1A" w:rsidRPr="00657114">
        <w:rPr>
          <w:rFonts w:ascii="仿宋_GB2312" w:eastAsia="仿宋_GB2312" w:hint="eastAsia"/>
          <w:sz w:val="32"/>
          <w:szCs w:val="32"/>
          <w:lang w:eastAsia="zh-CN"/>
        </w:rPr>
        <w:t>。</w:t>
      </w:r>
    </w:p>
    <w:p w:rsidR="00992E2D" w:rsidRPr="00657114" w:rsidRDefault="00326341" w:rsidP="00DC5054">
      <w:pPr>
        <w:spacing w:line="560" w:lineRule="exact"/>
        <w:ind w:firstLineChars="200" w:firstLine="640"/>
        <w:rPr>
          <w:rFonts w:ascii="仿宋_GB2312" w:eastAsia="仿宋_GB2312"/>
          <w:sz w:val="32"/>
          <w:szCs w:val="32"/>
          <w:lang w:eastAsia="zh-CN"/>
        </w:rPr>
      </w:pPr>
      <w:r w:rsidRPr="00657114">
        <w:rPr>
          <w:rFonts w:ascii="仿宋_GB2312" w:eastAsia="仿宋_GB2312"/>
          <w:sz w:val="32"/>
          <w:szCs w:val="32"/>
          <w:lang w:eastAsia="zh-CN"/>
        </w:rPr>
        <w:t>支出包括：一般公共服务支出</w:t>
      </w:r>
      <w:r w:rsidR="00784185">
        <w:rPr>
          <w:rFonts w:ascii="仿宋_GB2312" w:eastAsia="仿宋_GB2312" w:hint="eastAsia"/>
          <w:sz w:val="32"/>
          <w:szCs w:val="32"/>
          <w:lang w:eastAsia="zh-CN"/>
        </w:rPr>
        <w:t>1619084</w:t>
      </w:r>
      <w:r w:rsidRPr="00657114">
        <w:rPr>
          <w:rFonts w:ascii="仿宋_GB2312" w:eastAsia="仿宋_GB2312"/>
          <w:sz w:val="32"/>
          <w:szCs w:val="32"/>
          <w:lang w:eastAsia="zh-CN"/>
        </w:rPr>
        <w:t>元，社会保障和就业支出</w:t>
      </w:r>
      <w:r w:rsidR="00784185">
        <w:rPr>
          <w:rFonts w:ascii="仿宋_GB2312" w:eastAsia="仿宋_GB2312" w:hint="eastAsia"/>
          <w:sz w:val="32"/>
          <w:szCs w:val="32"/>
          <w:lang w:eastAsia="zh-CN"/>
        </w:rPr>
        <w:t>342104</w:t>
      </w:r>
      <w:r w:rsidRPr="00657114">
        <w:rPr>
          <w:rFonts w:ascii="仿宋_GB2312" w:eastAsia="仿宋_GB2312"/>
          <w:sz w:val="32"/>
          <w:szCs w:val="32"/>
          <w:lang w:eastAsia="zh-CN"/>
        </w:rPr>
        <w:t>元，</w:t>
      </w:r>
      <w:r w:rsidR="00182F98">
        <w:rPr>
          <w:rFonts w:ascii="仿宋_GB2312" w:eastAsia="仿宋_GB2312" w:hint="eastAsia"/>
          <w:sz w:val="32"/>
          <w:szCs w:val="32"/>
          <w:lang w:eastAsia="zh-CN"/>
        </w:rPr>
        <w:t>卫生健康</w:t>
      </w:r>
      <w:r w:rsidRPr="00657114">
        <w:rPr>
          <w:rFonts w:ascii="仿宋_GB2312" w:eastAsia="仿宋_GB2312"/>
          <w:sz w:val="32"/>
          <w:szCs w:val="32"/>
          <w:lang w:eastAsia="zh-CN"/>
        </w:rPr>
        <w:t>支出</w:t>
      </w:r>
      <w:r w:rsidR="00784185">
        <w:rPr>
          <w:rFonts w:ascii="仿宋_GB2312" w:eastAsia="仿宋_GB2312" w:hint="eastAsia"/>
          <w:sz w:val="32"/>
          <w:szCs w:val="32"/>
          <w:lang w:eastAsia="zh-CN"/>
        </w:rPr>
        <w:t>125715</w:t>
      </w:r>
      <w:r w:rsidRPr="00657114">
        <w:rPr>
          <w:rFonts w:ascii="仿宋_GB2312" w:eastAsia="仿宋_GB2312"/>
          <w:sz w:val="32"/>
          <w:szCs w:val="32"/>
          <w:lang w:eastAsia="zh-CN"/>
        </w:rPr>
        <w:t>元，</w:t>
      </w:r>
      <w:r w:rsidR="005C1402">
        <w:rPr>
          <w:rFonts w:ascii="仿宋_GB2312" w:eastAsia="仿宋_GB2312" w:hint="eastAsia"/>
          <w:sz w:val="32"/>
          <w:szCs w:val="32"/>
          <w:lang w:eastAsia="zh-CN"/>
        </w:rPr>
        <w:t>农林水支出10800元，</w:t>
      </w:r>
      <w:r w:rsidRPr="00657114">
        <w:rPr>
          <w:rFonts w:ascii="仿宋_GB2312" w:eastAsia="仿宋_GB2312"/>
          <w:sz w:val="32"/>
          <w:szCs w:val="32"/>
          <w:lang w:eastAsia="zh-CN"/>
        </w:rPr>
        <w:t>住房保障支出</w:t>
      </w:r>
      <w:r w:rsidR="005C1402">
        <w:rPr>
          <w:rFonts w:ascii="仿宋_GB2312" w:eastAsia="仿宋_GB2312" w:hint="eastAsia"/>
          <w:sz w:val="32"/>
          <w:szCs w:val="32"/>
          <w:lang w:eastAsia="zh-CN"/>
        </w:rPr>
        <w:t>254448</w:t>
      </w:r>
      <w:r w:rsidRPr="00657114">
        <w:rPr>
          <w:rFonts w:ascii="仿宋_GB2312" w:eastAsia="仿宋_GB2312"/>
          <w:sz w:val="32"/>
          <w:szCs w:val="32"/>
          <w:lang w:eastAsia="zh-CN"/>
        </w:rPr>
        <w:t>元。</w:t>
      </w:r>
    </w:p>
    <w:p w:rsidR="00992E2D" w:rsidRPr="00D45F4D" w:rsidRDefault="00326341" w:rsidP="00D45F4D">
      <w:pPr>
        <w:spacing w:line="560" w:lineRule="exact"/>
        <w:ind w:firstLineChars="200" w:firstLine="640"/>
        <w:rPr>
          <w:rFonts w:ascii="黑体" w:eastAsia="黑体"/>
          <w:sz w:val="32"/>
          <w:szCs w:val="32"/>
          <w:lang w:eastAsia="zh-CN"/>
        </w:rPr>
      </w:pPr>
      <w:r w:rsidRPr="00D45F4D">
        <w:rPr>
          <w:rFonts w:ascii="黑体" w:eastAsia="黑体"/>
          <w:sz w:val="32"/>
          <w:szCs w:val="32"/>
          <w:lang w:eastAsia="zh-CN"/>
        </w:rPr>
        <w:t>五、一般公共预算当年拨款情况说明</w:t>
      </w:r>
    </w:p>
    <w:p w:rsidR="00992E2D" w:rsidRPr="00657114" w:rsidRDefault="00326341">
      <w:pPr>
        <w:ind w:firstLine="0"/>
        <w:rPr>
          <w:rFonts w:ascii="楷体_GB2312" w:eastAsia="楷体_GB2312" w:hAnsi="楷体_GB2312" w:cs="楷体_GB2312"/>
          <w:b/>
          <w:bCs/>
          <w:kern w:val="2"/>
          <w:sz w:val="32"/>
          <w:szCs w:val="32"/>
          <w:lang w:eastAsia="zh-CN" w:bidi="ar-SA"/>
        </w:rPr>
      </w:pPr>
      <w:r w:rsidRPr="00657114">
        <w:rPr>
          <w:lang w:eastAsia="zh-CN"/>
        </w:rPr>
        <w:t xml:space="preserve">　　</w:t>
      </w:r>
      <w:r w:rsidRPr="00657114">
        <w:rPr>
          <w:rFonts w:ascii="楷体_GB2312" w:eastAsia="楷体_GB2312" w:hAnsi="楷体_GB2312" w:cs="楷体_GB2312"/>
          <w:b/>
          <w:bCs/>
          <w:kern w:val="2"/>
          <w:sz w:val="32"/>
          <w:szCs w:val="32"/>
          <w:lang w:eastAsia="zh-CN" w:bidi="ar-SA"/>
        </w:rPr>
        <w:t>（一）一般公共预算当年拨款规模变化情况</w:t>
      </w:r>
    </w:p>
    <w:p w:rsidR="005C1402" w:rsidRPr="00657114" w:rsidRDefault="00326341" w:rsidP="005C1402">
      <w:pPr>
        <w:spacing w:line="560" w:lineRule="exact"/>
        <w:ind w:firstLineChars="200" w:firstLine="640"/>
        <w:rPr>
          <w:rFonts w:ascii="仿宋_GB2312" w:eastAsia="仿宋_GB2312"/>
          <w:sz w:val="32"/>
          <w:szCs w:val="32"/>
          <w:lang w:eastAsia="zh-CN"/>
        </w:rPr>
      </w:pPr>
      <w:r w:rsidRPr="00657114">
        <w:rPr>
          <w:rFonts w:ascii="仿宋_GB2312" w:eastAsia="仿宋_GB2312"/>
          <w:sz w:val="32"/>
          <w:szCs w:val="32"/>
          <w:lang w:eastAsia="zh-CN"/>
        </w:rPr>
        <w:t>20</w:t>
      </w:r>
      <w:r w:rsidR="00A543F7">
        <w:rPr>
          <w:rFonts w:ascii="仿宋_GB2312" w:eastAsia="仿宋_GB2312" w:hint="eastAsia"/>
          <w:sz w:val="32"/>
          <w:szCs w:val="32"/>
          <w:lang w:eastAsia="zh-CN"/>
        </w:rPr>
        <w:t>20</w:t>
      </w:r>
      <w:r w:rsidRPr="00657114">
        <w:rPr>
          <w:rFonts w:ascii="仿宋_GB2312" w:eastAsia="仿宋_GB2312"/>
          <w:sz w:val="32"/>
          <w:szCs w:val="32"/>
          <w:lang w:eastAsia="zh-CN"/>
        </w:rPr>
        <w:t>年一般公共预算当年拨款</w:t>
      </w:r>
      <w:r w:rsidR="005C1402">
        <w:rPr>
          <w:rFonts w:ascii="仿宋_GB2312" w:eastAsia="仿宋_GB2312" w:hint="eastAsia"/>
          <w:sz w:val="32"/>
          <w:szCs w:val="32"/>
          <w:lang w:eastAsia="zh-CN"/>
        </w:rPr>
        <w:t>2352151</w:t>
      </w:r>
      <w:r w:rsidRPr="00657114">
        <w:rPr>
          <w:rFonts w:ascii="仿宋_GB2312" w:eastAsia="仿宋_GB2312"/>
          <w:sz w:val="32"/>
          <w:szCs w:val="32"/>
          <w:lang w:eastAsia="zh-CN"/>
        </w:rPr>
        <w:t>元,比201</w:t>
      </w:r>
      <w:r w:rsidR="006919DA">
        <w:rPr>
          <w:rFonts w:ascii="仿宋_GB2312" w:eastAsia="仿宋_GB2312" w:hint="eastAsia"/>
          <w:sz w:val="32"/>
          <w:szCs w:val="32"/>
          <w:lang w:eastAsia="zh-CN"/>
        </w:rPr>
        <w:t>9</w:t>
      </w:r>
      <w:r w:rsidRPr="00657114">
        <w:rPr>
          <w:rFonts w:ascii="仿宋_GB2312" w:eastAsia="仿宋_GB2312"/>
          <w:sz w:val="32"/>
          <w:szCs w:val="32"/>
          <w:lang w:eastAsia="zh-CN"/>
        </w:rPr>
        <w:t>年预算总数增加</w:t>
      </w:r>
      <w:r w:rsidR="005C1402">
        <w:rPr>
          <w:rFonts w:ascii="仿宋_GB2312" w:eastAsia="仿宋_GB2312" w:hint="eastAsia"/>
          <w:sz w:val="32"/>
          <w:szCs w:val="32"/>
          <w:lang w:eastAsia="zh-CN"/>
        </w:rPr>
        <w:t>935535</w:t>
      </w:r>
      <w:r w:rsidRPr="00657114">
        <w:rPr>
          <w:rFonts w:ascii="仿宋_GB2312" w:eastAsia="仿宋_GB2312"/>
          <w:sz w:val="32"/>
          <w:szCs w:val="32"/>
          <w:lang w:eastAsia="zh-CN"/>
        </w:rPr>
        <w:t>元，主要原因:1.</w:t>
      </w:r>
      <w:r w:rsidR="005C1402">
        <w:rPr>
          <w:rFonts w:ascii="仿宋_GB2312" w:eastAsia="仿宋_GB2312" w:hint="eastAsia"/>
          <w:sz w:val="32"/>
          <w:szCs w:val="32"/>
          <w:lang w:eastAsia="zh-CN"/>
        </w:rPr>
        <w:t>机构改革，在职人员人数增加，相应的费用增加</w:t>
      </w:r>
      <w:r w:rsidRPr="00657114">
        <w:rPr>
          <w:rFonts w:ascii="仿宋_GB2312" w:eastAsia="仿宋_GB2312"/>
          <w:sz w:val="32"/>
          <w:szCs w:val="32"/>
          <w:lang w:eastAsia="zh-CN"/>
        </w:rPr>
        <w:t>；2.</w:t>
      </w:r>
      <w:r w:rsidR="005C1402" w:rsidRPr="00784185">
        <w:rPr>
          <w:rFonts w:ascii="仿宋_GB2312" w:eastAsia="仿宋_GB2312" w:hAnsi="宋体" w:cs="宋体" w:hint="eastAsia"/>
          <w:sz w:val="32"/>
          <w:szCs w:val="32"/>
          <w:lang w:eastAsia="zh-CN"/>
        </w:rPr>
        <w:t>正常晋升职工工资增长，相应职工社会保障费用和住房保障费用增长</w:t>
      </w:r>
      <w:r w:rsidR="005C1402" w:rsidRPr="00657114">
        <w:rPr>
          <w:rFonts w:ascii="仿宋_GB2312" w:eastAsia="仿宋_GB2312"/>
          <w:sz w:val="32"/>
          <w:szCs w:val="32"/>
          <w:lang w:eastAsia="zh-CN"/>
        </w:rPr>
        <w:t>。</w:t>
      </w:r>
    </w:p>
    <w:p w:rsidR="00992E2D" w:rsidRPr="00657114" w:rsidRDefault="0030425E" w:rsidP="0030425E">
      <w:pPr>
        <w:spacing w:line="560" w:lineRule="exact"/>
        <w:ind w:firstLine="0"/>
        <w:rPr>
          <w:lang w:eastAsia="zh-CN"/>
        </w:rPr>
      </w:pPr>
      <w:r>
        <w:rPr>
          <w:rFonts w:ascii="楷体_GB2312" w:eastAsia="楷体_GB2312" w:hAnsi="楷体_GB2312" w:cs="楷体_GB2312" w:hint="eastAsia"/>
          <w:b/>
          <w:bCs/>
          <w:kern w:val="2"/>
          <w:sz w:val="32"/>
          <w:szCs w:val="32"/>
          <w:lang w:eastAsia="zh-CN" w:bidi="ar-SA"/>
        </w:rPr>
        <w:lastRenderedPageBreak/>
        <w:t xml:space="preserve">   </w:t>
      </w:r>
      <w:r w:rsidR="00326341" w:rsidRPr="00657114">
        <w:rPr>
          <w:rFonts w:ascii="楷体_GB2312" w:eastAsia="楷体_GB2312" w:hAnsi="楷体_GB2312" w:cs="楷体_GB2312"/>
          <w:b/>
          <w:bCs/>
          <w:kern w:val="2"/>
          <w:sz w:val="32"/>
          <w:szCs w:val="32"/>
          <w:lang w:eastAsia="zh-CN" w:bidi="ar-SA"/>
        </w:rPr>
        <w:t>（二）一般公共预算当年拨款结构情况</w:t>
      </w:r>
    </w:p>
    <w:p w:rsidR="00992E2D" w:rsidRPr="00657114" w:rsidRDefault="0030425E" w:rsidP="0030425E">
      <w:pPr>
        <w:spacing w:line="560" w:lineRule="exact"/>
        <w:ind w:firstLine="0"/>
        <w:rPr>
          <w:rFonts w:ascii="仿宋_GB2312" w:eastAsia="仿宋_GB2312"/>
          <w:sz w:val="32"/>
          <w:szCs w:val="32"/>
          <w:lang w:eastAsia="zh-CN"/>
        </w:rPr>
      </w:pPr>
      <w:r>
        <w:rPr>
          <w:rFonts w:ascii="仿宋_GB2312" w:eastAsia="仿宋_GB2312" w:hint="eastAsia"/>
          <w:sz w:val="32"/>
          <w:szCs w:val="32"/>
          <w:lang w:eastAsia="zh-CN"/>
        </w:rPr>
        <w:t xml:space="preserve">    </w:t>
      </w:r>
      <w:r w:rsidR="00326341" w:rsidRPr="006919DA">
        <w:rPr>
          <w:rFonts w:ascii="仿宋_GB2312" w:eastAsia="仿宋_GB2312"/>
          <w:sz w:val="32"/>
          <w:szCs w:val="32"/>
          <w:lang w:eastAsia="zh-CN"/>
        </w:rPr>
        <w:t>一般公共服务支出</w:t>
      </w:r>
      <w:r w:rsidR="005C1402">
        <w:rPr>
          <w:rFonts w:ascii="仿宋_GB2312" w:eastAsia="仿宋_GB2312" w:hint="eastAsia"/>
          <w:sz w:val="32"/>
          <w:szCs w:val="32"/>
          <w:lang w:eastAsia="zh-CN"/>
        </w:rPr>
        <w:t>1619084</w:t>
      </w:r>
      <w:r w:rsidR="00326341" w:rsidRPr="006919DA">
        <w:rPr>
          <w:rFonts w:ascii="仿宋_GB2312" w:eastAsia="仿宋_GB2312"/>
          <w:sz w:val="32"/>
          <w:szCs w:val="32"/>
          <w:lang w:eastAsia="zh-CN"/>
        </w:rPr>
        <w:t>元，占</w:t>
      </w:r>
      <w:r w:rsidR="001645CF">
        <w:rPr>
          <w:rFonts w:ascii="仿宋_GB2312" w:eastAsia="仿宋_GB2312" w:hint="eastAsia"/>
          <w:sz w:val="32"/>
          <w:szCs w:val="32"/>
          <w:lang w:eastAsia="zh-CN"/>
        </w:rPr>
        <w:t>68.83</w:t>
      </w:r>
      <w:r w:rsidR="00326341" w:rsidRPr="006919DA">
        <w:rPr>
          <w:rFonts w:ascii="仿宋_GB2312" w:eastAsia="仿宋_GB2312"/>
          <w:sz w:val="32"/>
          <w:szCs w:val="32"/>
          <w:lang w:eastAsia="zh-CN"/>
        </w:rPr>
        <w:t>%；社会保障和就业支出</w:t>
      </w:r>
      <w:r w:rsidR="001645CF">
        <w:rPr>
          <w:rFonts w:ascii="仿宋_GB2312" w:eastAsia="仿宋_GB2312" w:hint="eastAsia"/>
          <w:sz w:val="32"/>
          <w:szCs w:val="32"/>
          <w:lang w:eastAsia="zh-CN"/>
        </w:rPr>
        <w:t>342104</w:t>
      </w:r>
      <w:r w:rsidR="00326341" w:rsidRPr="00657114">
        <w:rPr>
          <w:rFonts w:ascii="仿宋_GB2312" w:eastAsia="仿宋_GB2312"/>
          <w:sz w:val="32"/>
          <w:szCs w:val="32"/>
          <w:lang w:eastAsia="zh-CN"/>
        </w:rPr>
        <w:t>元，占</w:t>
      </w:r>
      <w:r w:rsidR="001645CF">
        <w:rPr>
          <w:rFonts w:ascii="仿宋_GB2312" w:eastAsia="仿宋_GB2312" w:hint="eastAsia"/>
          <w:sz w:val="32"/>
          <w:szCs w:val="32"/>
          <w:lang w:eastAsia="zh-CN"/>
        </w:rPr>
        <w:t>14.54</w:t>
      </w:r>
      <w:r w:rsidR="00326341" w:rsidRPr="00657114">
        <w:rPr>
          <w:rFonts w:ascii="仿宋_GB2312" w:eastAsia="仿宋_GB2312"/>
          <w:sz w:val="32"/>
          <w:szCs w:val="32"/>
          <w:lang w:eastAsia="zh-CN"/>
        </w:rPr>
        <w:t>%；</w:t>
      </w:r>
      <w:r w:rsidR="004853BA">
        <w:rPr>
          <w:rFonts w:ascii="仿宋_GB2312" w:eastAsia="仿宋_GB2312" w:hint="eastAsia"/>
          <w:sz w:val="32"/>
          <w:szCs w:val="32"/>
          <w:lang w:eastAsia="zh-CN"/>
        </w:rPr>
        <w:t>卫生健康</w:t>
      </w:r>
      <w:r w:rsidR="00326341" w:rsidRPr="00657114">
        <w:rPr>
          <w:rFonts w:ascii="仿宋_GB2312" w:eastAsia="仿宋_GB2312"/>
          <w:sz w:val="32"/>
          <w:szCs w:val="32"/>
          <w:lang w:eastAsia="zh-CN"/>
        </w:rPr>
        <w:t>支出</w:t>
      </w:r>
      <w:r w:rsidR="001645CF">
        <w:rPr>
          <w:rFonts w:ascii="仿宋_GB2312" w:eastAsia="仿宋_GB2312" w:hint="eastAsia"/>
          <w:sz w:val="32"/>
          <w:szCs w:val="32"/>
          <w:lang w:eastAsia="zh-CN"/>
        </w:rPr>
        <w:t>125715</w:t>
      </w:r>
      <w:r w:rsidR="00326341" w:rsidRPr="00657114">
        <w:rPr>
          <w:rFonts w:ascii="仿宋_GB2312" w:eastAsia="仿宋_GB2312"/>
          <w:sz w:val="32"/>
          <w:szCs w:val="32"/>
          <w:lang w:eastAsia="zh-CN"/>
        </w:rPr>
        <w:t>万元，占</w:t>
      </w:r>
      <w:r w:rsidR="001645CF">
        <w:rPr>
          <w:rFonts w:ascii="仿宋_GB2312" w:eastAsia="仿宋_GB2312" w:hint="eastAsia"/>
          <w:sz w:val="32"/>
          <w:szCs w:val="32"/>
          <w:lang w:eastAsia="zh-CN"/>
        </w:rPr>
        <w:t>5.35</w:t>
      </w:r>
      <w:r w:rsidR="00326341" w:rsidRPr="00657114">
        <w:rPr>
          <w:rFonts w:ascii="仿宋_GB2312" w:eastAsia="仿宋_GB2312"/>
          <w:sz w:val="32"/>
          <w:szCs w:val="32"/>
          <w:lang w:eastAsia="zh-CN"/>
        </w:rPr>
        <w:t>%；</w:t>
      </w:r>
      <w:r w:rsidR="001645CF">
        <w:rPr>
          <w:rFonts w:ascii="仿宋_GB2312" w:eastAsia="仿宋_GB2312" w:hint="eastAsia"/>
          <w:sz w:val="32"/>
          <w:szCs w:val="32"/>
          <w:lang w:eastAsia="zh-CN"/>
        </w:rPr>
        <w:t>农林水支出10800元，</w:t>
      </w:r>
      <w:r w:rsidR="001645CF" w:rsidRPr="00657114">
        <w:rPr>
          <w:rFonts w:ascii="仿宋_GB2312" w:eastAsia="仿宋_GB2312"/>
          <w:sz w:val="32"/>
          <w:szCs w:val="32"/>
          <w:lang w:eastAsia="zh-CN"/>
        </w:rPr>
        <w:t>占</w:t>
      </w:r>
      <w:r w:rsidR="001645CF">
        <w:rPr>
          <w:rFonts w:ascii="仿宋_GB2312" w:eastAsia="仿宋_GB2312" w:hint="eastAsia"/>
          <w:sz w:val="32"/>
          <w:szCs w:val="32"/>
          <w:lang w:eastAsia="zh-CN"/>
        </w:rPr>
        <w:t>0.46</w:t>
      </w:r>
      <w:r w:rsidR="001645CF" w:rsidRPr="00657114">
        <w:rPr>
          <w:rFonts w:ascii="仿宋_GB2312" w:eastAsia="仿宋_GB2312"/>
          <w:sz w:val="32"/>
          <w:szCs w:val="32"/>
          <w:lang w:eastAsia="zh-CN"/>
        </w:rPr>
        <w:t>%</w:t>
      </w:r>
      <w:r w:rsidR="001645CF">
        <w:rPr>
          <w:rFonts w:ascii="仿宋_GB2312" w:eastAsia="仿宋_GB2312" w:hint="eastAsia"/>
          <w:sz w:val="32"/>
          <w:szCs w:val="32"/>
          <w:lang w:eastAsia="zh-CN"/>
        </w:rPr>
        <w:t>；</w:t>
      </w:r>
      <w:r w:rsidR="00326341" w:rsidRPr="00657114">
        <w:rPr>
          <w:rFonts w:ascii="仿宋_GB2312" w:eastAsia="仿宋_GB2312"/>
          <w:sz w:val="32"/>
          <w:szCs w:val="32"/>
          <w:lang w:eastAsia="zh-CN"/>
        </w:rPr>
        <w:t>住房保障支出</w:t>
      </w:r>
      <w:r w:rsidR="001645CF">
        <w:rPr>
          <w:rFonts w:ascii="仿宋_GB2312" w:eastAsia="仿宋_GB2312" w:hint="eastAsia"/>
          <w:sz w:val="32"/>
          <w:szCs w:val="32"/>
          <w:lang w:eastAsia="zh-CN"/>
        </w:rPr>
        <w:t>254448</w:t>
      </w:r>
      <w:r w:rsidR="00326341" w:rsidRPr="00657114">
        <w:rPr>
          <w:rFonts w:ascii="仿宋_GB2312" w:eastAsia="仿宋_GB2312"/>
          <w:sz w:val="32"/>
          <w:szCs w:val="32"/>
          <w:lang w:eastAsia="zh-CN"/>
        </w:rPr>
        <w:t>元，占</w:t>
      </w:r>
      <w:r w:rsidR="001645CF">
        <w:rPr>
          <w:rFonts w:ascii="仿宋_GB2312" w:eastAsia="仿宋_GB2312" w:hint="eastAsia"/>
          <w:sz w:val="32"/>
          <w:szCs w:val="32"/>
          <w:lang w:eastAsia="zh-CN"/>
        </w:rPr>
        <w:t>10.82</w:t>
      </w:r>
      <w:r w:rsidR="00326341" w:rsidRPr="00657114">
        <w:rPr>
          <w:rFonts w:ascii="仿宋_GB2312" w:eastAsia="仿宋_GB2312"/>
          <w:sz w:val="32"/>
          <w:szCs w:val="32"/>
          <w:lang w:eastAsia="zh-CN"/>
        </w:rPr>
        <w:t>%。</w:t>
      </w:r>
    </w:p>
    <w:p w:rsidR="000A4ECA" w:rsidRPr="00657114" w:rsidRDefault="00326341" w:rsidP="000A4ECA">
      <w:pPr>
        <w:ind w:firstLine="435"/>
        <w:rPr>
          <w:rFonts w:ascii="楷体_GB2312" w:eastAsia="楷体_GB2312" w:hAnsi="楷体_GB2312" w:cs="楷体_GB2312"/>
          <w:b/>
          <w:bCs/>
          <w:kern w:val="2"/>
          <w:sz w:val="32"/>
          <w:szCs w:val="32"/>
          <w:lang w:eastAsia="zh-CN" w:bidi="ar-SA"/>
        </w:rPr>
      </w:pPr>
      <w:r w:rsidRPr="00657114">
        <w:rPr>
          <w:rFonts w:ascii="楷体_GB2312" w:eastAsia="楷体_GB2312" w:hAnsi="楷体_GB2312" w:cs="楷体_GB2312"/>
          <w:b/>
          <w:bCs/>
          <w:kern w:val="2"/>
          <w:sz w:val="32"/>
          <w:szCs w:val="32"/>
          <w:lang w:eastAsia="zh-CN" w:bidi="ar-SA"/>
        </w:rPr>
        <w:t>（三）一般公共预算当年拨款具体使用情况</w:t>
      </w:r>
    </w:p>
    <w:p w:rsidR="00992E2D" w:rsidRPr="00657114" w:rsidRDefault="000614F1" w:rsidP="000614F1">
      <w:pPr>
        <w:spacing w:line="560" w:lineRule="exact"/>
        <w:ind w:firstLineChars="200" w:firstLine="640"/>
        <w:rPr>
          <w:rFonts w:ascii="仿宋_GB2312" w:eastAsia="仿宋_GB2312"/>
          <w:sz w:val="32"/>
          <w:szCs w:val="32"/>
          <w:lang w:eastAsia="zh-CN"/>
        </w:rPr>
      </w:pPr>
      <w:r w:rsidRPr="00657114">
        <w:rPr>
          <w:rFonts w:ascii="仿宋_GB2312" w:eastAsia="仿宋_GB2312" w:hint="eastAsia"/>
          <w:sz w:val="32"/>
          <w:szCs w:val="32"/>
          <w:lang w:eastAsia="zh-CN"/>
        </w:rPr>
        <w:t>1.</w:t>
      </w:r>
      <w:r w:rsidR="00927C5E" w:rsidRPr="00657114">
        <w:rPr>
          <w:rFonts w:ascii="仿宋_GB2312" w:eastAsia="仿宋_GB2312"/>
          <w:sz w:val="32"/>
          <w:szCs w:val="32"/>
          <w:lang w:eastAsia="zh-CN"/>
        </w:rPr>
        <w:t>一般公共服务</w:t>
      </w:r>
      <w:r w:rsidR="00633765">
        <w:rPr>
          <w:rFonts w:ascii="仿宋_GB2312" w:eastAsia="仿宋_GB2312" w:hint="eastAsia"/>
          <w:sz w:val="32"/>
          <w:szCs w:val="32"/>
          <w:lang w:eastAsia="zh-CN"/>
        </w:rPr>
        <w:t>支出</w:t>
      </w:r>
      <w:r w:rsidR="00927C5E" w:rsidRPr="00657114">
        <w:rPr>
          <w:rFonts w:ascii="仿宋_GB2312" w:eastAsia="仿宋_GB2312"/>
          <w:sz w:val="32"/>
          <w:szCs w:val="32"/>
          <w:lang w:eastAsia="zh-CN"/>
        </w:rPr>
        <w:t>（</w:t>
      </w:r>
      <w:r w:rsidR="0030425E">
        <w:rPr>
          <w:rFonts w:ascii="仿宋_GB2312" w:eastAsia="仿宋_GB2312" w:hint="eastAsia"/>
          <w:sz w:val="32"/>
          <w:szCs w:val="32"/>
          <w:lang w:eastAsia="zh-CN"/>
        </w:rPr>
        <w:t>201</w:t>
      </w:r>
      <w:r w:rsidR="00927C5E" w:rsidRPr="00657114">
        <w:rPr>
          <w:rFonts w:ascii="仿宋_GB2312" w:eastAsia="仿宋_GB2312"/>
          <w:sz w:val="32"/>
          <w:szCs w:val="32"/>
          <w:lang w:eastAsia="zh-CN"/>
        </w:rPr>
        <w:t>）</w:t>
      </w:r>
      <w:r w:rsidR="0030425E">
        <w:rPr>
          <w:rFonts w:ascii="仿宋_GB2312" w:eastAsia="仿宋_GB2312" w:hint="eastAsia"/>
          <w:sz w:val="32"/>
          <w:szCs w:val="32"/>
          <w:lang w:eastAsia="zh-CN"/>
        </w:rPr>
        <w:t>政府办公厅（室）及相关机构事务</w:t>
      </w:r>
      <w:r w:rsidR="00927C5E" w:rsidRPr="00657114">
        <w:rPr>
          <w:rFonts w:ascii="仿宋_GB2312" w:eastAsia="仿宋_GB2312"/>
          <w:sz w:val="32"/>
          <w:szCs w:val="32"/>
          <w:lang w:eastAsia="zh-CN"/>
        </w:rPr>
        <w:t>（</w:t>
      </w:r>
      <w:r w:rsidR="0030425E">
        <w:rPr>
          <w:rFonts w:ascii="仿宋_GB2312" w:eastAsia="仿宋_GB2312" w:hint="eastAsia"/>
          <w:sz w:val="32"/>
          <w:szCs w:val="32"/>
          <w:lang w:eastAsia="zh-CN"/>
        </w:rPr>
        <w:t>03</w:t>
      </w:r>
      <w:r w:rsidR="00927C5E" w:rsidRPr="00657114">
        <w:rPr>
          <w:rFonts w:ascii="仿宋_GB2312" w:eastAsia="仿宋_GB2312"/>
          <w:sz w:val="32"/>
          <w:szCs w:val="32"/>
          <w:lang w:eastAsia="zh-CN"/>
        </w:rPr>
        <w:t>）行政运行（</w:t>
      </w:r>
      <w:r w:rsidR="0030425E">
        <w:rPr>
          <w:rFonts w:ascii="仿宋_GB2312" w:eastAsia="仿宋_GB2312" w:hint="eastAsia"/>
          <w:sz w:val="32"/>
          <w:szCs w:val="32"/>
          <w:lang w:eastAsia="zh-CN"/>
        </w:rPr>
        <w:t>01</w:t>
      </w:r>
      <w:r w:rsidR="00326341" w:rsidRPr="00657114">
        <w:rPr>
          <w:rFonts w:ascii="仿宋_GB2312" w:eastAsia="仿宋_GB2312"/>
          <w:sz w:val="32"/>
          <w:szCs w:val="32"/>
          <w:lang w:eastAsia="zh-CN"/>
        </w:rPr>
        <w:t>）20</w:t>
      </w:r>
      <w:r w:rsidR="006919DA">
        <w:rPr>
          <w:rFonts w:ascii="仿宋_GB2312" w:eastAsia="仿宋_GB2312" w:hint="eastAsia"/>
          <w:sz w:val="32"/>
          <w:szCs w:val="32"/>
          <w:lang w:eastAsia="zh-CN"/>
        </w:rPr>
        <w:t>20</w:t>
      </w:r>
      <w:r w:rsidR="00326341" w:rsidRPr="00657114">
        <w:rPr>
          <w:rFonts w:ascii="仿宋_GB2312" w:eastAsia="仿宋_GB2312"/>
          <w:sz w:val="32"/>
          <w:szCs w:val="32"/>
          <w:lang w:eastAsia="zh-CN"/>
        </w:rPr>
        <w:t>年预算数为</w:t>
      </w:r>
      <w:r w:rsidR="004174F6">
        <w:rPr>
          <w:rFonts w:ascii="仿宋_GB2312" w:eastAsia="仿宋_GB2312" w:hint="eastAsia"/>
          <w:sz w:val="32"/>
          <w:szCs w:val="32"/>
          <w:lang w:eastAsia="zh-CN"/>
        </w:rPr>
        <w:t>1157236</w:t>
      </w:r>
      <w:r w:rsidR="00326341" w:rsidRPr="00657114">
        <w:rPr>
          <w:rFonts w:ascii="仿宋_GB2312" w:eastAsia="仿宋_GB2312"/>
          <w:sz w:val="32"/>
          <w:szCs w:val="32"/>
          <w:lang w:eastAsia="zh-CN"/>
        </w:rPr>
        <w:t>元，主要用于:</w:t>
      </w:r>
      <w:r w:rsidR="0074461B" w:rsidRPr="00657114">
        <w:rPr>
          <w:rFonts w:ascii="仿宋_GB2312" w:eastAsia="仿宋_GB2312" w:hint="eastAsia"/>
          <w:sz w:val="32"/>
          <w:szCs w:val="32"/>
          <w:lang w:eastAsia="zh-CN"/>
        </w:rPr>
        <w:t>单位</w:t>
      </w:r>
      <w:r w:rsidR="00326341" w:rsidRPr="00657114">
        <w:rPr>
          <w:rFonts w:ascii="仿宋_GB2312" w:eastAsia="仿宋_GB2312"/>
          <w:sz w:val="32"/>
          <w:szCs w:val="32"/>
          <w:lang w:eastAsia="zh-CN"/>
        </w:rPr>
        <w:t>20</w:t>
      </w:r>
      <w:r w:rsidR="00705A03">
        <w:rPr>
          <w:rFonts w:ascii="仿宋_GB2312" w:eastAsia="仿宋_GB2312" w:hint="eastAsia"/>
          <w:sz w:val="32"/>
          <w:szCs w:val="32"/>
          <w:lang w:eastAsia="zh-CN"/>
        </w:rPr>
        <w:t>20</w:t>
      </w:r>
      <w:r w:rsidR="00326341" w:rsidRPr="00657114">
        <w:rPr>
          <w:rFonts w:ascii="仿宋_GB2312" w:eastAsia="仿宋_GB2312"/>
          <w:sz w:val="32"/>
          <w:szCs w:val="32"/>
          <w:lang w:eastAsia="zh-CN"/>
        </w:rPr>
        <w:t>年的</w:t>
      </w:r>
      <w:r w:rsidR="004174F6">
        <w:rPr>
          <w:rFonts w:ascii="仿宋_GB2312" w:eastAsia="仿宋_GB2312" w:hint="eastAsia"/>
          <w:sz w:val="32"/>
          <w:szCs w:val="32"/>
          <w:lang w:eastAsia="zh-CN"/>
        </w:rPr>
        <w:t>行政</w:t>
      </w:r>
      <w:r w:rsidR="00326341" w:rsidRPr="00657114">
        <w:rPr>
          <w:rFonts w:ascii="仿宋_GB2312" w:eastAsia="仿宋_GB2312"/>
          <w:sz w:val="32"/>
          <w:szCs w:val="32"/>
          <w:lang w:eastAsia="zh-CN"/>
        </w:rPr>
        <w:t>人员经费和日常公用经费等基本支出。</w:t>
      </w:r>
    </w:p>
    <w:p w:rsidR="00992E2D" w:rsidRPr="00657114" w:rsidRDefault="00326341" w:rsidP="000614F1">
      <w:pPr>
        <w:spacing w:line="560" w:lineRule="exact"/>
        <w:ind w:firstLineChars="200" w:firstLine="640"/>
        <w:rPr>
          <w:rFonts w:ascii="仿宋_GB2312" w:eastAsia="仿宋_GB2312"/>
          <w:sz w:val="32"/>
          <w:szCs w:val="32"/>
          <w:lang w:eastAsia="zh-CN"/>
        </w:rPr>
      </w:pPr>
      <w:r w:rsidRPr="00657114">
        <w:rPr>
          <w:rFonts w:ascii="仿宋_GB2312" w:eastAsia="仿宋_GB2312"/>
          <w:sz w:val="32"/>
          <w:szCs w:val="32"/>
          <w:lang w:eastAsia="zh-CN"/>
        </w:rPr>
        <w:t>2</w:t>
      </w:r>
      <w:r w:rsidR="0030425E">
        <w:rPr>
          <w:rFonts w:ascii="仿宋_GB2312" w:eastAsia="仿宋_GB2312" w:hint="eastAsia"/>
          <w:sz w:val="32"/>
          <w:szCs w:val="32"/>
          <w:lang w:eastAsia="zh-CN"/>
        </w:rPr>
        <w:t>.</w:t>
      </w:r>
      <w:r w:rsidR="00927C5E" w:rsidRPr="00657114">
        <w:rPr>
          <w:rFonts w:ascii="仿宋_GB2312" w:eastAsia="仿宋_GB2312"/>
          <w:sz w:val="32"/>
          <w:szCs w:val="32"/>
          <w:lang w:eastAsia="zh-CN"/>
        </w:rPr>
        <w:t>一般公共服务</w:t>
      </w:r>
      <w:r w:rsidR="00633765">
        <w:rPr>
          <w:rFonts w:ascii="仿宋_GB2312" w:eastAsia="仿宋_GB2312" w:hint="eastAsia"/>
          <w:sz w:val="32"/>
          <w:szCs w:val="32"/>
          <w:lang w:eastAsia="zh-CN"/>
        </w:rPr>
        <w:t>支出</w:t>
      </w:r>
      <w:r w:rsidR="00927C5E" w:rsidRPr="00657114">
        <w:rPr>
          <w:rFonts w:ascii="仿宋_GB2312" w:eastAsia="仿宋_GB2312"/>
          <w:sz w:val="32"/>
          <w:szCs w:val="32"/>
          <w:lang w:eastAsia="zh-CN"/>
        </w:rPr>
        <w:t>（</w:t>
      </w:r>
      <w:r w:rsidR="0030425E">
        <w:rPr>
          <w:rFonts w:ascii="仿宋_GB2312" w:eastAsia="仿宋_GB2312" w:hint="eastAsia"/>
          <w:sz w:val="32"/>
          <w:szCs w:val="32"/>
          <w:lang w:eastAsia="zh-CN"/>
        </w:rPr>
        <w:t>201</w:t>
      </w:r>
      <w:r w:rsidR="00927C5E" w:rsidRPr="00657114">
        <w:rPr>
          <w:rFonts w:ascii="仿宋_GB2312" w:eastAsia="仿宋_GB2312"/>
          <w:sz w:val="32"/>
          <w:szCs w:val="32"/>
          <w:lang w:eastAsia="zh-CN"/>
        </w:rPr>
        <w:t>）财政事务（</w:t>
      </w:r>
      <w:r w:rsidR="0030425E">
        <w:rPr>
          <w:rFonts w:ascii="仿宋_GB2312" w:eastAsia="仿宋_GB2312" w:hint="eastAsia"/>
          <w:sz w:val="32"/>
          <w:szCs w:val="32"/>
          <w:lang w:eastAsia="zh-CN"/>
        </w:rPr>
        <w:t>03</w:t>
      </w:r>
      <w:r w:rsidR="00927C5E" w:rsidRPr="00657114">
        <w:rPr>
          <w:rFonts w:ascii="仿宋_GB2312" w:eastAsia="仿宋_GB2312"/>
          <w:sz w:val="32"/>
          <w:szCs w:val="32"/>
          <w:lang w:eastAsia="zh-CN"/>
        </w:rPr>
        <w:t>）</w:t>
      </w:r>
      <w:r w:rsidR="004174F6">
        <w:rPr>
          <w:rFonts w:ascii="仿宋_GB2312" w:eastAsia="仿宋_GB2312" w:hint="eastAsia"/>
          <w:sz w:val="32"/>
          <w:szCs w:val="32"/>
          <w:lang w:eastAsia="zh-CN"/>
        </w:rPr>
        <w:t>事业运行</w:t>
      </w:r>
      <w:r w:rsidR="00927C5E" w:rsidRPr="00657114">
        <w:rPr>
          <w:rFonts w:ascii="仿宋_GB2312" w:eastAsia="仿宋_GB2312"/>
          <w:sz w:val="32"/>
          <w:szCs w:val="32"/>
          <w:lang w:eastAsia="zh-CN"/>
        </w:rPr>
        <w:t>（</w:t>
      </w:r>
      <w:r w:rsidR="0030425E">
        <w:rPr>
          <w:rFonts w:ascii="仿宋_GB2312" w:eastAsia="仿宋_GB2312" w:hint="eastAsia"/>
          <w:sz w:val="32"/>
          <w:szCs w:val="32"/>
          <w:lang w:eastAsia="zh-CN"/>
        </w:rPr>
        <w:t>50</w:t>
      </w:r>
      <w:r w:rsidRPr="00657114">
        <w:rPr>
          <w:rFonts w:ascii="仿宋_GB2312" w:eastAsia="仿宋_GB2312"/>
          <w:sz w:val="32"/>
          <w:szCs w:val="32"/>
          <w:lang w:eastAsia="zh-CN"/>
        </w:rPr>
        <w:t>）</w:t>
      </w:r>
      <w:r w:rsidR="008B2711">
        <w:rPr>
          <w:rFonts w:ascii="仿宋_GB2312" w:eastAsia="仿宋_GB2312" w:hint="eastAsia"/>
          <w:sz w:val="32"/>
          <w:szCs w:val="32"/>
          <w:lang w:eastAsia="zh-CN"/>
        </w:rPr>
        <w:t>2020</w:t>
      </w:r>
      <w:r w:rsidRPr="00657114">
        <w:rPr>
          <w:rFonts w:ascii="仿宋_GB2312" w:eastAsia="仿宋_GB2312"/>
          <w:sz w:val="32"/>
          <w:szCs w:val="32"/>
          <w:lang w:eastAsia="zh-CN"/>
        </w:rPr>
        <w:t>年预算数为</w:t>
      </w:r>
      <w:r w:rsidR="004174F6">
        <w:rPr>
          <w:rFonts w:ascii="仿宋_GB2312" w:eastAsia="仿宋_GB2312" w:hint="eastAsia"/>
          <w:sz w:val="32"/>
          <w:szCs w:val="32"/>
          <w:lang w:eastAsia="zh-CN"/>
        </w:rPr>
        <w:t>461848</w:t>
      </w:r>
      <w:r w:rsidRPr="00657114">
        <w:rPr>
          <w:rFonts w:ascii="仿宋_GB2312" w:eastAsia="仿宋_GB2312"/>
          <w:sz w:val="32"/>
          <w:szCs w:val="32"/>
          <w:lang w:eastAsia="zh-CN"/>
        </w:rPr>
        <w:t>元，主要用于:</w:t>
      </w:r>
      <w:r w:rsidR="004174F6" w:rsidRPr="004174F6">
        <w:rPr>
          <w:rFonts w:ascii="仿宋_GB2312" w:eastAsia="仿宋_GB2312" w:hint="eastAsia"/>
          <w:sz w:val="32"/>
          <w:szCs w:val="32"/>
          <w:lang w:eastAsia="zh-CN"/>
        </w:rPr>
        <w:t xml:space="preserve"> </w:t>
      </w:r>
      <w:r w:rsidR="004174F6" w:rsidRPr="00657114">
        <w:rPr>
          <w:rFonts w:ascii="仿宋_GB2312" w:eastAsia="仿宋_GB2312" w:hint="eastAsia"/>
          <w:sz w:val="32"/>
          <w:szCs w:val="32"/>
          <w:lang w:eastAsia="zh-CN"/>
        </w:rPr>
        <w:t>单位</w:t>
      </w:r>
      <w:r w:rsidR="004174F6" w:rsidRPr="00657114">
        <w:rPr>
          <w:rFonts w:ascii="仿宋_GB2312" w:eastAsia="仿宋_GB2312"/>
          <w:sz w:val="32"/>
          <w:szCs w:val="32"/>
          <w:lang w:eastAsia="zh-CN"/>
        </w:rPr>
        <w:t>20</w:t>
      </w:r>
      <w:r w:rsidR="004174F6">
        <w:rPr>
          <w:rFonts w:ascii="仿宋_GB2312" w:eastAsia="仿宋_GB2312" w:hint="eastAsia"/>
          <w:sz w:val="32"/>
          <w:szCs w:val="32"/>
          <w:lang w:eastAsia="zh-CN"/>
        </w:rPr>
        <w:t>20</w:t>
      </w:r>
      <w:r w:rsidR="004174F6" w:rsidRPr="00657114">
        <w:rPr>
          <w:rFonts w:ascii="仿宋_GB2312" w:eastAsia="仿宋_GB2312"/>
          <w:sz w:val="32"/>
          <w:szCs w:val="32"/>
          <w:lang w:eastAsia="zh-CN"/>
        </w:rPr>
        <w:t>年的</w:t>
      </w:r>
      <w:r w:rsidR="004174F6">
        <w:rPr>
          <w:rFonts w:ascii="仿宋_GB2312" w:eastAsia="仿宋_GB2312" w:hint="eastAsia"/>
          <w:sz w:val="32"/>
          <w:szCs w:val="32"/>
          <w:lang w:eastAsia="zh-CN"/>
        </w:rPr>
        <w:t>行政</w:t>
      </w:r>
      <w:r w:rsidR="004174F6" w:rsidRPr="00657114">
        <w:rPr>
          <w:rFonts w:ascii="仿宋_GB2312" w:eastAsia="仿宋_GB2312"/>
          <w:sz w:val="32"/>
          <w:szCs w:val="32"/>
          <w:lang w:eastAsia="zh-CN"/>
        </w:rPr>
        <w:t>人员经费和日常公用经费等基本支出</w:t>
      </w:r>
      <w:r w:rsidRPr="00657114">
        <w:rPr>
          <w:rFonts w:ascii="仿宋_GB2312" w:eastAsia="仿宋_GB2312"/>
          <w:sz w:val="32"/>
          <w:szCs w:val="32"/>
          <w:lang w:eastAsia="zh-CN"/>
        </w:rPr>
        <w:t>。</w:t>
      </w:r>
      <w:r w:rsidRPr="00657114">
        <w:rPr>
          <w:rFonts w:ascii="仿宋_GB2312" w:eastAsia="仿宋_GB2312"/>
          <w:sz w:val="32"/>
          <w:szCs w:val="32"/>
          <w:lang w:eastAsia="zh-CN"/>
        </w:rPr>
        <w:t> </w:t>
      </w:r>
    </w:p>
    <w:p w:rsidR="00992E2D" w:rsidRPr="00657114" w:rsidRDefault="000614F1" w:rsidP="000614F1">
      <w:pPr>
        <w:spacing w:line="560" w:lineRule="exact"/>
        <w:ind w:firstLineChars="200" w:firstLine="640"/>
        <w:rPr>
          <w:rFonts w:ascii="仿宋_GB2312" w:eastAsia="仿宋_GB2312"/>
          <w:sz w:val="32"/>
          <w:szCs w:val="32"/>
          <w:lang w:eastAsia="zh-CN"/>
        </w:rPr>
      </w:pPr>
      <w:r w:rsidRPr="00657114">
        <w:rPr>
          <w:rFonts w:ascii="仿宋_GB2312" w:eastAsia="仿宋_GB2312" w:hint="eastAsia"/>
          <w:sz w:val="32"/>
          <w:szCs w:val="32"/>
          <w:lang w:eastAsia="zh-CN"/>
        </w:rPr>
        <w:t>3</w:t>
      </w:r>
      <w:r w:rsidR="0030425E">
        <w:rPr>
          <w:rFonts w:ascii="仿宋_GB2312" w:eastAsia="仿宋_GB2312" w:hint="eastAsia"/>
          <w:sz w:val="32"/>
          <w:szCs w:val="32"/>
          <w:lang w:eastAsia="zh-CN"/>
        </w:rPr>
        <w:t>.</w:t>
      </w:r>
      <w:r w:rsidR="00326341" w:rsidRPr="00657114">
        <w:rPr>
          <w:rFonts w:ascii="仿宋_GB2312" w:eastAsia="仿宋_GB2312"/>
          <w:sz w:val="32"/>
          <w:szCs w:val="32"/>
          <w:lang w:eastAsia="zh-CN"/>
        </w:rPr>
        <w:t>社会保障和就业支出（</w:t>
      </w:r>
      <w:r w:rsidR="0030425E">
        <w:rPr>
          <w:rFonts w:ascii="仿宋_GB2312" w:eastAsia="仿宋_GB2312" w:hint="eastAsia"/>
          <w:sz w:val="32"/>
          <w:szCs w:val="32"/>
          <w:lang w:eastAsia="zh-CN"/>
        </w:rPr>
        <w:t>208</w:t>
      </w:r>
      <w:r w:rsidR="00927C5E" w:rsidRPr="00657114">
        <w:rPr>
          <w:rFonts w:ascii="仿宋_GB2312" w:eastAsia="仿宋_GB2312"/>
          <w:sz w:val="32"/>
          <w:szCs w:val="32"/>
          <w:lang w:eastAsia="zh-CN"/>
        </w:rPr>
        <w:t>）行政事业单位</w:t>
      </w:r>
      <w:r w:rsidR="00CC75B4">
        <w:rPr>
          <w:rFonts w:ascii="仿宋_GB2312" w:eastAsia="仿宋_GB2312" w:hint="eastAsia"/>
          <w:sz w:val="32"/>
          <w:szCs w:val="32"/>
          <w:lang w:eastAsia="zh-CN"/>
        </w:rPr>
        <w:t>养老支出</w:t>
      </w:r>
      <w:r w:rsidR="00927C5E" w:rsidRPr="00657114">
        <w:rPr>
          <w:rFonts w:ascii="仿宋_GB2312" w:eastAsia="仿宋_GB2312"/>
          <w:sz w:val="32"/>
          <w:szCs w:val="32"/>
          <w:lang w:eastAsia="zh-CN"/>
        </w:rPr>
        <w:t>（</w:t>
      </w:r>
      <w:r w:rsidR="0030425E">
        <w:rPr>
          <w:rFonts w:ascii="仿宋_GB2312" w:eastAsia="仿宋_GB2312" w:hint="eastAsia"/>
          <w:sz w:val="32"/>
          <w:szCs w:val="32"/>
          <w:lang w:eastAsia="zh-CN"/>
        </w:rPr>
        <w:t>05</w:t>
      </w:r>
      <w:r w:rsidR="00927C5E" w:rsidRPr="00657114">
        <w:rPr>
          <w:rFonts w:ascii="仿宋_GB2312" w:eastAsia="仿宋_GB2312"/>
          <w:sz w:val="32"/>
          <w:szCs w:val="32"/>
          <w:lang w:eastAsia="zh-CN"/>
        </w:rPr>
        <w:t>）机关事业单位基本养老保险缴费支出（</w:t>
      </w:r>
      <w:r w:rsidR="0030425E">
        <w:rPr>
          <w:rFonts w:ascii="仿宋_GB2312" w:eastAsia="仿宋_GB2312" w:hint="eastAsia"/>
          <w:sz w:val="32"/>
          <w:szCs w:val="32"/>
          <w:lang w:eastAsia="zh-CN"/>
        </w:rPr>
        <w:t>05</w:t>
      </w:r>
      <w:r w:rsidR="00326341" w:rsidRPr="00657114">
        <w:rPr>
          <w:rFonts w:ascii="仿宋_GB2312" w:eastAsia="仿宋_GB2312"/>
          <w:sz w:val="32"/>
          <w:szCs w:val="32"/>
          <w:lang w:eastAsia="zh-CN"/>
        </w:rPr>
        <w:t>）20</w:t>
      </w:r>
      <w:r w:rsidR="008B2711">
        <w:rPr>
          <w:rFonts w:ascii="仿宋_GB2312" w:eastAsia="仿宋_GB2312" w:hint="eastAsia"/>
          <w:sz w:val="32"/>
          <w:szCs w:val="32"/>
          <w:lang w:eastAsia="zh-CN"/>
        </w:rPr>
        <w:t>20</w:t>
      </w:r>
      <w:r w:rsidR="00326341" w:rsidRPr="00657114">
        <w:rPr>
          <w:rFonts w:ascii="仿宋_GB2312" w:eastAsia="仿宋_GB2312"/>
          <w:sz w:val="32"/>
          <w:szCs w:val="32"/>
          <w:lang w:eastAsia="zh-CN"/>
        </w:rPr>
        <w:t>年预算数为</w:t>
      </w:r>
      <w:r w:rsidR="004174F6">
        <w:rPr>
          <w:rFonts w:ascii="仿宋_GB2312" w:eastAsia="仿宋_GB2312" w:hint="eastAsia"/>
          <w:sz w:val="32"/>
          <w:szCs w:val="32"/>
          <w:lang w:eastAsia="zh-CN"/>
        </w:rPr>
        <w:t>228069</w:t>
      </w:r>
      <w:r w:rsidR="00326341" w:rsidRPr="00657114">
        <w:rPr>
          <w:rFonts w:ascii="仿宋_GB2312" w:eastAsia="仿宋_GB2312"/>
          <w:sz w:val="32"/>
          <w:szCs w:val="32"/>
          <w:lang w:eastAsia="zh-CN"/>
        </w:rPr>
        <w:t>元，主要用于单位缴纳基本养老保险费。</w:t>
      </w:r>
    </w:p>
    <w:p w:rsidR="00992E2D" w:rsidRPr="00657114" w:rsidRDefault="000614F1" w:rsidP="000614F1">
      <w:pPr>
        <w:spacing w:line="560" w:lineRule="exact"/>
        <w:ind w:firstLineChars="200" w:firstLine="640"/>
        <w:rPr>
          <w:rFonts w:ascii="仿宋_GB2312" w:eastAsia="仿宋_GB2312"/>
          <w:sz w:val="32"/>
          <w:szCs w:val="32"/>
          <w:lang w:eastAsia="zh-CN"/>
        </w:rPr>
      </w:pPr>
      <w:r w:rsidRPr="00657114">
        <w:rPr>
          <w:rFonts w:ascii="仿宋_GB2312" w:eastAsia="仿宋_GB2312" w:hint="eastAsia"/>
          <w:sz w:val="32"/>
          <w:szCs w:val="32"/>
          <w:lang w:eastAsia="zh-CN"/>
        </w:rPr>
        <w:t>4</w:t>
      </w:r>
      <w:r w:rsidR="0030425E">
        <w:rPr>
          <w:rFonts w:ascii="仿宋_GB2312" w:eastAsia="仿宋_GB2312" w:hint="eastAsia"/>
          <w:sz w:val="32"/>
          <w:szCs w:val="32"/>
          <w:lang w:eastAsia="zh-CN"/>
        </w:rPr>
        <w:t>.</w:t>
      </w:r>
      <w:r w:rsidR="00326341" w:rsidRPr="00657114">
        <w:rPr>
          <w:rFonts w:ascii="仿宋_GB2312" w:eastAsia="仿宋_GB2312"/>
          <w:sz w:val="32"/>
          <w:szCs w:val="32"/>
          <w:lang w:eastAsia="zh-CN"/>
        </w:rPr>
        <w:t>社会保障和就业支出</w:t>
      </w:r>
      <w:r w:rsidR="00927C5E" w:rsidRPr="00657114">
        <w:rPr>
          <w:rFonts w:ascii="仿宋_GB2312" w:eastAsia="仿宋_GB2312"/>
          <w:sz w:val="32"/>
          <w:szCs w:val="32"/>
          <w:lang w:eastAsia="zh-CN"/>
        </w:rPr>
        <w:t>（</w:t>
      </w:r>
      <w:r w:rsidR="0030425E">
        <w:rPr>
          <w:rFonts w:ascii="仿宋_GB2312" w:eastAsia="仿宋_GB2312" w:hint="eastAsia"/>
          <w:sz w:val="32"/>
          <w:szCs w:val="32"/>
          <w:lang w:eastAsia="zh-CN"/>
        </w:rPr>
        <w:t>208</w:t>
      </w:r>
      <w:r w:rsidR="00927C5E" w:rsidRPr="00657114">
        <w:rPr>
          <w:rFonts w:ascii="仿宋_GB2312" w:eastAsia="仿宋_GB2312"/>
          <w:sz w:val="32"/>
          <w:szCs w:val="32"/>
          <w:lang w:eastAsia="zh-CN"/>
        </w:rPr>
        <w:t>）</w:t>
      </w:r>
      <w:r w:rsidR="00CC75B4" w:rsidRPr="00657114">
        <w:rPr>
          <w:rFonts w:ascii="仿宋_GB2312" w:eastAsia="仿宋_GB2312"/>
          <w:sz w:val="32"/>
          <w:szCs w:val="32"/>
          <w:lang w:eastAsia="zh-CN"/>
        </w:rPr>
        <w:t>行政事业单位</w:t>
      </w:r>
      <w:r w:rsidR="00CC75B4">
        <w:rPr>
          <w:rFonts w:ascii="仿宋_GB2312" w:eastAsia="仿宋_GB2312" w:hint="eastAsia"/>
          <w:sz w:val="32"/>
          <w:szCs w:val="32"/>
          <w:lang w:eastAsia="zh-CN"/>
        </w:rPr>
        <w:t>养老支出</w:t>
      </w:r>
      <w:r w:rsidR="00927C5E" w:rsidRPr="00657114">
        <w:rPr>
          <w:rFonts w:ascii="仿宋_GB2312" w:eastAsia="仿宋_GB2312"/>
          <w:sz w:val="32"/>
          <w:szCs w:val="32"/>
          <w:lang w:eastAsia="zh-CN"/>
        </w:rPr>
        <w:t>（</w:t>
      </w:r>
      <w:r w:rsidR="0030425E">
        <w:rPr>
          <w:rFonts w:ascii="仿宋_GB2312" w:eastAsia="仿宋_GB2312" w:hint="eastAsia"/>
          <w:sz w:val="32"/>
          <w:szCs w:val="32"/>
          <w:lang w:eastAsia="zh-CN"/>
        </w:rPr>
        <w:t>05</w:t>
      </w:r>
      <w:r w:rsidR="00927C5E" w:rsidRPr="00657114">
        <w:rPr>
          <w:rFonts w:ascii="仿宋_GB2312" w:eastAsia="仿宋_GB2312"/>
          <w:sz w:val="32"/>
          <w:szCs w:val="32"/>
          <w:lang w:eastAsia="zh-CN"/>
        </w:rPr>
        <w:t>）机关事业单位职业年金缴费支出（</w:t>
      </w:r>
      <w:r w:rsidR="00FB40C5">
        <w:rPr>
          <w:rFonts w:ascii="仿宋_GB2312" w:eastAsia="仿宋_GB2312" w:hint="eastAsia"/>
          <w:sz w:val="32"/>
          <w:szCs w:val="32"/>
          <w:lang w:eastAsia="zh-CN"/>
        </w:rPr>
        <w:t>06</w:t>
      </w:r>
      <w:r w:rsidR="00326341" w:rsidRPr="00657114">
        <w:rPr>
          <w:rFonts w:ascii="仿宋_GB2312" w:eastAsia="仿宋_GB2312"/>
          <w:sz w:val="32"/>
          <w:szCs w:val="32"/>
          <w:lang w:eastAsia="zh-CN"/>
        </w:rPr>
        <w:t>）20</w:t>
      </w:r>
      <w:r w:rsidR="008B2711">
        <w:rPr>
          <w:rFonts w:ascii="仿宋_GB2312" w:eastAsia="仿宋_GB2312" w:hint="eastAsia"/>
          <w:sz w:val="32"/>
          <w:szCs w:val="32"/>
          <w:lang w:eastAsia="zh-CN"/>
        </w:rPr>
        <w:t>20</w:t>
      </w:r>
      <w:r w:rsidR="00326341" w:rsidRPr="00657114">
        <w:rPr>
          <w:rFonts w:ascii="仿宋_GB2312" w:eastAsia="仿宋_GB2312"/>
          <w:sz w:val="32"/>
          <w:szCs w:val="32"/>
          <w:lang w:eastAsia="zh-CN"/>
        </w:rPr>
        <w:t>年预算数为</w:t>
      </w:r>
      <w:r w:rsidR="004174F6">
        <w:rPr>
          <w:rFonts w:ascii="仿宋_GB2312" w:eastAsia="仿宋_GB2312" w:hint="eastAsia"/>
          <w:sz w:val="32"/>
          <w:szCs w:val="32"/>
          <w:lang w:eastAsia="zh-CN"/>
        </w:rPr>
        <w:t>114035</w:t>
      </w:r>
      <w:r w:rsidR="00326341" w:rsidRPr="00657114">
        <w:rPr>
          <w:rFonts w:ascii="仿宋_GB2312" w:eastAsia="仿宋_GB2312"/>
          <w:sz w:val="32"/>
          <w:szCs w:val="32"/>
          <w:lang w:eastAsia="zh-CN"/>
        </w:rPr>
        <w:t>元，主要用于单位缴纳职业年金。</w:t>
      </w:r>
    </w:p>
    <w:p w:rsidR="00992E2D" w:rsidRPr="00657114" w:rsidRDefault="000614F1" w:rsidP="000614F1">
      <w:pPr>
        <w:spacing w:line="560" w:lineRule="exact"/>
        <w:ind w:firstLineChars="200" w:firstLine="640"/>
        <w:rPr>
          <w:rFonts w:ascii="仿宋_GB2312" w:eastAsia="仿宋_GB2312"/>
          <w:sz w:val="32"/>
          <w:szCs w:val="32"/>
          <w:lang w:eastAsia="zh-CN"/>
        </w:rPr>
      </w:pPr>
      <w:r w:rsidRPr="00657114">
        <w:rPr>
          <w:rFonts w:ascii="仿宋_GB2312" w:eastAsia="仿宋_GB2312" w:hint="eastAsia"/>
          <w:sz w:val="32"/>
          <w:szCs w:val="32"/>
          <w:lang w:eastAsia="zh-CN"/>
        </w:rPr>
        <w:t>5</w:t>
      </w:r>
      <w:r w:rsidR="0030425E">
        <w:rPr>
          <w:rFonts w:ascii="仿宋_GB2312" w:eastAsia="仿宋_GB2312" w:hint="eastAsia"/>
          <w:sz w:val="32"/>
          <w:szCs w:val="32"/>
          <w:lang w:eastAsia="zh-CN"/>
        </w:rPr>
        <w:t>.</w:t>
      </w:r>
      <w:r w:rsidR="00CC75B4">
        <w:rPr>
          <w:rFonts w:ascii="仿宋_GB2312" w:eastAsia="仿宋_GB2312" w:hint="eastAsia"/>
          <w:sz w:val="32"/>
          <w:szCs w:val="32"/>
          <w:lang w:eastAsia="zh-CN"/>
        </w:rPr>
        <w:t>卫生健康</w:t>
      </w:r>
      <w:r w:rsidR="00927C5E" w:rsidRPr="00657114">
        <w:rPr>
          <w:rFonts w:ascii="仿宋_GB2312" w:eastAsia="仿宋_GB2312"/>
          <w:sz w:val="32"/>
          <w:szCs w:val="32"/>
          <w:lang w:eastAsia="zh-CN"/>
        </w:rPr>
        <w:t>支出（</w:t>
      </w:r>
      <w:r w:rsidR="00FB40C5">
        <w:rPr>
          <w:rFonts w:ascii="仿宋_GB2312" w:eastAsia="仿宋_GB2312" w:hint="eastAsia"/>
          <w:sz w:val="32"/>
          <w:szCs w:val="32"/>
          <w:lang w:eastAsia="zh-CN"/>
        </w:rPr>
        <w:t>210</w:t>
      </w:r>
      <w:r w:rsidR="00927C5E" w:rsidRPr="00657114">
        <w:rPr>
          <w:rFonts w:ascii="仿宋_GB2312" w:eastAsia="仿宋_GB2312"/>
          <w:sz w:val="32"/>
          <w:szCs w:val="32"/>
          <w:lang w:eastAsia="zh-CN"/>
        </w:rPr>
        <w:t>）行政单位医疗（</w:t>
      </w:r>
      <w:r w:rsidR="00FB40C5">
        <w:rPr>
          <w:rFonts w:ascii="仿宋_GB2312" w:eastAsia="仿宋_GB2312" w:hint="eastAsia"/>
          <w:sz w:val="32"/>
          <w:szCs w:val="32"/>
          <w:lang w:eastAsia="zh-CN"/>
        </w:rPr>
        <w:t>11</w:t>
      </w:r>
      <w:r w:rsidR="00927C5E" w:rsidRPr="00657114">
        <w:rPr>
          <w:rFonts w:ascii="仿宋_GB2312" w:eastAsia="仿宋_GB2312"/>
          <w:sz w:val="32"/>
          <w:szCs w:val="32"/>
          <w:lang w:eastAsia="zh-CN"/>
        </w:rPr>
        <w:t>）行政单位医疗（</w:t>
      </w:r>
      <w:r w:rsidR="00FB40C5">
        <w:rPr>
          <w:rFonts w:ascii="仿宋_GB2312" w:eastAsia="仿宋_GB2312" w:hint="eastAsia"/>
          <w:sz w:val="32"/>
          <w:szCs w:val="32"/>
          <w:lang w:eastAsia="zh-CN"/>
        </w:rPr>
        <w:t>01</w:t>
      </w:r>
      <w:r w:rsidR="00326341" w:rsidRPr="00657114">
        <w:rPr>
          <w:rFonts w:ascii="仿宋_GB2312" w:eastAsia="仿宋_GB2312"/>
          <w:sz w:val="32"/>
          <w:szCs w:val="32"/>
          <w:lang w:eastAsia="zh-CN"/>
        </w:rPr>
        <w:t>）2</w:t>
      </w:r>
      <w:r w:rsidR="008B2711">
        <w:rPr>
          <w:rFonts w:ascii="仿宋_GB2312" w:eastAsia="仿宋_GB2312" w:hint="eastAsia"/>
          <w:sz w:val="32"/>
          <w:szCs w:val="32"/>
          <w:lang w:eastAsia="zh-CN"/>
        </w:rPr>
        <w:t>020</w:t>
      </w:r>
      <w:r w:rsidR="00326341" w:rsidRPr="00657114">
        <w:rPr>
          <w:rFonts w:ascii="仿宋_GB2312" w:eastAsia="仿宋_GB2312"/>
          <w:sz w:val="32"/>
          <w:szCs w:val="32"/>
          <w:lang w:eastAsia="zh-CN"/>
        </w:rPr>
        <w:t>年预算数为</w:t>
      </w:r>
      <w:r w:rsidR="004174F6">
        <w:rPr>
          <w:rFonts w:ascii="仿宋_GB2312" w:eastAsia="仿宋_GB2312" w:hint="eastAsia"/>
          <w:sz w:val="32"/>
          <w:szCs w:val="32"/>
          <w:lang w:eastAsia="zh-CN"/>
        </w:rPr>
        <w:t>89219</w:t>
      </w:r>
      <w:r w:rsidR="00326341" w:rsidRPr="00657114">
        <w:rPr>
          <w:rFonts w:ascii="仿宋_GB2312" w:eastAsia="仿宋_GB2312"/>
          <w:sz w:val="32"/>
          <w:szCs w:val="32"/>
          <w:lang w:eastAsia="zh-CN"/>
        </w:rPr>
        <w:t>元，主要用于行政单位缴纳基本医疗保险。</w:t>
      </w:r>
    </w:p>
    <w:p w:rsidR="00992E2D" w:rsidRPr="00657114" w:rsidRDefault="000614F1" w:rsidP="000614F1">
      <w:pPr>
        <w:spacing w:line="560" w:lineRule="exact"/>
        <w:ind w:firstLineChars="200" w:firstLine="640"/>
        <w:rPr>
          <w:rFonts w:ascii="仿宋_GB2312" w:eastAsia="仿宋_GB2312"/>
          <w:sz w:val="32"/>
          <w:szCs w:val="32"/>
          <w:lang w:eastAsia="zh-CN"/>
        </w:rPr>
      </w:pPr>
      <w:r w:rsidRPr="00657114">
        <w:rPr>
          <w:rFonts w:ascii="仿宋_GB2312" w:eastAsia="仿宋_GB2312" w:hint="eastAsia"/>
          <w:sz w:val="32"/>
          <w:szCs w:val="32"/>
          <w:lang w:eastAsia="zh-CN"/>
        </w:rPr>
        <w:lastRenderedPageBreak/>
        <w:t>6</w:t>
      </w:r>
      <w:r w:rsidR="0030425E">
        <w:rPr>
          <w:rFonts w:ascii="仿宋_GB2312" w:eastAsia="仿宋_GB2312" w:hint="eastAsia"/>
          <w:sz w:val="32"/>
          <w:szCs w:val="32"/>
          <w:lang w:eastAsia="zh-CN"/>
        </w:rPr>
        <w:t>.</w:t>
      </w:r>
      <w:r w:rsidR="00CC75B4">
        <w:rPr>
          <w:rFonts w:ascii="仿宋_GB2312" w:eastAsia="仿宋_GB2312" w:hint="eastAsia"/>
          <w:sz w:val="32"/>
          <w:szCs w:val="32"/>
          <w:lang w:eastAsia="zh-CN"/>
        </w:rPr>
        <w:t>卫生健康</w:t>
      </w:r>
      <w:r w:rsidR="00927C5E" w:rsidRPr="00657114">
        <w:rPr>
          <w:rFonts w:ascii="仿宋_GB2312" w:eastAsia="仿宋_GB2312"/>
          <w:sz w:val="32"/>
          <w:szCs w:val="32"/>
          <w:lang w:eastAsia="zh-CN"/>
        </w:rPr>
        <w:t>支出（</w:t>
      </w:r>
      <w:r w:rsidR="00FB40C5">
        <w:rPr>
          <w:rFonts w:ascii="仿宋_GB2312" w:eastAsia="仿宋_GB2312" w:hint="eastAsia"/>
          <w:sz w:val="32"/>
          <w:szCs w:val="32"/>
          <w:lang w:eastAsia="zh-CN"/>
        </w:rPr>
        <w:t>210</w:t>
      </w:r>
      <w:r w:rsidR="00927C5E" w:rsidRPr="00657114">
        <w:rPr>
          <w:rFonts w:ascii="仿宋_GB2312" w:eastAsia="仿宋_GB2312"/>
          <w:sz w:val="32"/>
          <w:szCs w:val="32"/>
          <w:lang w:eastAsia="zh-CN"/>
        </w:rPr>
        <w:t>）事业单位医疗（</w:t>
      </w:r>
      <w:r w:rsidR="00FB40C5">
        <w:rPr>
          <w:rFonts w:ascii="仿宋_GB2312" w:eastAsia="仿宋_GB2312" w:hint="eastAsia"/>
          <w:sz w:val="32"/>
          <w:szCs w:val="32"/>
          <w:lang w:eastAsia="zh-CN"/>
        </w:rPr>
        <w:t>11</w:t>
      </w:r>
      <w:r w:rsidR="00927C5E" w:rsidRPr="00657114">
        <w:rPr>
          <w:rFonts w:ascii="仿宋_GB2312" w:eastAsia="仿宋_GB2312"/>
          <w:sz w:val="32"/>
          <w:szCs w:val="32"/>
          <w:lang w:eastAsia="zh-CN"/>
        </w:rPr>
        <w:t>）事业单位医疗（</w:t>
      </w:r>
      <w:r w:rsidR="00FB40C5">
        <w:rPr>
          <w:rFonts w:ascii="仿宋_GB2312" w:eastAsia="仿宋_GB2312" w:hint="eastAsia"/>
          <w:sz w:val="32"/>
          <w:szCs w:val="32"/>
          <w:lang w:eastAsia="zh-CN"/>
        </w:rPr>
        <w:t>02</w:t>
      </w:r>
      <w:r w:rsidR="00326341" w:rsidRPr="00657114">
        <w:rPr>
          <w:rFonts w:ascii="仿宋_GB2312" w:eastAsia="仿宋_GB2312"/>
          <w:sz w:val="32"/>
          <w:szCs w:val="32"/>
          <w:lang w:eastAsia="zh-CN"/>
        </w:rPr>
        <w:t>）20</w:t>
      </w:r>
      <w:r w:rsidR="0038433F">
        <w:rPr>
          <w:rFonts w:ascii="仿宋_GB2312" w:eastAsia="仿宋_GB2312" w:hint="eastAsia"/>
          <w:sz w:val="32"/>
          <w:szCs w:val="32"/>
          <w:lang w:eastAsia="zh-CN"/>
        </w:rPr>
        <w:t>20</w:t>
      </w:r>
      <w:r w:rsidR="00326341" w:rsidRPr="00657114">
        <w:rPr>
          <w:rFonts w:ascii="仿宋_GB2312" w:eastAsia="仿宋_GB2312"/>
          <w:sz w:val="32"/>
          <w:szCs w:val="32"/>
          <w:lang w:eastAsia="zh-CN"/>
        </w:rPr>
        <w:t>年预算数为</w:t>
      </w:r>
      <w:r w:rsidR="004174F6">
        <w:rPr>
          <w:rFonts w:ascii="仿宋_GB2312" w:eastAsia="仿宋_GB2312" w:hint="eastAsia"/>
          <w:sz w:val="32"/>
          <w:szCs w:val="32"/>
          <w:lang w:eastAsia="zh-CN"/>
        </w:rPr>
        <w:t>36496</w:t>
      </w:r>
      <w:r w:rsidR="00326341" w:rsidRPr="00657114">
        <w:rPr>
          <w:rFonts w:ascii="仿宋_GB2312" w:eastAsia="仿宋_GB2312"/>
          <w:sz w:val="32"/>
          <w:szCs w:val="32"/>
          <w:lang w:eastAsia="zh-CN"/>
        </w:rPr>
        <w:t>元，主要用于事业单位缴纳基本医疗保险。</w:t>
      </w:r>
    </w:p>
    <w:p w:rsidR="00992E2D" w:rsidRDefault="000614F1" w:rsidP="000614F1">
      <w:pPr>
        <w:spacing w:line="560" w:lineRule="exact"/>
        <w:ind w:firstLineChars="200" w:firstLine="640"/>
        <w:rPr>
          <w:rFonts w:ascii="仿宋_GB2312" w:eastAsia="仿宋_GB2312"/>
          <w:sz w:val="32"/>
          <w:szCs w:val="32"/>
          <w:lang w:eastAsia="zh-CN"/>
        </w:rPr>
      </w:pPr>
      <w:r w:rsidRPr="00657114">
        <w:rPr>
          <w:rFonts w:ascii="仿宋_GB2312" w:eastAsia="仿宋_GB2312" w:hint="eastAsia"/>
          <w:sz w:val="32"/>
          <w:szCs w:val="32"/>
          <w:lang w:eastAsia="zh-CN"/>
        </w:rPr>
        <w:t>7</w:t>
      </w:r>
      <w:r w:rsidR="0030425E">
        <w:rPr>
          <w:rFonts w:ascii="仿宋_GB2312" w:eastAsia="仿宋_GB2312" w:hint="eastAsia"/>
          <w:sz w:val="32"/>
          <w:szCs w:val="32"/>
          <w:lang w:eastAsia="zh-CN"/>
        </w:rPr>
        <w:t>.</w:t>
      </w:r>
      <w:r w:rsidR="00326341" w:rsidRPr="00657114">
        <w:rPr>
          <w:rFonts w:ascii="仿宋_GB2312" w:eastAsia="仿宋_GB2312"/>
          <w:sz w:val="32"/>
          <w:szCs w:val="32"/>
          <w:lang w:eastAsia="zh-CN"/>
        </w:rPr>
        <w:t>住房保障</w:t>
      </w:r>
      <w:r w:rsidR="00843529">
        <w:rPr>
          <w:rFonts w:ascii="仿宋_GB2312" w:eastAsia="仿宋_GB2312" w:hint="eastAsia"/>
          <w:sz w:val="32"/>
          <w:szCs w:val="32"/>
          <w:lang w:eastAsia="zh-CN"/>
        </w:rPr>
        <w:t>支出</w:t>
      </w:r>
      <w:r w:rsidR="00326341" w:rsidRPr="00657114">
        <w:rPr>
          <w:rFonts w:ascii="仿宋_GB2312" w:eastAsia="仿宋_GB2312"/>
          <w:sz w:val="32"/>
          <w:szCs w:val="32"/>
          <w:lang w:eastAsia="zh-CN"/>
        </w:rPr>
        <w:t>（</w:t>
      </w:r>
      <w:r w:rsidR="00FB40C5">
        <w:rPr>
          <w:rFonts w:ascii="仿宋_GB2312" w:eastAsia="仿宋_GB2312" w:hint="eastAsia"/>
          <w:sz w:val="32"/>
          <w:szCs w:val="32"/>
          <w:lang w:eastAsia="zh-CN"/>
        </w:rPr>
        <w:t>221</w:t>
      </w:r>
      <w:r w:rsidR="00326341" w:rsidRPr="00657114">
        <w:rPr>
          <w:rFonts w:ascii="仿宋_GB2312" w:eastAsia="仿宋_GB2312"/>
          <w:sz w:val="32"/>
          <w:szCs w:val="32"/>
          <w:lang w:eastAsia="zh-CN"/>
        </w:rPr>
        <w:t>）住房改革</w:t>
      </w:r>
      <w:r w:rsidR="00843529">
        <w:rPr>
          <w:rFonts w:ascii="仿宋_GB2312" w:eastAsia="仿宋_GB2312" w:hint="eastAsia"/>
          <w:sz w:val="32"/>
          <w:szCs w:val="32"/>
          <w:lang w:eastAsia="zh-CN"/>
        </w:rPr>
        <w:t>支出</w:t>
      </w:r>
      <w:r w:rsidR="00326341" w:rsidRPr="00657114">
        <w:rPr>
          <w:rFonts w:ascii="仿宋_GB2312" w:eastAsia="仿宋_GB2312"/>
          <w:sz w:val="32"/>
          <w:szCs w:val="32"/>
          <w:lang w:eastAsia="zh-CN"/>
        </w:rPr>
        <w:t>（</w:t>
      </w:r>
      <w:r w:rsidR="00FB40C5">
        <w:rPr>
          <w:rFonts w:ascii="仿宋_GB2312" w:eastAsia="仿宋_GB2312" w:hint="eastAsia"/>
          <w:sz w:val="32"/>
          <w:szCs w:val="32"/>
          <w:lang w:eastAsia="zh-CN"/>
        </w:rPr>
        <w:t>02</w:t>
      </w:r>
      <w:r w:rsidR="00326341" w:rsidRPr="00657114">
        <w:rPr>
          <w:rFonts w:ascii="仿宋_GB2312" w:eastAsia="仿宋_GB2312"/>
          <w:sz w:val="32"/>
          <w:szCs w:val="32"/>
          <w:lang w:eastAsia="zh-CN"/>
        </w:rPr>
        <w:t>）住房公积金（</w:t>
      </w:r>
      <w:r w:rsidR="00FB40C5">
        <w:rPr>
          <w:rFonts w:ascii="仿宋_GB2312" w:eastAsia="仿宋_GB2312" w:hint="eastAsia"/>
          <w:sz w:val="32"/>
          <w:szCs w:val="32"/>
          <w:lang w:eastAsia="zh-CN"/>
        </w:rPr>
        <w:t>01</w:t>
      </w:r>
      <w:r w:rsidR="00326341" w:rsidRPr="00657114">
        <w:rPr>
          <w:rFonts w:ascii="仿宋_GB2312" w:eastAsia="仿宋_GB2312"/>
          <w:sz w:val="32"/>
          <w:szCs w:val="32"/>
          <w:lang w:eastAsia="zh-CN"/>
        </w:rPr>
        <w:t>）20</w:t>
      </w:r>
      <w:r w:rsidR="00563DC0">
        <w:rPr>
          <w:rFonts w:ascii="仿宋_GB2312" w:eastAsia="仿宋_GB2312" w:hint="eastAsia"/>
          <w:sz w:val="32"/>
          <w:szCs w:val="32"/>
          <w:lang w:eastAsia="zh-CN"/>
        </w:rPr>
        <w:t>20</w:t>
      </w:r>
      <w:r w:rsidR="00326341" w:rsidRPr="00657114">
        <w:rPr>
          <w:rFonts w:ascii="仿宋_GB2312" w:eastAsia="仿宋_GB2312"/>
          <w:sz w:val="32"/>
          <w:szCs w:val="32"/>
          <w:lang w:eastAsia="zh-CN"/>
        </w:rPr>
        <w:t>年预算数为</w:t>
      </w:r>
      <w:r w:rsidR="004174F6">
        <w:rPr>
          <w:rFonts w:ascii="仿宋_GB2312" w:eastAsia="仿宋_GB2312" w:hint="eastAsia"/>
          <w:sz w:val="32"/>
          <w:szCs w:val="32"/>
          <w:lang w:eastAsia="zh-CN"/>
        </w:rPr>
        <w:t>254448</w:t>
      </w:r>
      <w:r w:rsidR="00326341" w:rsidRPr="00657114">
        <w:rPr>
          <w:rFonts w:ascii="仿宋_GB2312" w:eastAsia="仿宋_GB2312"/>
          <w:sz w:val="32"/>
          <w:szCs w:val="32"/>
          <w:lang w:eastAsia="zh-CN"/>
        </w:rPr>
        <w:t>元，主要用于单位为职工缴纳住房公积金。</w:t>
      </w:r>
    </w:p>
    <w:p w:rsidR="004174F6" w:rsidRPr="00657114" w:rsidRDefault="004174F6" w:rsidP="000614F1">
      <w:pPr>
        <w:spacing w:line="56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8.农林水支出（</w:t>
      </w:r>
      <w:r w:rsidR="00FB40C5">
        <w:rPr>
          <w:rFonts w:ascii="仿宋_GB2312" w:eastAsia="仿宋_GB2312" w:hint="eastAsia"/>
          <w:sz w:val="32"/>
          <w:szCs w:val="32"/>
          <w:lang w:eastAsia="zh-CN"/>
        </w:rPr>
        <w:t>213</w:t>
      </w:r>
      <w:r>
        <w:rPr>
          <w:rFonts w:ascii="仿宋_GB2312" w:eastAsia="仿宋_GB2312" w:hint="eastAsia"/>
          <w:sz w:val="32"/>
          <w:szCs w:val="32"/>
          <w:lang w:eastAsia="zh-CN"/>
        </w:rPr>
        <w:t>）扶贫（</w:t>
      </w:r>
      <w:r w:rsidR="00FB40C5">
        <w:rPr>
          <w:rFonts w:ascii="仿宋_GB2312" w:eastAsia="仿宋_GB2312" w:hint="eastAsia"/>
          <w:sz w:val="32"/>
          <w:szCs w:val="32"/>
          <w:lang w:eastAsia="zh-CN"/>
        </w:rPr>
        <w:t>05</w:t>
      </w:r>
      <w:r>
        <w:rPr>
          <w:rFonts w:ascii="仿宋_GB2312" w:eastAsia="仿宋_GB2312" w:hint="eastAsia"/>
          <w:sz w:val="32"/>
          <w:szCs w:val="32"/>
          <w:lang w:eastAsia="zh-CN"/>
        </w:rPr>
        <w:t>）其他扶贫支出（</w:t>
      </w:r>
      <w:r w:rsidR="00FB40C5">
        <w:rPr>
          <w:rFonts w:ascii="仿宋_GB2312" w:eastAsia="仿宋_GB2312" w:hint="eastAsia"/>
          <w:sz w:val="32"/>
          <w:szCs w:val="32"/>
          <w:lang w:eastAsia="zh-CN"/>
        </w:rPr>
        <w:t>99</w:t>
      </w:r>
      <w:r>
        <w:rPr>
          <w:rFonts w:ascii="仿宋_GB2312" w:eastAsia="仿宋_GB2312" w:hint="eastAsia"/>
          <w:sz w:val="32"/>
          <w:szCs w:val="32"/>
          <w:lang w:eastAsia="zh-CN"/>
        </w:rPr>
        <w:t>）2020年预算数为10800元，主要用于驻村工作队乡镇工作补贴、临岗补贴。</w:t>
      </w:r>
    </w:p>
    <w:p w:rsidR="00992E2D" w:rsidRPr="008F1AEB" w:rsidRDefault="00326341" w:rsidP="00563DC0">
      <w:pPr>
        <w:spacing w:line="560" w:lineRule="exact"/>
        <w:ind w:firstLineChars="200" w:firstLine="640"/>
        <w:rPr>
          <w:rFonts w:ascii="黑体" w:eastAsia="黑体"/>
          <w:sz w:val="32"/>
          <w:szCs w:val="32"/>
          <w:lang w:eastAsia="zh-CN"/>
        </w:rPr>
      </w:pPr>
      <w:r w:rsidRPr="00563DC0">
        <w:rPr>
          <w:rFonts w:ascii="黑体" w:eastAsia="黑体"/>
          <w:sz w:val="32"/>
          <w:szCs w:val="32"/>
          <w:lang w:eastAsia="zh-CN"/>
        </w:rPr>
        <w:t>六、一般公共预算基本支出情况说明</w:t>
      </w:r>
    </w:p>
    <w:p w:rsidR="00992E2D" w:rsidRPr="00657114" w:rsidRDefault="004174F6" w:rsidP="00535E0A">
      <w:pPr>
        <w:spacing w:line="560" w:lineRule="exact"/>
        <w:ind w:firstLineChars="200" w:firstLine="640"/>
        <w:rPr>
          <w:lang w:eastAsia="zh-CN"/>
        </w:rPr>
      </w:pPr>
      <w:r>
        <w:rPr>
          <w:rFonts w:ascii="仿宋_GB2312" w:eastAsia="仿宋_GB2312" w:hint="eastAsia"/>
          <w:sz w:val="32"/>
          <w:szCs w:val="32"/>
          <w:lang w:eastAsia="zh-CN"/>
        </w:rPr>
        <w:t>茂县行政审批局</w:t>
      </w:r>
      <w:r w:rsidR="00326341" w:rsidRPr="00657114">
        <w:rPr>
          <w:rFonts w:ascii="仿宋_GB2312" w:eastAsia="仿宋_GB2312"/>
          <w:sz w:val="32"/>
          <w:szCs w:val="32"/>
          <w:lang w:eastAsia="zh-CN"/>
        </w:rPr>
        <w:t>20</w:t>
      </w:r>
      <w:r w:rsidR="00563DC0">
        <w:rPr>
          <w:rFonts w:ascii="仿宋_GB2312" w:eastAsia="仿宋_GB2312" w:hint="eastAsia"/>
          <w:sz w:val="32"/>
          <w:szCs w:val="32"/>
          <w:lang w:eastAsia="zh-CN"/>
        </w:rPr>
        <w:t>20</w:t>
      </w:r>
      <w:r w:rsidR="00326341" w:rsidRPr="00657114">
        <w:rPr>
          <w:rFonts w:ascii="仿宋_GB2312" w:eastAsia="仿宋_GB2312"/>
          <w:sz w:val="32"/>
          <w:szCs w:val="32"/>
          <w:lang w:eastAsia="zh-CN"/>
        </w:rPr>
        <w:t>年一般公共预算基本支出</w:t>
      </w:r>
      <w:r w:rsidR="00FB40C5">
        <w:rPr>
          <w:rFonts w:ascii="仿宋_GB2312" w:eastAsia="仿宋_GB2312" w:hint="eastAsia"/>
          <w:sz w:val="32"/>
          <w:szCs w:val="32"/>
          <w:lang w:eastAsia="zh-CN"/>
        </w:rPr>
        <w:t>2341351</w:t>
      </w:r>
      <w:r w:rsidR="00326341" w:rsidRPr="00657114">
        <w:rPr>
          <w:rFonts w:ascii="仿宋_GB2312" w:eastAsia="仿宋_GB2312"/>
          <w:sz w:val="32"/>
          <w:szCs w:val="32"/>
          <w:lang w:eastAsia="zh-CN"/>
        </w:rPr>
        <w:t>元，其中：人员经费</w:t>
      </w:r>
      <w:r w:rsidR="00344A36">
        <w:rPr>
          <w:rFonts w:ascii="仿宋_GB2312" w:eastAsia="仿宋_GB2312" w:hint="eastAsia"/>
          <w:sz w:val="32"/>
          <w:szCs w:val="32"/>
          <w:lang w:eastAsia="zh-CN"/>
        </w:rPr>
        <w:t>217</w:t>
      </w:r>
      <w:r w:rsidR="00FB40C5">
        <w:rPr>
          <w:rFonts w:ascii="仿宋_GB2312" w:eastAsia="仿宋_GB2312" w:hint="eastAsia"/>
          <w:sz w:val="32"/>
          <w:szCs w:val="32"/>
          <w:lang w:eastAsia="zh-CN"/>
        </w:rPr>
        <w:t>1471</w:t>
      </w:r>
      <w:r w:rsidR="00326341" w:rsidRPr="00657114">
        <w:rPr>
          <w:rFonts w:ascii="仿宋_GB2312" w:eastAsia="仿宋_GB2312"/>
          <w:sz w:val="32"/>
          <w:szCs w:val="32"/>
          <w:lang w:eastAsia="zh-CN"/>
        </w:rPr>
        <w:t>元，主要包括：基本工资、津贴补贴、奖金、其他社会保障缴费、绩效工资、机关事业单位基本养老保险缴费、职业年金缴费、其他工资福利支出、、奖励金、住房公积金、其他对个人和家庭的补助支出。公用经费</w:t>
      </w:r>
      <w:r w:rsidR="00344A36">
        <w:rPr>
          <w:rFonts w:ascii="仿宋_GB2312" w:eastAsia="仿宋_GB2312" w:hint="eastAsia"/>
          <w:sz w:val="32"/>
          <w:szCs w:val="32"/>
          <w:lang w:eastAsia="zh-CN"/>
        </w:rPr>
        <w:t>169780</w:t>
      </w:r>
      <w:r w:rsidR="00344A36">
        <w:rPr>
          <w:rFonts w:ascii="仿宋_GB2312" w:eastAsia="仿宋_GB2312"/>
          <w:sz w:val="32"/>
          <w:szCs w:val="32"/>
          <w:lang w:eastAsia="zh-CN"/>
        </w:rPr>
        <w:t>元，主要包括：办公费</w:t>
      </w:r>
      <w:r w:rsidR="00326341" w:rsidRPr="00657114">
        <w:rPr>
          <w:rFonts w:ascii="仿宋_GB2312" w:eastAsia="仿宋_GB2312"/>
          <w:sz w:val="32"/>
          <w:szCs w:val="32"/>
          <w:lang w:eastAsia="zh-CN"/>
        </w:rPr>
        <w:t>、邮电费、差旅费、</w:t>
      </w:r>
      <w:r w:rsidR="00344A36">
        <w:rPr>
          <w:rFonts w:ascii="仿宋_GB2312" w:eastAsia="仿宋_GB2312" w:hint="eastAsia"/>
          <w:sz w:val="32"/>
          <w:szCs w:val="32"/>
          <w:lang w:eastAsia="zh-CN"/>
        </w:rPr>
        <w:t>公务接待费、</w:t>
      </w:r>
      <w:r w:rsidR="00326341" w:rsidRPr="00657114">
        <w:rPr>
          <w:rFonts w:ascii="仿宋_GB2312" w:eastAsia="仿宋_GB2312"/>
          <w:sz w:val="32"/>
          <w:szCs w:val="32"/>
          <w:lang w:eastAsia="zh-CN"/>
        </w:rPr>
        <w:t>会议费、培训费、劳务费、其他交通</w:t>
      </w:r>
      <w:r w:rsidR="000C6D5C">
        <w:rPr>
          <w:rFonts w:ascii="仿宋_GB2312" w:eastAsia="仿宋_GB2312" w:hint="eastAsia"/>
          <w:sz w:val="32"/>
          <w:szCs w:val="32"/>
          <w:lang w:eastAsia="zh-CN"/>
        </w:rPr>
        <w:t>费用</w:t>
      </w:r>
      <w:r w:rsidR="00326341" w:rsidRPr="00657114">
        <w:rPr>
          <w:rFonts w:ascii="仿宋_GB2312" w:eastAsia="仿宋_GB2312"/>
          <w:sz w:val="32"/>
          <w:szCs w:val="32"/>
          <w:lang w:eastAsia="zh-CN"/>
        </w:rPr>
        <w:t>、其他商品和服务支出。</w:t>
      </w:r>
    </w:p>
    <w:p w:rsidR="00992E2D" w:rsidRPr="00563DC0" w:rsidRDefault="00326341" w:rsidP="00563DC0">
      <w:pPr>
        <w:spacing w:line="560" w:lineRule="exact"/>
        <w:ind w:firstLineChars="200" w:firstLine="640"/>
        <w:rPr>
          <w:rFonts w:ascii="黑体" w:eastAsia="黑体"/>
          <w:sz w:val="32"/>
          <w:szCs w:val="32"/>
          <w:lang w:eastAsia="zh-CN"/>
        </w:rPr>
      </w:pPr>
      <w:r w:rsidRPr="00563DC0">
        <w:rPr>
          <w:rFonts w:ascii="黑体" w:eastAsia="黑体" w:hint="eastAsia"/>
          <w:sz w:val="32"/>
          <w:szCs w:val="32"/>
          <w:lang w:eastAsia="zh-CN"/>
        </w:rPr>
        <w:t>七、“三公”经费财政拨款预算安排情况说明</w:t>
      </w:r>
    </w:p>
    <w:p w:rsidR="00992E2D" w:rsidRPr="00657114" w:rsidRDefault="0024757C" w:rsidP="0024757C">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茂县行政谁审批</w:t>
      </w:r>
      <w:r w:rsidR="00E5702E">
        <w:rPr>
          <w:rFonts w:ascii="仿宋_GB2312" w:eastAsia="仿宋_GB2312" w:hint="eastAsia"/>
          <w:sz w:val="32"/>
          <w:szCs w:val="32"/>
          <w:lang w:eastAsia="zh-CN"/>
        </w:rPr>
        <w:t>局2020年</w:t>
      </w:r>
      <w:r w:rsidR="001A7A95">
        <w:rPr>
          <w:rFonts w:ascii="仿宋_GB2312" w:eastAsia="仿宋_GB2312" w:hint="eastAsia"/>
          <w:sz w:val="32"/>
          <w:szCs w:val="32"/>
          <w:lang w:eastAsia="zh-CN"/>
        </w:rPr>
        <w:t>“</w:t>
      </w:r>
      <w:r w:rsidR="001A7A95" w:rsidRPr="00657114">
        <w:rPr>
          <w:rFonts w:ascii="仿宋_GB2312" w:eastAsia="仿宋_GB2312"/>
          <w:sz w:val="32"/>
          <w:szCs w:val="32"/>
          <w:lang w:eastAsia="zh-CN"/>
        </w:rPr>
        <w:t>三公</w:t>
      </w:r>
      <w:r w:rsidR="001A7A95">
        <w:rPr>
          <w:rFonts w:ascii="仿宋_GB2312" w:eastAsia="仿宋_GB2312" w:hint="eastAsia"/>
          <w:sz w:val="32"/>
          <w:szCs w:val="32"/>
          <w:lang w:eastAsia="zh-CN"/>
        </w:rPr>
        <w:t>”</w:t>
      </w:r>
      <w:r w:rsidR="00326341" w:rsidRPr="00657114">
        <w:rPr>
          <w:rFonts w:ascii="仿宋_GB2312" w:eastAsia="仿宋_GB2312"/>
          <w:sz w:val="32"/>
          <w:szCs w:val="32"/>
          <w:lang w:eastAsia="zh-CN"/>
        </w:rPr>
        <w:t>经费财政拨款预算数</w:t>
      </w:r>
      <w:r w:rsidR="00535E0A" w:rsidRPr="00657114">
        <w:rPr>
          <w:rFonts w:ascii="仿宋_GB2312" w:eastAsia="仿宋_GB2312" w:hint="eastAsia"/>
          <w:sz w:val="32"/>
          <w:szCs w:val="32"/>
          <w:lang w:eastAsia="zh-CN"/>
        </w:rPr>
        <w:t xml:space="preserve">  </w:t>
      </w:r>
      <w:r w:rsidR="00326341" w:rsidRPr="00657114">
        <w:rPr>
          <w:rFonts w:ascii="仿宋_GB2312" w:eastAsia="仿宋_GB2312"/>
          <w:sz w:val="32"/>
          <w:szCs w:val="32"/>
          <w:lang w:eastAsia="zh-CN"/>
        </w:rPr>
        <w:t>元，其中：无因公出国（境）经费，公务接待费</w:t>
      </w:r>
      <w:r>
        <w:rPr>
          <w:rFonts w:ascii="仿宋_GB2312" w:eastAsia="仿宋_GB2312" w:hint="eastAsia"/>
          <w:sz w:val="32"/>
          <w:szCs w:val="32"/>
          <w:lang w:eastAsia="zh-CN"/>
        </w:rPr>
        <w:t>2880</w:t>
      </w:r>
      <w:r w:rsidR="00326341" w:rsidRPr="00657114">
        <w:rPr>
          <w:rFonts w:ascii="仿宋_GB2312" w:eastAsia="仿宋_GB2312"/>
          <w:sz w:val="32"/>
          <w:szCs w:val="32"/>
          <w:lang w:eastAsia="zh-CN"/>
        </w:rPr>
        <w:t>元，公务用车购置及运行维护费</w:t>
      </w:r>
      <w:r>
        <w:rPr>
          <w:rFonts w:ascii="仿宋_GB2312" w:eastAsia="仿宋_GB2312" w:hint="eastAsia"/>
          <w:sz w:val="32"/>
          <w:szCs w:val="32"/>
          <w:lang w:eastAsia="zh-CN"/>
        </w:rPr>
        <w:t>40000</w:t>
      </w:r>
      <w:r w:rsidR="00326341" w:rsidRPr="00657114">
        <w:rPr>
          <w:rFonts w:ascii="仿宋_GB2312" w:eastAsia="仿宋_GB2312"/>
          <w:sz w:val="32"/>
          <w:szCs w:val="32"/>
          <w:lang w:eastAsia="zh-CN"/>
        </w:rPr>
        <w:t>元。</w:t>
      </w:r>
    </w:p>
    <w:p w:rsidR="00992E2D" w:rsidRPr="00657114" w:rsidRDefault="00326341" w:rsidP="001A7A95">
      <w:pPr>
        <w:spacing w:line="560" w:lineRule="exact"/>
        <w:ind w:firstLineChars="200" w:firstLine="640"/>
        <w:jc w:val="both"/>
        <w:rPr>
          <w:rFonts w:ascii="仿宋_GB2312" w:eastAsia="仿宋_GB2312"/>
          <w:sz w:val="32"/>
          <w:szCs w:val="32"/>
          <w:lang w:eastAsia="zh-CN"/>
        </w:rPr>
      </w:pPr>
      <w:r w:rsidRPr="00657114">
        <w:rPr>
          <w:rFonts w:ascii="仿宋_GB2312" w:eastAsia="仿宋_GB2312"/>
          <w:sz w:val="32"/>
          <w:szCs w:val="32"/>
          <w:lang w:eastAsia="zh-CN"/>
        </w:rPr>
        <w:t>（一）</w:t>
      </w:r>
      <w:r w:rsidR="00B75BD0">
        <w:rPr>
          <w:rFonts w:ascii="仿宋_GB2312" w:eastAsia="仿宋_GB2312" w:hint="eastAsia"/>
          <w:sz w:val="32"/>
          <w:szCs w:val="32"/>
          <w:lang w:eastAsia="zh-CN"/>
        </w:rPr>
        <w:t>2020</w:t>
      </w:r>
      <w:r w:rsidR="00B75BD0" w:rsidRPr="00657114">
        <w:rPr>
          <w:rFonts w:ascii="仿宋_GB2312" w:eastAsia="仿宋_GB2312"/>
          <w:sz w:val="32"/>
          <w:szCs w:val="32"/>
          <w:lang w:eastAsia="zh-CN"/>
        </w:rPr>
        <w:t>年无因公出国（境）经费。</w:t>
      </w:r>
    </w:p>
    <w:p w:rsidR="00B75BD0" w:rsidRDefault="00326341" w:rsidP="00535E0A">
      <w:pPr>
        <w:spacing w:line="560" w:lineRule="exact"/>
        <w:ind w:firstLineChars="200" w:firstLine="640"/>
        <w:rPr>
          <w:rFonts w:ascii="仿宋_GB2312" w:eastAsia="仿宋_GB2312"/>
          <w:sz w:val="32"/>
          <w:szCs w:val="32"/>
          <w:lang w:eastAsia="zh-CN"/>
        </w:rPr>
      </w:pPr>
      <w:r w:rsidRPr="00657114">
        <w:rPr>
          <w:rFonts w:ascii="仿宋_GB2312" w:eastAsia="仿宋_GB2312"/>
          <w:sz w:val="32"/>
          <w:szCs w:val="32"/>
          <w:lang w:eastAsia="zh-CN"/>
        </w:rPr>
        <w:lastRenderedPageBreak/>
        <w:t>（二）</w:t>
      </w:r>
      <w:r w:rsidR="00B75BD0">
        <w:rPr>
          <w:rFonts w:ascii="仿宋_GB2312" w:eastAsia="仿宋_GB2312" w:hint="eastAsia"/>
          <w:sz w:val="32"/>
          <w:szCs w:val="32"/>
          <w:lang w:eastAsia="zh-CN"/>
        </w:rPr>
        <w:t xml:space="preserve"> </w:t>
      </w:r>
      <w:r w:rsidR="00B75BD0" w:rsidRPr="00657114">
        <w:rPr>
          <w:rFonts w:ascii="仿宋_GB2312" w:eastAsia="仿宋_GB2312"/>
          <w:sz w:val="32"/>
          <w:szCs w:val="32"/>
          <w:lang w:eastAsia="zh-CN"/>
        </w:rPr>
        <w:t>20</w:t>
      </w:r>
      <w:r w:rsidR="00B75BD0">
        <w:rPr>
          <w:rFonts w:ascii="仿宋_GB2312" w:eastAsia="仿宋_GB2312" w:hint="eastAsia"/>
          <w:sz w:val="32"/>
          <w:szCs w:val="32"/>
          <w:lang w:eastAsia="zh-CN"/>
        </w:rPr>
        <w:t>20</w:t>
      </w:r>
      <w:r w:rsidR="00B75BD0" w:rsidRPr="00657114">
        <w:rPr>
          <w:rFonts w:ascii="仿宋_GB2312" w:eastAsia="仿宋_GB2312"/>
          <w:sz w:val="32"/>
          <w:szCs w:val="32"/>
          <w:lang w:eastAsia="zh-CN"/>
        </w:rPr>
        <w:t>年公务接待费</w:t>
      </w:r>
      <w:r w:rsidR="0024757C">
        <w:rPr>
          <w:rFonts w:ascii="仿宋_GB2312" w:eastAsia="仿宋_GB2312" w:hint="eastAsia"/>
          <w:sz w:val="32"/>
          <w:szCs w:val="32"/>
          <w:lang w:eastAsia="zh-CN"/>
        </w:rPr>
        <w:t>2880</w:t>
      </w:r>
      <w:r w:rsidR="00B75BD0" w:rsidRPr="00657114">
        <w:rPr>
          <w:rFonts w:ascii="仿宋_GB2312" w:eastAsia="仿宋_GB2312"/>
          <w:sz w:val="32"/>
          <w:szCs w:val="32"/>
          <w:lang w:eastAsia="zh-CN"/>
        </w:rPr>
        <w:t>元。较</w:t>
      </w:r>
      <w:r w:rsidR="00B75BD0">
        <w:rPr>
          <w:rFonts w:ascii="仿宋_GB2312" w:eastAsia="仿宋_GB2312" w:hint="eastAsia"/>
          <w:sz w:val="32"/>
          <w:szCs w:val="32"/>
          <w:lang w:eastAsia="zh-CN"/>
        </w:rPr>
        <w:t>2019</w:t>
      </w:r>
      <w:r w:rsidR="00B75BD0" w:rsidRPr="00657114">
        <w:rPr>
          <w:rFonts w:ascii="仿宋_GB2312" w:eastAsia="仿宋_GB2312"/>
          <w:sz w:val="32"/>
          <w:szCs w:val="32"/>
          <w:lang w:eastAsia="zh-CN"/>
        </w:rPr>
        <w:t>年预算增长</w:t>
      </w:r>
      <w:r w:rsidR="000F0138">
        <w:rPr>
          <w:rFonts w:ascii="仿宋_GB2312" w:eastAsia="仿宋_GB2312" w:hint="eastAsia"/>
          <w:sz w:val="32"/>
          <w:szCs w:val="32"/>
          <w:lang w:eastAsia="zh-CN"/>
        </w:rPr>
        <w:t>18.96</w:t>
      </w:r>
      <w:r w:rsidR="00B75BD0" w:rsidRPr="00657114">
        <w:rPr>
          <w:rFonts w:ascii="仿宋_GB2312" w:eastAsia="仿宋_GB2312"/>
          <w:sz w:val="32"/>
          <w:szCs w:val="32"/>
          <w:lang w:eastAsia="zh-CN"/>
        </w:rPr>
        <w:t>%，主要原因是</w:t>
      </w:r>
      <w:r w:rsidR="00B75BD0" w:rsidRPr="00B75BD0">
        <w:rPr>
          <w:rFonts w:ascii="仿宋_GB2312" w:eastAsia="仿宋_GB2312"/>
          <w:sz w:val="32"/>
          <w:szCs w:val="32"/>
          <w:lang w:eastAsia="zh-CN"/>
        </w:rPr>
        <w:t>：</w:t>
      </w:r>
      <w:r w:rsidR="00E5702E">
        <w:rPr>
          <w:rFonts w:ascii="仿宋_GB2312" w:eastAsia="仿宋_GB2312" w:hint="eastAsia"/>
          <w:sz w:val="32"/>
          <w:szCs w:val="32"/>
          <w:lang w:eastAsia="zh-CN"/>
        </w:rPr>
        <w:t>公务接待有所增加</w:t>
      </w:r>
      <w:r w:rsidR="00BD4A85">
        <w:rPr>
          <w:rFonts w:ascii="仿宋_GB2312" w:eastAsia="仿宋_GB2312" w:hint="eastAsia"/>
          <w:sz w:val="32"/>
          <w:szCs w:val="32"/>
          <w:lang w:eastAsia="zh-CN"/>
        </w:rPr>
        <w:t>。</w:t>
      </w:r>
      <w:r w:rsidR="00E5702E">
        <w:rPr>
          <w:rFonts w:ascii="仿宋_GB2312" w:eastAsia="仿宋_GB2312" w:hint="eastAsia"/>
          <w:sz w:val="32"/>
          <w:szCs w:val="32"/>
          <w:lang w:eastAsia="zh-CN"/>
        </w:rPr>
        <w:t xml:space="preserve"> </w:t>
      </w:r>
    </w:p>
    <w:p w:rsidR="00992E2D" w:rsidRPr="00657114" w:rsidRDefault="00326341" w:rsidP="00535E0A">
      <w:pPr>
        <w:spacing w:line="560" w:lineRule="exact"/>
        <w:ind w:firstLineChars="200" w:firstLine="640"/>
        <w:rPr>
          <w:rFonts w:ascii="仿宋_GB2312" w:eastAsia="仿宋_GB2312"/>
          <w:sz w:val="32"/>
          <w:szCs w:val="32"/>
          <w:lang w:eastAsia="zh-CN"/>
        </w:rPr>
      </w:pPr>
      <w:r w:rsidRPr="00657114">
        <w:rPr>
          <w:rFonts w:ascii="仿宋_GB2312" w:eastAsia="仿宋_GB2312"/>
          <w:sz w:val="32"/>
          <w:szCs w:val="32"/>
          <w:lang w:eastAsia="zh-CN"/>
        </w:rPr>
        <w:t>（三）</w:t>
      </w:r>
      <w:r w:rsidR="00B75BD0">
        <w:rPr>
          <w:rFonts w:ascii="仿宋_GB2312" w:eastAsia="仿宋_GB2312" w:hint="eastAsia"/>
          <w:sz w:val="32"/>
          <w:szCs w:val="32"/>
          <w:lang w:eastAsia="zh-CN"/>
        </w:rPr>
        <w:t xml:space="preserve"> </w:t>
      </w:r>
      <w:r w:rsidR="007F131A">
        <w:rPr>
          <w:rFonts w:ascii="仿宋_GB2312" w:eastAsia="仿宋_GB2312" w:hint="eastAsia"/>
          <w:sz w:val="32"/>
          <w:szCs w:val="32"/>
          <w:lang w:eastAsia="zh-CN"/>
        </w:rPr>
        <w:t>2020</w:t>
      </w:r>
      <w:r w:rsidRPr="00657114">
        <w:rPr>
          <w:rFonts w:ascii="仿宋_GB2312" w:eastAsia="仿宋_GB2312"/>
          <w:sz w:val="32"/>
          <w:szCs w:val="32"/>
          <w:lang w:eastAsia="zh-CN"/>
        </w:rPr>
        <w:t>年公务用车购置及运行维护费</w:t>
      </w:r>
      <w:r w:rsidR="0034469F">
        <w:rPr>
          <w:rFonts w:ascii="仿宋_GB2312" w:eastAsia="仿宋_GB2312" w:hint="eastAsia"/>
          <w:sz w:val="32"/>
          <w:szCs w:val="32"/>
          <w:lang w:eastAsia="zh-CN"/>
        </w:rPr>
        <w:t>40000</w:t>
      </w:r>
      <w:r w:rsidRPr="00657114">
        <w:rPr>
          <w:rFonts w:ascii="仿宋_GB2312" w:eastAsia="仿宋_GB2312"/>
          <w:sz w:val="32"/>
          <w:szCs w:val="32"/>
          <w:lang w:eastAsia="zh-CN"/>
        </w:rPr>
        <w:t>元。</w:t>
      </w:r>
      <w:r w:rsidR="000F0138">
        <w:rPr>
          <w:rFonts w:ascii="仿宋_GB2312" w:eastAsia="仿宋_GB2312" w:hint="eastAsia"/>
          <w:sz w:val="32"/>
          <w:szCs w:val="32"/>
          <w:lang w:eastAsia="zh-CN"/>
        </w:rPr>
        <w:t>与</w:t>
      </w:r>
      <w:r w:rsidRPr="00657114">
        <w:rPr>
          <w:rFonts w:ascii="仿宋_GB2312" w:eastAsia="仿宋_GB2312"/>
          <w:sz w:val="32"/>
          <w:szCs w:val="32"/>
          <w:lang w:eastAsia="zh-CN"/>
        </w:rPr>
        <w:t>201</w:t>
      </w:r>
      <w:r w:rsidR="007F131A">
        <w:rPr>
          <w:rFonts w:ascii="仿宋_GB2312" w:eastAsia="仿宋_GB2312" w:hint="eastAsia"/>
          <w:sz w:val="32"/>
          <w:szCs w:val="32"/>
          <w:lang w:eastAsia="zh-CN"/>
        </w:rPr>
        <w:t>9</w:t>
      </w:r>
      <w:r w:rsidRPr="00657114">
        <w:rPr>
          <w:rFonts w:ascii="仿宋_GB2312" w:eastAsia="仿宋_GB2312"/>
          <w:sz w:val="32"/>
          <w:szCs w:val="32"/>
          <w:lang w:eastAsia="zh-CN"/>
        </w:rPr>
        <w:t>年预算</w:t>
      </w:r>
      <w:r w:rsidR="000F0138">
        <w:rPr>
          <w:rFonts w:ascii="仿宋_GB2312" w:eastAsia="仿宋_GB2312" w:hint="eastAsia"/>
          <w:sz w:val="32"/>
          <w:szCs w:val="32"/>
          <w:lang w:eastAsia="zh-CN"/>
        </w:rPr>
        <w:t>持平</w:t>
      </w:r>
      <w:r w:rsidR="00BD4A85">
        <w:rPr>
          <w:rFonts w:ascii="仿宋_GB2312" w:eastAsia="仿宋_GB2312" w:hint="eastAsia"/>
          <w:sz w:val="32"/>
          <w:szCs w:val="32"/>
          <w:lang w:eastAsia="zh-CN"/>
        </w:rPr>
        <w:t>。</w:t>
      </w:r>
    </w:p>
    <w:p w:rsidR="00992E2D" w:rsidRPr="00563DC0" w:rsidRDefault="00326341" w:rsidP="00563DC0">
      <w:pPr>
        <w:spacing w:line="560" w:lineRule="exact"/>
        <w:ind w:firstLineChars="200" w:firstLine="640"/>
        <w:rPr>
          <w:rFonts w:ascii="黑体" w:eastAsia="黑体"/>
          <w:sz w:val="32"/>
          <w:szCs w:val="32"/>
          <w:lang w:eastAsia="zh-CN"/>
        </w:rPr>
      </w:pPr>
      <w:r w:rsidRPr="00563DC0">
        <w:rPr>
          <w:rFonts w:ascii="黑体" w:eastAsia="黑体"/>
          <w:sz w:val="32"/>
          <w:szCs w:val="32"/>
          <w:lang w:eastAsia="zh-CN"/>
        </w:rPr>
        <w:t>八、政府性基金预算支出情况说明</w:t>
      </w:r>
    </w:p>
    <w:p w:rsidR="00992E2D" w:rsidRPr="00657114" w:rsidRDefault="00326341">
      <w:pPr>
        <w:ind w:firstLine="0"/>
        <w:rPr>
          <w:lang w:eastAsia="zh-CN"/>
        </w:rPr>
      </w:pPr>
      <w:r w:rsidRPr="00657114">
        <w:rPr>
          <w:lang w:eastAsia="zh-CN"/>
        </w:rPr>
        <w:t xml:space="preserve">　</w:t>
      </w:r>
      <w:r w:rsidR="0034469F">
        <w:rPr>
          <w:rFonts w:hint="eastAsia"/>
          <w:lang w:eastAsia="zh-CN"/>
        </w:rPr>
        <w:t xml:space="preserve">    </w:t>
      </w:r>
      <w:r w:rsidR="0034469F">
        <w:rPr>
          <w:rFonts w:ascii="仿宋_GB2312" w:eastAsia="仿宋_GB2312" w:hint="eastAsia"/>
          <w:sz w:val="32"/>
          <w:szCs w:val="32"/>
          <w:lang w:eastAsia="zh-CN"/>
        </w:rPr>
        <w:t>茂县行政审批局</w:t>
      </w:r>
      <w:r w:rsidRPr="00657114">
        <w:rPr>
          <w:rFonts w:ascii="仿宋_GB2312" w:eastAsia="仿宋_GB2312"/>
          <w:sz w:val="32"/>
          <w:szCs w:val="32"/>
          <w:lang w:eastAsia="zh-CN"/>
        </w:rPr>
        <w:t>20</w:t>
      </w:r>
      <w:r w:rsidR="007F131A">
        <w:rPr>
          <w:rFonts w:ascii="仿宋_GB2312" w:eastAsia="仿宋_GB2312" w:hint="eastAsia"/>
          <w:sz w:val="32"/>
          <w:szCs w:val="32"/>
          <w:lang w:eastAsia="zh-CN"/>
        </w:rPr>
        <w:t>20</w:t>
      </w:r>
      <w:r w:rsidRPr="00657114">
        <w:rPr>
          <w:rFonts w:ascii="仿宋_GB2312" w:eastAsia="仿宋_GB2312"/>
          <w:sz w:val="32"/>
          <w:szCs w:val="32"/>
          <w:lang w:eastAsia="zh-CN"/>
        </w:rPr>
        <w:t>年无政府性基金预算拨款安排的支出</w:t>
      </w:r>
      <w:r w:rsidRPr="00657114">
        <w:rPr>
          <w:lang w:eastAsia="zh-CN"/>
        </w:rPr>
        <w:t>。</w:t>
      </w:r>
    </w:p>
    <w:p w:rsidR="00535E0A" w:rsidRPr="00563DC0" w:rsidRDefault="00326341" w:rsidP="00563DC0">
      <w:pPr>
        <w:spacing w:line="560" w:lineRule="exact"/>
        <w:ind w:firstLineChars="200" w:firstLine="640"/>
        <w:rPr>
          <w:rFonts w:ascii="黑体" w:eastAsia="黑体"/>
          <w:sz w:val="32"/>
          <w:szCs w:val="32"/>
          <w:lang w:eastAsia="zh-CN"/>
        </w:rPr>
      </w:pPr>
      <w:r w:rsidRPr="00563DC0">
        <w:rPr>
          <w:rFonts w:ascii="黑体" w:eastAsia="黑体"/>
          <w:sz w:val="32"/>
          <w:szCs w:val="32"/>
          <w:lang w:eastAsia="zh-CN"/>
        </w:rPr>
        <w:t>九、其他重要事项的情况说明</w:t>
      </w:r>
    </w:p>
    <w:p w:rsidR="00992E2D" w:rsidRPr="00657114" w:rsidRDefault="00326341" w:rsidP="002454D2">
      <w:pPr>
        <w:spacing w:line="560" w:lineRule="exact"/>
        <w:ind w:firstLineChars="200" w:firstLine="640"/>
        <w:rPr>
          <w:rFonts w:ascii="黑体" w:eastAsia="黑体"/>
          <w:b/>
          <w:sz w:val="32"/>
          <w:szCs w:val="32"/>
          <w:lang w:eastAsia="zh-CN"/>
        </w:rPr>
      </w:pPr>
      <w:r w:rsidRPr="00657114">
        <w:rPr>
          <w:rFonts w:ascii="楷体_GB2312" w:eastAsia="楷体_GB2312" w:hAnsi="楷体_GB2312" w:cs="楷体_GB2312"/>
          <w:b/>
          <w:bCs/>
          <w:kern w:val="2"/>
          <w:sz w:val="32"/>
          <w:szCs w:val="32"/>
          <w:lang w:eastAsia="zh-CN" w:bidi="ar-SA"/>
        </w:rPr>
        <w:t>（一）机关运行经费</w:t>
      </w:r>
    </w:p>
    <w:p w:rsidR="00E5702E" w:rsidRPr="00657114" w:rsidRDefault="0034469F" w:rsidP="00E5702E">
      <w:pPr>
        <w:spacing w:line="56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茂县行政审批局</w:t>
      </w:r>
      <w:r w:rsidR="00326341" w:rsidRPr="00657114">
        <w:rPr>
          <w:rFonts w:ascii="仿宋_GB2312" w:eastAsia="仿宋_GB2312"/>
          <w:sz w:val="32"/>
          <w:szCs w:val="32"/>
          <w:lang w:eastAsia="zh-CN"/>
        </w:rPr>
        <w:t>20</w:t>
      </w:r>
      <w:r w:rsidR="007F131A">
        <w:rPr>
          <w:rFonts w:ascii="仿宋_GB2312" w:eastAsia="仿宋_GB2312" w:hint="eastAsia"/>
          <w:sz w:val="32"/>
          <w:szCs w:val="32"/>
          <w:lang w:eastAsia="zh-CN"/>
        </w:rPr>
        <w:t>20</w:t>
      </w:r>
      <w:r w:rsidR="00326341" w:rsidRPr="00657114">
        <w:rPr>
          <w:rFonts w:ascii="仿宋_GB2312" w:eastAsia="仿宋_GB2312"/>
          <w:sz w:val="32"/>
          <w:szCs w:val="32"/>
          <w:lang w:eastAsia="zh-CN"/>
        </w:rPr>
        <w:t>年机关运行经费财政拨款预算为</w:t>
      </w:r>
      <w:r w:rsidR="00FB40C5">
        <w:rPr>
          <w:rFonts w:ascii="仿宋_GB2312" w:eastAsia="仿宋_GB2312" w:hint="eastAsia"/>
          <w:sz w:val="32"/>
          <w:szCs w:val="32"/>
          <w:lang w:eastAsia="zh-CN"/>
        </w:rPr>
        <w:t>169780</w:t>
      </w:r>
      <w:r w:rsidR="00326341" w:rsidRPr="00657114">
        <w:rPr>
          <w:rFonts w:ascii="仿宋_GB2312" w:eastAsia="仿宋_GB2312"/>
          <w:sz w:val="32"/>
          <w:szCs w:val="32"/>
          <w:lang w:eastAsia="zh-CN"/>
        </w:rPr>
        <w:t>元，比</w:t>
      </w:r>
      <w:r w:rsidR="007F131A">
        <w:rPr>
          <w:rFonts w:ascii="仿宋_GB2312" w:eastAsia="仿宋_GB2312" w:hint="eastAsia"/>
          <w:sz w:val="32"/>
          <w:szCs w:val="32"/>
          <w:lang w:eastAsia="zh-CN"/>
        </w:rPr>
        <w:t>2019</w:t>
      </w:r>
      <w:r w:rsidR="00326341" w:rsidRPr="00657114">
        <w:rPr>
          <w:rFonts w:ascii="仿宋_GB2312" w:eastAsia="仿宋_GB2312"/>
          <w:sz w:val="32"/>
          <w:szCs w:val="32"/>
          <w:lang w:eastAsia="zh-CN"/>
        </w:rPr>
        <w:t>年预算增加</w:t>
      </w:r>
      <w:r w:rsidR="00FB40C5">
        <w:rPr>
          <w:rFonts w:ascii="仿宋_GB2312" w:eastAsia="仿宋_GB2312" w:hint="eastAsia"/>
          <w:sz w:val="32"/>
          <w:szCs w:val="32"/>
          <w:lang w:eastAsia="zh-CN"/>
        </w:rPr>
        <w:t>50754</w:t>
      </w:r>
      <w:r w:rsidR="00326341" w:rsidRPr="00657114">
        <w:rPr>
          <w:rFonts w:ascii="仿宋_GB2312" w:eastAsia="仿宋_GB2312"/>
          <w:sz w:val="32"/>
          <w:szCs w:val="32"/>
          <w:lang w:eastAsia="zh-CN"/>
        </w:rPr>
        <w:t>元，增长</w:t>
      </w:r>
      <w:r w:rsidR="00FB40C5">
        <w:rPr>
          <w:rFonts w:ascii="仿宋_GB2312" w:eastAsia="仿宋_GB2312" w:hint="eastAsia"/>
          <w:sz w:val="32"/>
          <w:szCs w:val="32"/>
          <w:lang w:eastAsia="zh-CN"/>
        </w:rPr>
        <w:t>42.64</w:t>
      </w:r>
      <w:r w:rsidR="00326341" w:rsidRPr="00657114">
        <w:rPr>
          <w:rFonts w:ascii="仿宋_GB2312" w:eastAsia="仿宋_GB2312"/>
          <w:sz w:val="32"/>
          <w:szCs w:val="32"/>
          <w:lang w:eastAsia="zh-CN"/>
        </w:rPr>
        <w:t>%。主要原因是：</w:t>
      </w:r>
      <w:r w:rsidR="00E5702E" w:rsidRPr="00657114">
        <w:rPr>
          <w:rFonts w:ascii="仿宋_GB2312" w:eastAsia="仿宋_GB2312"/>
          <w:sz w:val="32"/>
          <w:szCs w:val="32"/>
          <w:lang w:eastAsia="zh-CN"/>
        </w:rPr>
        <w:t>1.</w:t>
      </w:r>
      <w:r w:rsidR="00E5702E">
        <w:rPr>
          <w:rFonts w:ascii="仿宋_GB2312" w:eastAsia="仿宋_GB2312" w:hint="eastAsia"/>
          <w:sz w:val="32"/>
          <w:szCs w:val="32"/>
          <w:lang w:eastAsia="zh-CN"/>
        </w:rPr>
        <w:t>机构改革，在职人员人数增加，相应的费用增加</w:t>
      </w:r>
      <w:r w:rsidR="00E5702E" w:rsidRPr="00657114">
        <w:rPr>
          <w:rFonts w:ascii="仿宋_GB2312" w:eastAsia="仿宋_GB2312"/>
          <w:sz w:val="32"/>
          <w:szCs w:val="32"/>
          <w:lang w:eastAsia="zh-CN"/>
        </w:rPr>
        <w:t>；2.</w:t>
      </w:r>
      <w:r w:rsidR="00E5702E" w:rsidRPr="00784185">
        <w:rPr>
          <w:rFonts w:ascii="仿宋_GB2312" w:eastAsia="仿宋_GB2312" w:hAnsi="宋体" w:cs="宋体" w:hint="eastAsia"/>
          <w:sz w:val="32"/>
          <w:szCs w:val="32"/>
          <w:lang w:eastAsia="zh-CN"/>
        </w:rPr>
        <w:t>正常晋升职工工资增长，相应职工社会保障费用和住房保障费用增长</w:t>
      </w:r>
      <w:r w:rsidR="00E5702E" w:rsidRPr="00657114">
        <w:rPr>
          <w:rFonts w:ascii="仿宋_GB2312" w:eastAsia="仿宋_GB2312"/>
          <w:sz w:val="32"/>
          <w:szCs w:val="32"/>
          <w:lang w:eastAsia="zh-CN"/>
        </w:rPr>
        <w:t>。</w:t>
      </w:r>
    </w:p>
    <w:p w:rsidR="00992E2D" w:rsidRPr="00657114" w:rsidRDefault="00535E0A" w:rsidP="00535E0A">
      <w:pPr>
        <w:spacing w:line="560" w:lineRule="exact"/>
        <w:ind w:firstLineChars="200" w:firstLine="440"/>
        <w:rPr>
          <w:rFonts w:ascii="楷体_GB2312" w:eastAsia="楷体_GB2312" w:hAnsi="楷体_GB2312" w:cs="楷体_GB2312"/>
          <w:b/>
          <w:bCs/>
          <w:kern w:val="2"/>
          <w:sz w:val="32"/>
          <w:szCs w:val="32"/>
          <w:lang w:eastAsia="zh-CN" w:bidi="ar-SA"/>
        </w:rPr>
      </w:pPr>
      <w:r w:rsidRPr="00657114">
        <w:rPr>
          <w:lang w:eastAsia="zh-CN"/>
        </w:rPr>
        <w:t xml:space="preserve">　</w:t>
      </w:r>
      <w:r w:rsidR="00326341" w:rsidRPr="00657114">
        <w:rPr>
          <w:rFonts w:ascii="楷体_GB2312" w:eastAsia="楷体_GB2312" w:hAnsi="楷体_GB2312" w:cs="楷体_GB2312"/>
          <w:b/>
          <w:bCs/>
          <w:kern w:val="2"/>
          <w:sz w:val="32"/>
          <w:szCs w:val="32"/>
          <w:lang w:eastAsia="zh-CN" w:bidi="ar-SA"/>
        </w:rPr>
        <w:t>（二）政府采购情况</w:t>
      </w:r>
    </w:p>
    <w:p w:rsidR="00E82672" w:rsidRPr="00657114" w:rsidRDefault="00FB40C5" w:rsidP="00E82672">
      <w:pPr>
        <w:ind w:firstLine="0"/>
        <w:rPr>
          <w:lang w:eastAsia="zh-CN"/>
        </w:rPr>
      </w:pPr>
      <w:r>
        <w:rPr>
          <w:rFonts w:ascii="仿宋_GB2312" w:eastAsia="仿宋_GB2312" w:hint="eastAsia"/>
          <w:sz w:val="32"/>
          <w:szCs w:val="32"/>
          <w:lang w:eastAsia="zh-CN"/>
        </w:rPr>
        <w:t xml:space="preserve">    </w:t>
      </w:r>
      <w:r w:rsidR="007F131A">
        <w:rPr>
          <w:rFonts w:ascii="仿宋_GB2312" w:eastAsia="仿宋_GB2312" w:hint="eastAsia"/>
          <w:sz w:val="32"/>
          <w:szCs w:val="32"/>
          <w:lang w:eastAsia="zh-CN"/>
        </w:rPr>
        <w:t>2020</w:t>
      </w:r>
      <w:r w:rsidR="00326341" w:rsidRPr="00657114">
        <w:rPr>
          <w:rFonts w:ascii="仿宋_GB2312" w:eastAsia="仿宋_GB2312"/>
          <w:sz w:val="32"/>
          <w:szCs w:val="32"/>
          <w:lang w:eastAsia="zh-CN"/>
        </w:rPr>
        <w:t>年</w:t>
      </w:r>
      <w:r w:rsidR="00A53F54" w:rsidRPr="00657114">
        <w:rPr>
          <w:rFonts w:ascii="仿宋_GB2312" w:eastAsia="仿宋_GB2312" w:hint="eastAsia"/>
          <w:sz w:val="32"/>
          <w:szCs w:val="32"/>
          <w:lang w:eastAsia="zh-CN"/>
        </w:rPr>
        <w:t>，</w:t>
      </w:r>
      <w:r w:rsidR="00E82672">
        <w:rPr>
          <w:rFonts w:ascii="仿宋_GB2312" w:eastAsia="仿宋_GB2312" w:hint="eastAsia"/>
          <w:sz w:val="32"/>
          <w:szCs w:val="32"/>
          <w:lang w:eastAsia="zh-CN"/>
        </w:rPr>
        <w:t>茂县行政审批局</w:t>
      </w:r>
      <w:r w:rsidR="00E82672" w:rsidRPr="00657114">
        <w:rPr>
          <w:rFonts w:ascii="仿宋_GB2312" w:eastAsia="仿宋_GB2312"/>
          <w:sz w:val="32"/>
          <w:szCs w:val="32"/>
          <w:lang w:eastAsia="zh-CN"/>
        </w:rPr>
        <w:t>20</w:t>
      </w:r>
      <w:r w:rsidR="00E82672">
        <w:rPr>
          <w:rFonts w:ascii="仿宋_GB2312" w:eastAsia="仿宋_GB2312" w:hint="eastAsia"/>
          <w:sz w:val="32"/>
          <w:szCs w:val="32"/>
          <w:lang w:eastAsia="zh-CN"/>
        </w:rPr>
        <w:t>20</w:t>
      </w:r>
      <w:r w:rsidR="00E82672" w:rsidRPr="00657114">
        <w:rPr>
          <w:rFonts w:ascii="仿宋_GB2312" w:eastAsia="仿宋_GB2312"/>
          <w:sz w:val="32"/>
          <w:szCs w:val="32"/>
          <w:lang w:eastAsia="zh-CN"/>
        </w:rPr>
        <w:t>年无</w:t>
      </w:r>
      <w:r w:rsidR="00BD6346">
        <w:rPr>
          <w:rFonts w:ascii="仿宋_GB2312" w:eastAsia="仿宋_GB2312" w:hint="eastAsia"/>
          <w:sz w:val="32"/>
          <w:szCs w:val="32"/>
          <w:lang w:eastAsia="zh-CN"/>
        </w:rPr>
        <w:t>采购</w:t>
      </w:r>
      <w:r w:rsidR="00E82672" w:rsidRPr="00657114">
        <w:rPr>
          <w:rFonts w:ascii="仿宋_GB2312" w:eastAsia="仿宋_GB2312"/>
          <w:sz w:val="32"/>
          <w:szCs w:val="32"/>
          <w:lang w:eastAsia="zh-CN"/>
        </w:rPr>
        <w:t>预算拨款安排的支出</w:t>
      </w:r>
      <w:r w:rsidR="00E82672" w:rsidRPr="00657114">
        <w:rPr>
          <w:lang w:eastAsia="zh-CN"/>
        </w:rPr>
        <w:t>。</w:t>
      </w:r>
    </w:p>
    <w:p w:rsidR="00992E2D" w:rsidRPr="00535E0A" w:rsidRDefault="00326341" w:rsidP="00E82672">
      <w:pPr>
        <w:spacing w:line="600" w:lineRule="exact"/>
        <w:ind w:firstLineChars="200" w:firstLine="640"/>
        <w:rPr>
          <w:rFonts w:ascii="楷体_GB2312" w:eastAsia="楷体_GB2312" w:hAnsi="楷体_GB2312" w:cs="楷体_GB2312"/>
          <w:b/>
          <w:bCs/>
          <w:kern w:val="2"/>
          <w:sz w:val="32"/>
          <w:szCs w:val="32"/>
          <w:lang w:eastAsia="zh-CN" w:bidi="ar-SA"/>
        </w:rPr>
      </w:pPr>
      <w:r w:rsidRPr="00284ED3">
        <w:rPr>
          <w:rFonts w:ascii="楷体_GB2312" w:eastAsia="楷体_GB2312" w:hAnsi="楷体_GB2312" w:cs="楷体_GB2312"/>
          <w:b/>
          <w:bCs/>
          <w:kern w:val="2"/>
          <w:sz w:val="32"/>
          <w:szCs w:val="32"/>
          <w:lang w:eastAsia="zh-CN" w:bidi="ar-SA"/>
        </w:rPr>
        <w:t>（三）国有资产占有使用情况</w:t>
      </w:r>
    </w:p>
    <w:p w:rsidR="00992E2D" w:rsidRPr="00DA76FF" w:rsidRDefault="007A1410" w:rsidP="00DA76FF">
      <w:pPr>
        <w:spacing w:line="560" w:lineRule="exact"/>
        <w:ind w:firstLineChars="200" w:firstLine="640"/>
        <w:rPr>
          <w:lang w:eastAsia="zh-CN"/>
        </w:rPr>
      </w:pPr>
      <w:r>
        <w:rPr>
          <w:rFonts w:ascii="仿宋_GB2312" w:eastAsia="仿宋_GB2312" w:hint="eastAsia"/>
          <w:sz w:val="32"/>
          <w:szCs w:val="32"/>
          <w:lang w:eastAsia="zh-CN"/>
        </w:rPr>
        <w:t>茂县行政审批局</w:t>
      </w:r>
      <w:r w:rsidR="00DA76FF" w:rsidRPr="00DA76FF">
        <w:rPr>
          <w:rFonts w:ascii="仿宋_GB2312" w:eastAsia="仿宋_GB2312"/>
          <w:sz w:val="32"/>
          <w:szCs w:val="32"/>
          <w:lang w:eastAsia="zh-CN"/>
        </w:rPr>
        <w:t>截止201</w:t>
      </w:r>
      <w:r w:rsidR="007F131A">
        <w:rPr>
          <w:rFonts w:ascii="仿宋_GB2312" w:eastAsia="仿宋_GB2312" w:hint="eastAsia"/>
          <w:sz w:val="32"/>
          <w:szCs w:val="32"/>
          <w:lang w:eastAsia="zh-CN"/>
        </w:rPr>
        <w:t>9</w:t>
      </w:r>
      <w:r w:rsidR="00DA76FF" w:rsidRPr="00DA76FF">
        <w:rPr>
          <w:rFonts w:ascii="仿宋_GB2312" w:eastAsia="仿宋_GB2312"/>
          <w:sz w:val="32"/>
          <w:szCs w:val="32"/>
          <w:lang w:eastAsia="zh-CN"/>
        </w:rPr>
        <w:t>年12月31日，固定资产总额</w:t>
      </w:r>
      <w:r w:rsidR="00CC776C">
        <w:rPr>
          <w:rFonts w:ascii="仿宋_GB2312" w:eastAsia="仿宋_GB2312" w:hint="eastAsia"/>
          <w:sz w:val="32"/>
          <w:szCs w:val="32"/>
          <w:lang w:eastAsia="zh-CN"/>
        </w:rPr>
        <w:t>5175404.65</w:t>
      </w:r>
      <w:r w:rsidR="00DA76FF" w:rsidRPr="00DA76FF">
        <w:rPr>
          <w:rFonts w:ascii="仿宋_GB2312" w:eastAsia="仿宋_GB2312"/>
          <w:sz w:val="32"/>
          <w:szCs w:val="32"/>
          <w:lang w:eastAsia="zh-CN"/>
        </w:rPr>
        <w:t>元，其中：其他固定资产</w:t>
      </w:r>
      <w:r w:rsidR="00CC776C">
        <w:rPr>
          <w:rFonts w:ascii="仿宋_GB2312" w:eastAsia="仿宋_GB2312" w:hint="eastAsia"/>
          <w:sz w:val="32"/>
          <w:szCs w:val="32"/>
          <w:lang w:eastAsia="zh-CN"/>
        </w:rPr>
        <w:t>5175404.65</w:t>
      </w:r>
      <w:r w:rsidR="00DA76FF" w:rsidRPr="00DA76FF">
        <w:rPr>
          <w:rFonts w:ascii="仿宋_GB2312" w:eastAsia="仿宋_GB2312"/>
          <w:sz w:val="32"/>
          <w:szCs w:val="32"/>
          <w:lang w:eastAsia="zh-CN"/>
        </w:rPr>
        <w:t>元。</w:t>
      </w:r>
    </w:p>
    <w:p w:rsidR="005C334E" w:rsidRDefault="00326341" w:rsidP="002454D2">
      <w:pPr>
        <w:spacing w:line="560" w:lineRule="exact"/>
        <w:ind w:firstLineChars="200" w:firstLine="640"/>
        <w:rPr>
          <w:rFonts w:ascii="楷体_GB2312" w:eastAsia="楷体_GB2312" w:hAnsi="楷体_GB2312" w:cs="楷体_GB2312"/>
          <w:b/>
          <w:bCs/>
          <w:kern w:val="2"/>
          <w:sz w:val="32"/>
          <w:szCs w:val="32"/>
          <w:lang w:eastAsia="zh-CN" w:bidi="ar-SA"/>
        </w:rPr>
      </w:pPr>
      <w:r w:rsidRPr="00535E0A">
        <w:rPr>
          <w:rFonts w:ascii="楷体_GB2312" w:eastAsia="楷体_GB2312" w:hAnsi="楷体_GB2312" w:cs="楷体_GB2312"/>
          <w:b/>
          <w:bCs/>
          <w:kern w:val="2"/>
          <w:sz w:val="32"/>
          <w:szCs w:val="32"/>
          <w:lang w:eastAsia="zh-CN" w:bidi="ar-SA"/>
        </w:rPr>
        <w:t>（四）绩效目标设置情况</w:t>
      </w:r>
    </w:p>
    <w:p w:rsidR="00992E2D" w:rsidRDefault="007F131A" w:rsidP="00795C76">
      <w:pPr>
        <w:spacing w:line="560" w:lineRule="exact"/>
        <w:ind w:firstLineChars="200" w:firstLine="640"/>
        <w:rPr>
          <w:lang w:eastAsia="zh-CN"/>
        </w:rPr>
      </w:pPr>
      <w:r>
        <w:rPr>
          <w:rFonts w:ascii="仿宋_GB2312" w:eastAsia="仿宋_GB2312" w:hint="eastAsia"/>
          <w:sz w:val="32"/>
          <w:szCs w:val="32"/>
          <w:lang w:eastAsia="zh-CN"/>
        </w:rPr>
        <w:t>2020</w:t>
      </w:r>
      <w:r w:rsidR="005C334E" w:rsidRPr="005C334E">
        <w:rPr>
          <w:rFonts w:ascii="仿宋_GB2312" w:eastAsia="仿宋_GB2312" w:hint="eastAsia"/>
          <w:sz w:val="32"/>
          <w:szCs w:val="32"/>
          <w:lang w:eastAsia="zh-CN"/>
        </w:rPr>
        <w:t>年</w:t>
      </w:r>
      <w:r w:rsidR="007A1410">
        <w:rPr>
          <w:rFonts w:ascii="仿宋_GB2312" w:eastAsia="仿宋_GB2312" w:hint="eastAsia"/>
          <w:sz w:val="32"/>
          <w:szCs w:val="32"/>
          <w:lang w:eastAsia="zh-CN"/>
        </w:rPr>
        <w:t>茂县行政审批局</w:t>
      </w:r>
      <w:r w:rsidR="005C334E" w:rsidRPr="005C334E">
        <w:rPr>
          <w:rFonts w:ascii="仿宋_GB2312" w:eastAsia="仿宋_GB2312" w:hint="eastAsia"/>
          <w:sz w:val="32"/>
          <w:szCs w:val="32"/>
          <w:lang w:eastAsia="zh-CN"/>
        </w:rPr>
        <w:t>通用项目和专用项目均按要求实行绩效目标管理，涉及</w:t>
      </w:r>
      <w:r w:rsidR="00795C76">
        <w:rPr>
          <w:rFonts w:ascii="仿宋_GB2312" w:eastAsia="仿宋_GB2312" w:hint="eastAsia"/>
          <w:sz w:val="32"/>
          <w:szCs w:val="32"/>
          <w:lang w:eastAsia="zh-CN"/>
        </w:rPr>
        <w:t>项目</w:t>
      </w:r>
      <w:r w:rsidR="00E5702E">
        <w:rPr>
          <w:rFonts w:ascii="仿宋_GB2312" w:eastAsia="仿宋_GB2312" w:hint="eastAsia"/>
          <w:sz w:val="32"/>
          <w:szCs w:val="32"/>
          <w:lang w:eastAsia="zh-CN"/>
        </w:rPr>
        <w:t>1</w:t>
      </w:r>
      <w:r w:rsidR="00795C76">
        <w:rPr>
          <w:rFonts w:ascii="仿宋_GB2312" w:eastAsia="仿宋_GB2312" w:hint="eastAsia"/>
          <w:sz w:val="32"/>
          <w:szCs w:val="32"/>
          <w:lang w:eastAsia="zh-CN"/>
        </w:rPr>
        <w:t>个，</w:t>
      </w:r>
      <w:r w:rsidR="005C334E" w:rsidRPr="005C334E">
        <w:rPr>
          <w:rFonts w:ascii="仿宋_GB2312" w:eastAsia="仿宋_GB2312" w:hint="eastAsia"/>
          <w:sz w:val="32"/>
          <w:szCs w:val="32"/>
          <w:lang w:eastAsia="zh-CN"/>
        </w:rPr>
        <w:t>一般公共预算当年拨款</w:t>
      </w:r>
      <w:r w:rsidR="00EE4ABC">
        <w:rPr>
          <w:rFonts w:ascii="仿宋_GB2312" w:eastAsia="仿宋_GB2312" w:hint="eastAsia"/>
          <w:sz w:val="32"/>
          <w:szCs w:val="32"/>
          <w:lang w:eastAsia="zh-CN"/>
        </w:rPr>
        <w:t>10800</w:t>
      </w:r>
      <w:r w:rsidR="005C334E" w:rsidRPr="005C334E">
        <w:rPr>
          <w:rFonts w:ascii="仿宋_GB2312" w:eastAsia="仿宋_GB2312" w:hint="eastAsia"/>
          <w:sz w:val="32"/>
          <w:szCs w:val="32"/>
          <w:lang w:eastAsia="zh-CN"/>
        </w:rPr>
        <w:t>元。</w:t>
      </w:r>
    </w:p>
    <w:p w:rsidR="00992E2D" w:rsidRPr="00A33390" w:rsidRDefault="00326341" w:rsidP="00A33390">
      <w:pPr>
        <w:spacing w:line="560" w:lineRule="exact"/>
        <w:ind w:firstLineChars="200" w:firstLine="640"/>
        <w:rPr>
          <w:lang w:eastAsia="zh-CN"/>
        </w:rPr>
      </w:pPr>
      <w:r w:rsidRPr="00A33390">
        <w:rPr>
          <w:rFonts w:ascii="黑体" w:eastAsia="黑体"/>
          <w:sz w:val="32"/>
          <w:szCs w:val="32"/>
          <w:lang w:eastAsia="zh-CN"/>
        </w:rPr>
        <w:lastRenderedPageBreak/>
        <w:t>十、名词解释</w:t>
      </w:r>
    </w:p>
    <w:p w:rsidR="00992E2D" w:rsidRPr="00535E0A" w:rsidRDefault="00326341" w:rsidP="002454D2">
      <w:pPr>
        <w:spacing w:line="560" w:lineRule="exact"/>
        <w:ind w:firstLineChars="200" w:firstLine="640"/>
        <w:rPr>
          <w:rFonts w:ascii="仿宋_GB2312" w:eastAsia="仿宋_GB2312"/>
          <w:sz w:val="32"/>
          <w:szCs w:val="32"/>
          <w:lang w:eastAsia="zh-CN"/>
        </w:rPr>
      </w:pPr>
      <w:r w:rsidRPr="00A33390">
        <w:rPr>
          <w:rFonts w:ascii="楷体_GB2312" w:eastAsia="楷体_GB2312" w:hint="eastAsia"/>
          <w:b/>
          <w:sz w:val="32"/>
          <w:szCs w:val="32"/>
          <w:lang w:eastAsia="zh-CN"/>
        </w:rPr>
        <w:t>（一）财政拨款收入：</w:t>
      </w:r>
      <w:r w:rsidRPr="00535E0A">
        <w:rPr>
          <w:rFonts w:ascii="仿宋_GB2312" w:eastAsia="仿宋_GB2312" w:hint="eastAsia"/>
          <w:sz w:val="32"/>
          <w:szCs w:val="32"/>
          <w:lang w:eastAsia="zh-CN"/>
        </w:rPr>
        <w:t>指由财政拨款形成的部门收入。按现行管理制度，部门预算中反映的财政拨款仅包括一般公共预算拨款和政府性基金预算拨款。</w:t>
      </w:r>
    </w:p>
    <w:p w:rsidR="00992E2D" w:rsidRPr="00535E0A" w:rsidRDefault="00326341" w:rsidP="002454D2">
      <w:pPr>
        <w:spacing w:line="560" w:lineRule="exact"/>
        <w:ind w:firstLineChars="200" w:firstLine="640"/>
        <w:rPr>
          <w:rFonts w:ascii="仿宋_GB2312" w:eastAsia="仿宋_GB2312"/>
          <w:sz w:val="32"/>
          <w:szCs w:val="32"/>
          <w:lang w:eastAsia="zh-CN"/>
        </w:rPr>
      </w:pPr>
      <w:r w:rsidRPr="00A33390">
        <w:rPr>
          <w:rFonts w:ascii="楷体_GB2312" w:eastAsia="楷体_GB2312" w:hint="eastAsia"/>
          <w:b/>
          <w:sz w:val="32"/>
          <w:szCs w:val="32"/>
          <w:lang w:eastAsia="zh-CN"/>
        </w:rPr>
        <w:t>（二）事业收入：</w:t>
      </w:r>
      <w:r w:rsidRPr="00535E0A">
        <w:rPr>
          <w:rFonts w:ascii="仿宋_GB2312" w:eastAsia="仿宋_GB2312" w:hint="eastAsia"/>
          <w:sz w:val="32"/>
          <w:szCs w:val="32"/>
          <w:lang w:eastAsia="zh-CN"/>
        </w:rPr>
        <w:t>指所属事业单位开展专业业务活动及辅助活动所取得的收入。</w:t>
      </w:r>
    </w:p>
    <w:p w:rsidR="00992E2D" w:rsidRPr="00535E0A" w:rsidRDefault="00326341" w:rsidP="002454D2">
      <w:pPr>
        <w:spacing w:line="560" w:lineRule="exact"/>
        <w:ind w:firstLineChars="200" w:firstLine="640"/>
        <w:jc w:val="both"/>
        <w:rPr>
          <w:rFonts w:ascii="仿宋_GB2312" w:eastAsia="仿宋_GB2312"/>
          <w:sz w:val="32"/>
          <w:szCs w:val="32"/>
          <w:lang w:eastAsia="zh-CN"/>
        </w:rPr>
      </w:pPr>
      <w:r w:rsidRPr="00A33390">
        <w:rPr>
          <w:rFonts w:ascii="楷体_GB2312" w:eastAsia="楷体_GB2312" w:hint="eastAsia"/>
          <w:b/>
          <w:sz w:val="32"/>
          <w:szCs w:val="32"/>
          <w:lang w:eastAsia="zh-CN"/>
        </w:rPr>
        <w:t>（三）事业单位经营收入：</w:t>
      </w:r>
      <w:r w:rsidRPr="00535E0A">
        <w:rPr>
          <w:rFonts w:ascii="仿宋_GB2312" w:eastAsia="仿宋_GB2312" w:hint="eastAsia"/>
          <w:sz w:val="32"/>
          <w:szCs w:val="32"/>
          <w:lang w:eastAsia="zh-CN"/>
        </w:rPr>
        <w:t>指所属事业单位在专业业务活动及其辅助活动之外开展非独立核算经营活动取得的收入。</w:t>
      </w:r>
    </w:p>
    <w:p w:rsidR="00992E2D" w:rsidRPr="00535E0A" w:rsidRDefault="00326341" w:rsidP="002454D2">
      <w:pPr>
        <w:spacing w:line="560" w:lineRule="exact"/>
        <w:ind w:firstLineChars="200" w:firstLine="640"/>
        <w:rPr>
          <w:rFonts w:ascii="仿宋_GB2312" w:eastAsia="仿宋_GB2312"/>
          <w:sz w:val="32"/>
          <w:szCs w:val="32"/>
          <w:lang w:eastAsia="zh-CN"/>
        </w:rPr>
      </w:pPr>
      <w:r w:rsidRPr="00A33390">
        <w:rPr>
          <w:rFonts w:ascii="楷体_GB2312" w:eastAsia="楷体_GB2312" w:hint="eastAsia"/>
          <w:b/>
          <w:sz w:val="32"/>
          <w:szCs w:val="32"/>
          <w:lang w:eastAsia="zh-CN"/>
        </w:rPr>
        <w:t>（四）其他收入：</w:t>
      </w:r>
      <w:r w:rsidRPr="00535E0A">
        <w:rPr>
          <w:rFonts w:ascii="仿宋_GB2312" w:eastAsia="仿宋_GB2312" w:hint="eastAsia"/>
          <w:sz w:val="32"/>
          <w:szCs w:val="32"/>
          <w:lang w:eastAsia="zh-CN"/>
        </w:rPr>
        <w:t>指除上述“财政拨款收入”、“事业收入”、“事业单位经营收入”等以外的收入，主要是所属行政事业单位按规定动用的售房收入、存款利息收入等。</w:t>
      </w:r>
    </w:p>
    <w:p w:rsidR="00992E2D" w:rsidRPr="00535E0A" w:rsidRDefault="00326341" w:rsidP="002454D2">
      <w:pPr>
        <w:spacing w:line="560" w:lineRule="exact"/>
        <w:ind w:firstLineChars="200" w:firstLine="640"/>
        <w:rPr>
          <w:rFonts w:ascii="仿宋_GB2312" w:eastAsia="仿宋_GB2312"/>
          <w:sz w:val="32"/>
          <w:szCs w:val="32"/>
          <w:lang w:eastAsia="zh-CN"/>
        </w:rPr>
      </w:pPr>
      <w:r w:rsidRPr="00A33390">
        <w:rPr>
          <w:rFonts w:ascii="楷体_GB2312" w:eastAsia="楷体_GB2312" w:hint="eastAsia"/>
          <w:b/>
          <w:sz w:val="32"/>
          <w:szCs w:val="32"/>
          <w:lang w:eastAsia="zh-CN"/>
        </w:rPr>
        <w:t>（五）用事业基金弥补收支差额：</w:t>
      </w:r>
      <w:r w:rsidRPr="00535E0A">
        <w:rPr>
          <w:rFonts w:ascii="仿宋_GB2312" w:eastAsia="仿宋_GB2312" w:hint="eastAsia"/>
          <w:sz w:val="32"/>
          <w:szCs w:val="32"/>
          <w:lang w:eastAsia="zh-CN"/>
        </w:rPr>
        <w:t>指所属事业单位在预计用当年的“财政拨款收入”、“事业收入”、“事业单位经营收入”、“其他收入”不足以安排当年支出的情况下，使用以前年度积累的事业基金弥补本年度收支缺口的资金。</w:t>
      </w:r>
    </w:p>
    <w:p w:rsidR="0043752F" w:rsidRDefault="00326341" w:rsidP="002454D2">
      <w:pPr>
        <w:spacing w:line="560" w:lineRule="exact"/>
        <w:ind w:firstLineChars="200" w:firstLine="640"/>
        <w:rPr>
          <w:rFonts w:ascii="仿宋_GB2312" w:eastAsia="仿宋_GB2312"/>
          <w:sz w:val="32"/>
          <w:szCs w:val="32"/>
          <w:lang w:eastAsia="zh-CN"/>
        </w:rPr>
      </w:pPr>
      <w:r w:rsidRPr="00A33390">
        <w:rPr>
          <w:rFonts w:ascii="楷体_GB2312" w:eastAsia="楷体_GB2312" w:hint="eastAsia"/>
          <w:b/>
          <w:sz w:val="32"/>
          <w:szCs w:val="32"/>
          <w:lang w:eastAsia="zh-CN"/>
        </w:rPr>
        <w:t>（六）上年结转：</w:t>
      </w:r>
      <w:r w:rsidRPr="00535E0A">
        <w:rPr>
          <w:rFonts w:ascii="仿宋_GB2312" w:eastAsia="仿宋_GB2312" w:hint="eastAsia"/>
          <w:sz w:val="32"/>
          <w:szCs w:val="32"/>
          <w:lang w:eastAsia="zh-CN"/>
        </w:rPr>
        <w:t>指所属行政事业单位以前年度尚未完成、结转至本年按原规定用途继续使用的资金和以前年度已完成项目剩余资金经批准用于新用途使用的资金。</w:t>
      </w:r>
    </w:p>
    <w:p w:rsidR="00992E2D" w:rsidRPr="0043752F" w:rsidRDefault="0043752F" w:rsidP="002454D2">
      <w:pPr>
        <w:spacing w:line="560" w:lineRule="exact"/>
        <w:ind w:firstLineChars="200" w:firstLine="640"/>
        <w:rPr>
          <w:rFonts w:ascii="仿宋_GB2312" w:eastAsia="仿宋_GB2312"/>
          <w:sz w:val="32"/>
          <w:szCs w:val="32"/>
          <w:lang w:eastAsia="zh-CN"/>
        </w:rPr>
      </w:pPr>
      <w:r w:rsidRPr="00A33390">
        <w:rPr>
          <w:rFonts w:ascii="楷体_GB2312" w:eastAsia="楷体_GB2312" w:hint="eastAsia"/>
          <w:b/>
          <w:sz w:val="32"/>
          <w:szCs w:val="32"/>
          <w:lang w:eastAsia="zh-CN"/>
        </w:rPr>
        <w:t>（七）基本支出：</w:t>
      </w:r>
      <w:r w:rsidRPr="0043752F">
        <w:rPr>
          <w:rFonts w:ascii="仿宋_GB2312" w:eastAsia="仿宋_GB2312" w:hint="eastAsia"/>
          <w:sz w:val="32"/>
          <w:szCs w:val="32"/>
          <w:lang w:eastAsia="zh-CN"/>
        </w:rPr>
        <w:t>指为保证机构正常运转，完成日常工作任务而发生的人员支出和公用支出。</w:t>
      </w:r>
      <w:r w:rsidRPr="0043752F">
        <w:rPr>
          <w:rFonts w:ascii="仿宋_GB2312" w:eastAsia="仿宋_GB2312" w:hint="eastAsia"/>
          <w:sz w:val="32"/>
          <w:szCs w:val="32"/>
          <w:lang w:eastAsia="zh-CN"/>
        </w:rPr>
        <w:br/>
        <w:t xml:space="preserve">　　</w:t>
      </w:r>
      <w:r w:rsidRPr="00A33390">
        <w:rPr>
          <w:rFonts w:ascii="楷体_GB2312" w:eastAsia="楷体_GB2312" w:hint="eastAsia"/>
          <w:b/>
          <w:sz w:val="32"/>
          <w:szCs w:val="32"/>
          <w:lang w:eastAsia="zh-CN"/>
        </w:rPr>
        <w:t>（八）项目支出</w:t>
      </w:r>
      <w:r w:rsidRPr="0043752F">
        <w:rPr>
          <w:rFonts w:ascii="仿宋_GB2312" w:eastAsia="仿宋_GB2312" w:hint="eastAsia"/>
          <w:b/>
          <w:sz w:val="32"/>
          <w:szCs w:val="32"/>
          <w:lang w:eastAsia="zh-CN"/>
        </w:rPr>
        <w:t>：</w:t>
      </w:r>
      <w:r w:rsidRPr="0043752F">
        <w:rPr>
          <w:rFonts w:ascii="仿宋_GB2312" w:eastAsia="仿宋_GB2312" w:hint="eastAsia"/>
          <w:sz w:val="32"/>
          <w:szCs w:val="32"/>
          <w:lang w:eastAsia="zh-CN"/>
        </w:rPr>
        <w:t>指在基本支出之外为完成特定行政任务和事业发展目标所发生的支出。</w:t>
      </w:r>
      <w:r w:rsidRPr="0043752F">
        <w:rPr>
          <w:rFonts w:ascii="仿宋_GB2312" w:eastAsia="仿宋_GB2312" w:hint="eastAsia"/>
          <w:sz w:val="32"/>
          <w:szCs w:val="32"/>
          <w:lang w:eastAsia="zh-CN"/>
        </w:rPr>
        <w:br/>
        <w:t xml:space="preserve">　</w:t>
      </w:r>
      <w:r w:rsidRPr="00A33390">
        <w:rPr>
          <w:rFonts w:ascii="楷体_GB2312" w:eastAsia="楷体_GB2312" w:hint="eastAsia"/>
          <w:sz w:val="32"/>
          <w:szCs w:val="32"/>
          <w:lang w:eastAsia="zh-CN"/>
        </w:rPr>
        <w:t xml:space="preserve">　</w:t>
      </w:r>
      <w:r w:rsidRPr="00A33390">
        <w:rPr>
          <w:rFonts w:ascii="楷体_GB2312" w:eastAsia="楷体_GB2312" w:hint="eastAsia"/>
          <w:b/>
          <w:sz w:val="32"/>
          <w:szCs w:val="32"/>
          <w:lang w:eastAsia="zh-CN"/>
        </w:rPr>
        <w:t>（九）“三公”经费：</w:t>
      </w:r>
      <w:r w:rsidRPr="0043752F">
        <w:rPr>
          <w:rFonts w:ascii="仿宋_GB2312" w:eastAsia="仿宋_GB2312" w:hint="eastAsia"/>
          <w:sz w:val="32"/>
          <w:szCs w:val="32"/>
          <w:lang w:eastAsia="zh-CN"/>
        </w:rPr>
        <w:t>纳入预决算管理的“三公”经费，是指</w:t>
      </w:r>
      <w:r w:rsidRPr="0043752F">
        <w:rPr>
          <w:rFonts w:ascii="仿宋_GB2312" w:eastAsia="仿宋_GB2312" w:hint="eastAsia"/>
          <w:sz w:val="32"/>
          <w:szCs w:val="32"/>
          <w:lang w:eastAsia="zh-CN"/>
        </w:rPr>
        <w:lastRenderedPageBreak/>
        <w:t>部门用财政拨款安排的因公出国（境）费、公务用车购置及运行</w:t>
      </w:r>
      <w:r w:rsidR="007F295F">
        <w:rPr>
          <w:rFonts w:ascii="仿宋_GB2312" w:eastAsia="仿宋_GB2312" w:hint="eastAsia"/>
          <w:sz w:val="32"/>
          <w:szCs w:val="32"/>
          <w:lang w:eastAsia="zh-CN"/>
        </w:rPr>
        <w:t>维护</w:t>
      </w:r>
      <w:r w:rsidRPr="0043752F">
        <w:rPr>
          <w:rFonts w:ascii="仿宋_GB2312" w:eastAsia="仿宋_GB2312" w:hint="eastAsia"/>
          <w:sz w:val="32"/>
          <w:szCs w:val="32"/>
          <w:lang w:eastAsia="zh-CN"/>
        </w:rPr>
        <w:t>费和公务接待费。其中，因公出国（境）费反映单位公务出国（境）的国际旅费、国外城市间交通费、住宿费、伙食费、培训费、公杂费等支出；公务用车购置及运行</w:t>
      </w:r>
      <w:r w:rsidR="0018075B">
        <w:rPr>
          <w:rFonts w:ascii="仿宋_GB2312" w:eastAsia="仿宋_GB2312" w:hint="eastAsia"/>
          <w:sz w:val="32"/>
          <w:szCs w:val="32"/>
          <w:lang w:eastAsia="zh-CN"/>
        </w:rPr>
        <w:t>维护</w:t>
      </w:r>
      <w:r w:rsidRPr="0043752F">
        <w:rPr>
          <w:rFonts w:ascii="仿宋_GB2312" w:eastAsia="仿宋_GB2312" w:hint="eastAsia"/>
          <w:sz w:val="32"/>
          <w:szCs w:val="32"/>
          <w:lang w:eastAsia="zh-CN"/>
        </w:rPr>
        <w:t>费反映单位公务用车车辆购置支出（含车辆购置税）及租用费、燃料费、维修费、过路过桥费、保险费等支出；公务接待费反映单位按规定开支的各类公务接待（含外宾接待）支出。</w:t>
      </w:r>
    </w:p>
    <w:p w:rsidR="00360941" w:rsidRDefault="00326341" w:rsidP="00360941">
      <w:pPr>
        <w:ind w:firstLine="0"/>
        <w:rPr>
          <w:lang w:eastAsia="zh-CN"/>
        </w:rPr>
      </w:pPr>
      <w:r>
        <w:rPr>
          <w:lang w:eastAsia="zh-CN"/>
        </w:rPr>
        <w:t xml:space="preserve">　　</w:t>
      </w:r>
    </w:p>
    <w:p w:rsidR="003730A3" w:rsidRPr="00401164" w:rsidRDefault="003730A3" w:rsidP="003730A3">
      <w:pPr>
        <w:ind w:firstLine="0"/>
        <w:rPr>
          <w:rFonts w:ascii="仿宋" w:eastAsia="仿宋" w:hAnsi="仿宋"/>
          <w:sz w:val="32"/>
          <w:szCs w:val="32"/>
          <w:lang w:eastAsia="zh-CN"/>
        </w:rPr>
      </w:pPr>
      <w:r>
        <w:rPr>
          <w:rFonts w:ascii="仿宋" w:eastAsia="仿宋" w:hAnsi="仿宋" w:hint="eastAsia"/>
          <w:sz w:val="32"/>
          <w:szCs w:val="32"/>
          <w:lang w:eastAsia="zh-CN"/>
        </w:rPr>
        <w:t>附件：2020年茂县行政审批局</w:t>
      </w:r>
      <w:r w:rsidRPr="00401164">
        <w:rPr>
          <w:rFonts w:ascii="仿宋" w:eastAsia="仿宋" w:hAnsi="仿宋" w:hint="eastAsia"/>
          <w:sz w:val="32"/>
          <w:szCs w:val="32"/>
          <w:lang w:eastAsia="zh-CN"/>
        </w:rPr>
        <w:t>预算公开表</w:t>
      </w:r>
    </w:p>
    <w:p w:rsidR="00992E2D" w:rsidRPr="003730A3" w:rsidRDefault="00992E2D">
      <w:pPr>
        <w:ind w:firstLine="0"/>
        <w:rPr>
          <w:lang w:eastAsia="zh-CN"/>
        </w:rPr>
      </w:pPr>
    </w:p>
    <w:p w:rsidR="00992E2D" w:rsidRDefault="00992E2D">
      <w:pPr>
        <w:ind w:firstLine="0"/>
        <w:rPr>
          <w:rFonts w:hint="eastAsia"/>
          <w:lang w:eastAsia="zh-CN"/>
        </w:rPr>
      </w:pPr>
      <w:bookmarkStart w:id="0" w:name="_GoBack"/>
      <w:bookmarkEnd w:id="0"/>
    </w:p>
    <w:p w:rsidR="00305064" w:rsidRDefault="00305064">
      <w:pPr>
        <w:ind w:firstLine="0"/>
        <w:rPr>
          <w:rFonts w:hint="eastAsia"/>
          <w:lang w:eastAsia="zh-CN"/>
        </w:rPr>
      </w:pPr>
      <w:r>
        <w:rPr>
          <w:rFonts w:hint="eastAsia"/>
          <w:lang w:eastAsia="zh-CN"/>
        </w:rPr>
        <w:t xml:space="preserve">              </w:t>
      </w:r>
    </w:p>
    <w:p w:rsidR="00305064" w:rsidRDefault="00305064">
      <w:pPr>
        <w:ind w:firstLine="0"/>
        <w:rPr>
          <w:rFonts w:hint="eastAsia"/>
          <w:sz w:val="32"/>
          <w:szCs w:val="32"/>
          <w:lang w:eastAsia="zh-CN"/>
        </w:rPr>
      </w:pPr>
      <w:r>
        <w:rPr>
          <w:rFonts w:hint="eastAsia"/>
          <w:lang w:eastAsia="zh-CN"/>
        </w:rPr>
        <w:t xml:space="preserve">                                                  </w:t>
      </w:r>
      <w:r w:rsidRPr="00305064">
        <w:rPr>
          <w:rFonts w:hint="eastAsia"/>
          <w:sz w:val="32"/>
          <w:szCs w:val="32"/>
          <w:lang w:eastAsia="zh-CN"/>
        </w:rPr>
        <w:t>茂县行政审批局</w:t>
      </w:r>
    </w:p>
    <w:p w:rsidR="00305064" w:rsidRPr="00305064" w:rsidRDefault="00305064">
      <w:pPr>
        <w:ind w:firstLine="0"/>
        <w:rPr>
          <w:rFonts w:hint="eastAsia"/>
          <w:sz w:val="32"/>
          <w:szCs w:val="32"/>
          <w:lang w:eastAsia="zh-CN"/>
        </w:rPr>
      </w:pPr>
      <w:r>
        <w:rPr>
          <w:rFonts w:hint="eastAsia"/>
          <w:sz w:val="32"/>
          <w:szCs w:val="32"/>
          <w:lang w:eastAsia="zh-CN"/>
        </w:rPr>
        <w:t xml:space="preserve">                                  2020</w:t>
      </w:r>
      <w:r>
        <w:rPr>
          <w:rFonts w:hint="eastAsia"/>
          <w:sz w:val="32"/>
          <w:szCs w:val="32"/>
          <w:lang w:eastAsia="zh-CN"/>
        </w:rPr>
        <w:t>年</w:t>
      </w:r>
      <w:r>
        <w:rPr>
          <w:rFonts w:hint="eastAsia"/>
          <w:sz w:val="32"/>
          <w:szCs w:val="32"/>
          <w:lang w:eastAsia="zh-CN"/>
        </w:rPr>
        <w:t>6</w:t>
      </w:r>
      <w:r>
        <w:rPr>
          <w:rFonts w:hint="eastAsia"/>
          <w:sz w:val="32"/>
          <w:szCs w:val="32"/>
          <w:lang w:eastAsia="zh-CN"/>
        </w:rPr>
        <w:t>月</w:t>
      </w:r>
      <w:r>
        <w:rPr>
          <w:rFonts w:hint="eastAsia"/>
          <w:sz w:val="32"/>
          <w:szCs w:val="32"/>
          <w:lang w:eastAsia="zh-CN"/>
        </w:rPr>
        <w:t>12</w:t>
      </w:r>
      <w:r>
        <w:rPr>
          <w:rFonts w:hint="eastAsia"/>
          <w:sz w:val="32"/>
          <w:szCs w:val="32"/>
          <w:lang w:eastAsia="zh-CN"/>
        </w:rPr>
        <w:t>日</w:t>
      </w:r>
    </w:p>
    <w:p w:rsidR="00305064" w:rsidRPr="00305064" w:rsidRDefault="00305064" w:rsidP="00305064">
      <w:pPr>
        <w:ind w:firstLine="0"/>
        <w:jc w:val="right"/>
        <w:rPr>
          <w:sz w:val="32"/>
          <w:szCs w:val="32"/>
          <w:lang w:eastAsia="zh-CN"/>
        </w:rPr>
      </w:pPr>
      <w:r w:rsidRPr="00305064">
        <w:rPr>
          <w:rFonts w:hint="eastAsia"/>
          <w:sz w:val="32"/>
          <w:szCs w:val="32"/>
          <w:lang w:eastAsia="zh-CN"/>
        </w:rPr>
        <w:t xml:space="preserve">                                                      </w:t>
      </w:r>
      <w:r>
        <w:rPr>
          <w:rFonts w:hint="eastAsia"/>
          <w:sz w:val="32"/>
          <w:szCs w:val="32"/>
          <w:lang w:eastAsia="zh-CN"/>
        </w:rPr>
        <w:t xml:space="preserve">                </w:t>
      </w:r>
    </w:p>
    <w:sectPr w:rsidR="00305064" w:rsidRPr="00305064" w:rsidSect="00992E2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E2B" w:rsidRDefault="005E1E2B" w:rsidP="00360941">
      <w:r>
        <w:separator/>
      </w:r>
    </w:p>
  </w:endnote>
  <w:endnote w:type="continuationSeparator" w:id="1">
    <w:p w:rsidR="005E1E2B" w:rsidRDefault="005E1E2B" w:rsidP="00360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auto"/>
    <w:pitch w:val="default"/>
    <w:sig w:usb0="00000000" w:usb1="080E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7501"/>
      <w:docPartObj>
        <w:docPartGallery w:val="Page Numbers (Bottom of Page)"/>
        <w:docPartUnique/>
      </w:docPartObj>
    </w:sdtPr>
    <w:sdtContent>
      <w:p w:rsidR="00123FD0" w:rsidRDefault="00120BB4">
        <w:pPr>
          <w:pStyle w:val="a8"/>
          <w:jc w:val="center"/>
        </w:pPr>
        <w:fldSimple w:instr=" PAGE   \* MERGEFORMAT ">
          <w:r w:rsidR="00305064" w:rsidRPr="00305064">
            <w:rPr>
              <w:noProof/>
              <w:lang w:val="zh-CN"/>
            </w:rPr>
            <w:t>9</w:t>
          </w:r>
        </w:fldSimple>
      </w:p>
    </w:sdtContent>
  </w:sdt>
  <w:p w:rsidR="00123FD0" w:rsidRDefault="00123F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E2B" w:rsidRDefault="005E1E2B" w:rsidP="00360941">
      <w:r>
        <w:separator/>
      </w:r>
    </w:p>
  </w:footnote>
  <w:footnote w:type="continuationSeparator" w:id="1">
    <w:p w:rsidR="005E1E2B" w:rsidRDefault="005E1E2B" w:rsidP="00360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54598"/>
    <w:multiLevelType w:val="singleLevel"/>
    <w:tmpl w:val="5A054598"/>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ECA74F3"/>
    <w:rsid w:val="00030CDD"/>
    <w:rsid w:val="000614F1"/>
    <w:rsid w:val="000A4ECA"/>
    <w:rsid w:val="000C6D5C"/>
    <w:rsid w:val="000D301C"/>
    <w:rsid w:val="000D50D6"/>
    <w:rsid w:val="000F0138"/>
    <w:rsid w:val="00120BB4"/>
    <w:rsid w:val="00123FD0"/>
    <w:rsid w:val="00127C2B"/>
    <w:rsid w:val="00145198"/>
    <w:rsid w:val="0016211D"/>
    <w:rsid w:val="001645CF"/>
    <w:rsid w:val="00170A54"/>
    <w:rsid w:val="0018075B"/>
    <w:rsid w:val="00182F98"/>
    <w:rsid w:val="00186E1A"/>
    <w:rsid w:val="001A7A95"/>
    <w:rsid w:val="00227962"/>
    <w:rsid w:val="00227B77"/>
    <w:rsid w:val="00240F83"/>
    <w:rsid w:val="002454D2"/>
    <w:rsid w:val="0024757C"/>
    <w:rsid w:val="00262727"/>
    <w:rsid w:val="00284ED3"/>
    <w:rsid w:val="00294F9D"/>
    <w:rsid w:val="002C319A"/>
    <w:rsid w:val="002D5885"/>
    <w:rsid w:val="002F0499"/>
    <w:rsid w:val="0030425E"/>
    <w:rsid w:val="00305064"/>
    <w:rsid w:val="00316688"/>
    <w:rsid w:val="00326341"/>
    <w:rsid w:val="003271F5"/>
    <w:rsid w:val="0034469F"/>
    <w:rsid w:val="00344A36"/>
    <w:rsid w:val="003537EA"/>
    <w:rsid w:val="00360941"/>
    <w:rsid w:val="003730A3"/>
    <w:rsid w:val="00382B7A"/>
    <w:rsid w:val="0038433F"/>
    <w:rsid w:val="003F181D"/>
    <w:rsid w:val="004174F6"/>
    <w:rsid w:val="0043752F"/>
    <w:rsid w:val="004555F0"/>
    <w:rsid w:val="004853BA"/>
    <w:rsid w:val="00486EE4"/>
    <w:rsid w:val="004D066F"/>
    <w:rsid w:val="00513150"/>
    <w:rsid w:val="00516B1D"/>
    <w:rsid w:val="00532C6E"/>
    <w:rsid w:val="00535E0A"/>
    <w:rsid w:val="00563DC0"/>
    <w:rsid w:val="005A2720"/>
    <w:rsid w:val="005C1402"/>
    <w:rsid w:val="005C334E"/>
    <w:rsid w:val="005D1ACE"/>
    <w:rsid w:val="005E1E2B"/>
    <w:rsid w:val="005E1FC6"/>
    <w:rsid w:val="005E7711"/>
    <w:rsid w:val="00610894"/>
    <w:rsid w:val="00633765"/>
    <w:rsid w:val="00657114"/>
    <w:rsid w:val="006752BC"/>
    <w:rsid w:val="006919DA"/>
    <w:rsid w:val="00696576"/>
    <w:rsid w:val="006B099A"/>
    <w:rsid w:val="006C0D8A"/>
    <w:rsid w:val="00705A03"/>
    <w:rsid w:val="00716A52"/>
    <w:rsid w:val="0074461B"/>
    <w:rsid w:val="00751B62"/>
    <w:rsid w:val="00757787"/>
    <w:rsid w:val="00783B7A"/>
    <w:rsid w:val="00784185"/>
    <w:rsid w:val="00790255"/>
    <w:rsid w:val="007959FB"/>
    <w:rsid w:val="00795C76"/>
    <w:rsid w:val="007A1410"/>
    <w:rsid w:val="007B41F3"/>
    <w:rsid w:val="007C2369"/>
    <w:rsid w:val="007F131A"/>
    <w:rsid w:val="007F295F"/>
    <w:rsid w:val="008048BC"/>
    <w:rsid w:val="008144B8"/>
    <w:rsid w:val="008202CD"/>
    <w:rsid w:val="00843529"/>
    <w:rsid w:val="0085311C"/>
    <w:rsid w:val="0085536F"/>
    <w:rsid w:val="008B2711"/>
    <w:rsid w:val="008C71A7"/>
    <w:rsid w:val="008D2C10"/>
    <w:rsid w:val="008D61B8"/>
    <w:rsid w:val="008E6AA6"/>
    <w:rsid w:val="008F1AEB"/>
    <w:rsid w:val="008F6102"/>
    <w:rsid w:val="00927C5E"/>
    <w:rsid w:val="0097466F"/>
    <w:rsid w:val="00992E2D"/>
    <w:rsid w:val="009C7D3B"/>
    <w:rsid w:val="009F6C59"/>
    <w:rsid w:val="00A062A9"/>
    <w:rsid w:val="00A12D72"/>
    <w:rsid w:val="00A33390"/>
    <w:rsid w:val="00A53F54"/>
    <w:rsid w:val="00A543F7"/>
    <w:rsid w:val="00A6173B"/>
    <w:rsid w:val="00A71277"/>
    <w:rsid w:val="00AA4C94"/>
    <w:rsid w:val="00AE5C5F"/>
    <w:rsid w:val="00B00764"/>
    <w:rsid w:val="00B01201"/>
    <w:rsid w:val="00B47B1C"/>
    <w:rsid w:val="00B75BD0"/>
    <w:rsid w:val="00B906A9"/>
    <w:rsid w:val="00BB219B"/>
    <w:rsid w:val="00BD4A85"/>
    <w:rsid w:val="00BD6346"/>
    <w:rsid w:val="00C646E6"/>
    <w:rsid w:val="00CC5EE7"/>
    <w:rsid w:val="00CC75B4"/>
    <w:rsid w:val="00CC776C"/>
    <w:rsid w:val="00D45F4D"/>
    <w:rsid w:val="00D62C31"/>
    <w:rsid w:val="00D94A56"/>
    <w:rsid w:val="00DA76FF"/>
    <w:rsid w:val="00DB5A44"/>
    <w:rsid w:val="00DB7A6E"/>
    <w:rsid w:val="00DC345A"/>
    <w:rsid w:val="00DC5054"/>
    <w:rsid w:val="00E0755E"/>
    <w:rsid w:val="00E23AC0"/>
    <w:rsid w:val="00E2532C"/>
    <w:rsid w:val="00E27CDC"/>
    <w:rsid w:val="00E5702E"/>
    <w:rsid w:val="00E70D78"/>
    <w:rsid w:val="00E7248E"/>
    <w:rsid w:val="00E82672"/>
    <w:rsid w:val="00EB65E3"/>
    <w:rsid w:val="00EE4ABC"/>
    <w:rsid w:val="00EE4BFA"/>
    <w:rsid w:val="00EF6703"/>
    <w:rsid w:val="00F13630"/>
    <w:rsid w:val="00FB40C5"/>
    <w:rsid w:val="00FC1C09"/>
    <w:rsid w:val="00FC7001"/>
    <w:rsid w:val="4C6D34EC"/>
    <w:rsid w:val="67470A61"/>
    <w:rsid w:val="7ECA74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E2D"/>
    <w:pPr>
      <w:ind w:firstLine="360"/>
    </w:pPr>
    <w:rPr>
      <w:rFonts w:ascii="Calibri" w:hAnsi="Calibri" w:cs="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2E2D"/>
    <w:pPr>
      <w:spacing w:beforeAutospacing="1" w:afterAutospacing="1"/>
    </w:pPr>
    <w:rPr>
      <w:rFonts w:cs="Times New Roman"/>
      <w:sz w:val="24"/>
      <w:lang w:eastAsia="zh-CN" w:bidi="ar-SA"/>
    </w:rPr>
  </w:style>
  <w:style w:type="character" w:styleId="a4">
    <w:name w:val="Strong"/>
    <w:basedOn w:val="a0"/>
    <w:uiPriority w:val="22"/>
    <w:qFormat/>
    <w:rsid w:val="00992E2D"/>
    <w:rPr>
      <w:b/>
    </w:rPr>
  </w:style>
  <w:style w:type="character" w:styleId="a5">
    <w:name w:val="FollowedHyperlink"/>
    <w:basedOn w:val="a0"/>
    <w:rsid w:val="00992E2D"/>
    <w:rPr>
      <w:color w:val="323232"/>
      <w:u w:val="none"/>
    </w:rPr>
  </w:style>
  <w:style w:type="character" w:styleId="a6">
    <w:name w:val="Hyperlink"/>
    <w:basedOn w:val="a0"/>
    <w:rsid w:val="00992E2D"/>
    <w:rPr>
      <w:color w:val="323232"/>
      <w:u w:val="none"/>
    </w:rPr>
  </w:style>
  <w:style w:type="character" w:customStyle="1" w:styleId="bsharetext">
    <w:name w:val="bsharetext"/>
    <w:basedOn w:val="a0"/>
    <w:rsid w:val="00992E2D"/>
  </w:style>
  <w:style w:type="paragraph" w:styleId="a7">
    <w:name w:val="header"/>
    <w:basedOn w:val="a"/>
    <w:link w:val="Char"/>
    <w:rsid w:val="00360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60941"/>
    <w:rPr>
      <w:rFonts w:ascii="Calibri" w:hAnsi="Calibri" w:cs="Arial"/>
      <w:sz w:val="18"/>
      <w:szCs w:val="18"/>
      <w:lang w:eastAsia="en-US" w:bidi="en-US"/>
    </w:rPr>
  </w:style>
  <w:style w:type="paragraph" w:styleId="a8">
    <w:name w:val="footer"/>
    <w:basedOn w:val="a"/>
    <w:link w:val="Char0"/>
    <w:uiPriority w:val="99"/>
    <w:rsid w:val="00360941"/>
    <w:pPr>
      <w:tabs>
        <w:tab w:val="center" w:pos="4153"/>
        <w:tab w:val="right" w:pos="8306"/>
      </w:tabs>
      <w:snapToGrid w:val="0"/>
    </w:pPr>
    <w:rPr>
      <w:sz w:val="18"/>
      <w:szCs w:val="18"/>
    </w:rPr>
  </w:style>
  <w:style w:type="character" w:customStyle="1" w:styleId="Char0">
    <w:name w:val="页脚 Char"/>
    <w:basedOn w:val="a0"/>
    <w:link w:val="a8"/>
    <w:uiPriority w:val="99"/>
    <w:rsid w:val="00360941"/>
    <w:rPr>
      <w:rFonts w:ascii="Calibri" w:hAnsi="Calibri" w:cs="Arial"/>
      <w:sz w:val="18"/>
      <w:szCs w:val="18"/>
      <w:lang w:eastAsia="en-US" w:bidi="en-US"/>
    </w:rPr>
  </w:style>
  <w:style w:type="paragraph" w:styleId="a9">
    <w:name w:val="Body Text"/>
    <w:basedOn w:val="a"/>
    <w:link w:val="Char1"/>
    <w:rsid w:val="00170A54"/>
    <w:pPr>
      <w:widowControl w:val="0"/>
      <w:spacing w:beforeLines="30"/>
      <w:ind w:firstLine="0"/>
      <w:jc w:val="both"/>
    </w:pPr>
    <w:rPr>
      <w:rFonts w:ascii="仿宋_GB2312" w:eastAsia="仿宋_GB2312" w:hAnsi="Book Antiqua" w:cs="Times New Roman"/>
      <w:kern w:val="2"/>
      <w:sz w:val="30"/>
      <w:szCs w:val="20"/>
      <w:lang w:eastAsia="zh-CN" w:bidi="ar-SA"/>
    </w:rPr>
  </w:style>
  <w:style w:type="character" w:customStyle="1" w:styleId="Char1">
    <w:name w:val="正文文本 Char"/>
    <w:basedOn w:val="a0"/>
    <w:link w:val="a9"/>
    <w:rsid w:val="00170A54"/>
    <w:rPr>
      <w:rFonts w:ascii="仿宋_GB2312" w:eastAsia="仿宋_GB2312" w:hAnsi="Book Antiqua"/>
      <w:kern w:val="2"/>
      <w:sz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655</Words>
  <Characters>3740</Characters>
  <Application>Microsoft Office Word</Application>
  <DocSecurity>0</DocSecurity>
  <Lines>31</Lines>
  <Paragraphs>8</Paragraphs>
  <ScaleCrop>false</ScaleCrop>
  <Company>Lenovo (Beijing) Limited</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dcterms:created xsi:type="dcterms:W3CDTF">2020-06-12T03:02:00Z</dcterms:created>
  <dcterms:modified xsi:type="dcterms:W3CDTF">2020-06-15T02:55:00Z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