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rPr>
      </w:pPr>
      <w:bookmarkStart w:id="75" w:name="_GoBack"/>
      <w:bookmarkEnd w:id="75"/>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color w:val="000000"/>
          <w:sz w:val="44"/>
          <w:szCs w:val="44"/>
        </w:rPr>
      </w:pPr>
      <w:bookmarkStart w:id="1" w:name="_Toc15378441"/>
      <w:bookmarkStart w:id="2" w:name="_Toc15396475"/>
      <w:bookmarkStart w:id="3" w:name="_Toc15377425"/>
      <w:bookmarkStart w:id="4" w:name="_Toc15377193"/>
      <w:bookmarkStart w:id="5" w:name="_Toc15396597"/>
      <w:r>
        <w:rPr>
          <w:rFonts w:ascii="方正小标宋简体" w:eastAsia="方正小标宋简体" w:cs="方正小标宋简体"/>
          <w:color w:val="000000"/>
          <w:sz w:val="44"/>
          <w:szCs w:val="44"/>
        </w:rPr>
        <w:t>2018</w:t>
      </w:r>
      <w:r>
        <w:rPr>
          <w:rFonts w:hint="eastAsia" w:ascii="方正小标宋简体" w:eastAsia="方正小标宋简体" w:cs="方正小标宋简体"/>
          <w:color w:val="000000"/>
          <w:sz w:val="44"/>
          <w:szCs w:val="44"/>
        </w:rPr>
        <w:t>年度</w:t>
      </w:r>
      <w:bookmarkEnd w:id="1"/>
      <w:bookmarkEnd w:id="2"/>
      <w:bookmarkEnd w:id="3"/>
      <w:bookmarkEnd w:id="4"/>
      <w:bookmarkEnd w:id="5"/>
    </w:p>
    <w:p>
      <w:pPr>
        <w:adjustRightInd w:val="0"/>
        <w:snapToGrid w:val="0"/>
        <w:spacing w:line="360" w:lineRule="auto"/>
        <w:jc w:val="center"/>
        <w:outlineLvl w:val="0"/>
        <w:rPr>
          <w:rFonts w:ascii="方正小标宋简体" w:eastAsia="方正小标宋简体"/>
          <w:color w:val="000000"/>
          <w:sz w:val="44"/>
          <w:szCs w:val="44"/>
        </w:rPr>
      </w:pPr>
      <w:r>
        <w:rPr>
          <w:rFonts w:hint="eastAsia" w:ascii="方正小标宋简体" w:eastAsia="方正小标宋简体" w:cs="方正小标宋简体"/>
          <w:color w:val="000000"/>
          <w:sz w:val="44"/>
          <w:szCs w:val="44"/>
        </w:rPr>
        <w:t>四川省阿坝州茂县</w:t>
      </w:r>
    </w:p>
    <w:bookmarkEnd w:id="0"/>
    <w:p>
      <w:pPr>
        <w:adjustRightInd w:val="0"/>
        <w:snapToGrid w:val="0"/>
        <w:spacing w:line="360" w:lineRule="auto"/>
        <w:jc w:val="center"/>
        <w:outlineLvl w:val="0"/>
        <w:rPr>
          <w:rFonts w:ascii="方正小标宋简体" w:eastAsia="方正小标宋简体"/>
          <w:color w:val="000000"/>
          <w:sz w:val="44"/>
          <w:szCs w:val="44"/>
        </w:rPr>
      </w:pPr>
      <w:bookmarkStart w:id="6" w:name="_Toc15396476"/>
      <w:bookmarkStart w:id="7" w:name="_Toc15377426"/>
      <w:bookmarkStart w:id="8" w:name="_Toc15396598"/>
      <w:bookmarkStart w:id="9" w:name="_Toc15306268"/>
      <w:bookmarkStart w:id="10" w:name="_Toc15377194"/>
      <w:bookmarkStart w:id="11" w:name="_Toc15378442"/>
      <w:r>
        <w:rPr>
          <w:rFonts w:hint="eastAsia" w:ascii="方正小标宋简体" w:eastAsia="方正小标宋简体" w:cs="方正小标宋简体"/>
          <w:color w:val="000000"/>
          <w:sz w:val="44"/>
          <w:szCs w:val="44"/>
        </w:rPr>
        <w:t>南新镇人民政府部门决算</w:t>
      </w:r>
      <w:bookmarkEnd w:id="6"/>
      <w:bookmarkEnd w:id="7"/>
      <w:bookmarkEnd w:id="8"/>
      <w:bookmarkEnd w:id="9"/>
      <w:bookmarkEnd w:id="10"/>
      <w:bookmarkEnd w:id="11"/>
    </w:p>
    <w:p>
      <w:pPr>
        <w:adjustRightInd w:val="0"/>
        <w:snapToGrid w:val="0"/>
        <w:spacing w:line="360" w:lineRule="auto"/>
        <w:jc w:val="center"/>
        <w:outlineLvl w:val="0"/>
        <w:rPr>
          <w:rFonts w:ascii="仿宋_GB2312" w:eastAsia="仿宋_GB2312"/>
          <w:color w:val="000000"/>
          <w:sz w:val="32"/>
          <w:szCs w:val="32"/>
        </w:rPr>
      </w:pPr>
    </w:p>
    <w:p>
      <w:pPr>
        <w:adjustRightInd w:val="0"/>
        <w:snapToGrid w:val="0"/>
        <w:spacing w:line="360" w:lineRule="auto"/>
        <w:jc w:val="center"/>
        <w:outlineLvl w:val="0"/>
        <w:rPr>
          <w:rFonts w:ascii="仿宋_GB2312" w:eastAsia="仿宋_GB2312"/>
          <w:color w:val="000000"/>
          <w:sz w:val="32"/>
          <w:szCs w:val="32"/>
        </w:rPr>
      </w:pPr>
    </w:p>
    <w:p>
      <w:pPr>
        <w:adjustRightInd w:val="0"/>
        <w:snapToGrid w:val="0"/>
        <w:spacing w:line="360" w:lineRule="auto"/>
        <w:jc w:val="center"/>
        <w:outlineLvl w:val="0"/>
        <w:rPr>
          <w:rFonts w:ascii="仿宋_GB2312" w:eastAsia="仿宋_GB2312"/>
          <w:color w:val="000000"/>
          <w:sz w:val="32"/>
          <w:szCs w:val="32"/>
        </w:rPr>
      </w:pPr>
    </w:p>
    <w:p>
      <w:pPr>
        <w:adjustRightInd w:val="0"/>
        <w:snapToGrid w:val="0"/>
        <w:spacing w:line="360" w:lineRule="auto"/>
        <w:jc w:val="center"/>
        <w:outlineLvl w:val="0"/>
        <w:rPr>
          <w:rFonts w:ascii="仿宋_GB2312" w:eastAsia="仿宋_GB2312"/>
          <w:color w:val="000000"/>
          <w:sz w:val="32"/>
          <w:szCs w:val="32"/>
        </w:rPr>
      </w:pPr>
    </w:p>
    <w:p>
      <w:pPr>
        <w:adjustRightInd w:val="0"/>
        <w:snapToGrid w:val="0"/>
        <w:spacing w:line="360" w:lineRule="auto"/>
        <w:jc w:val="center"/>
        <w:outlineLvl w:val="0"/>
        <w:rPr>
          <w:rFonts w:ascii="仿宋_GB2312" w:eastAsia="仿宋_GB2312"/>
          <w:color w:val="000000"/>
          <w:sz w:val="32"/>
          <w:szCs w:val="32"/>
        </w:rPr>
      </w:pPr>
    </w:p>
    <w:p>
      <w:pPr>
        <w:adjustRightInd w:val="0"/>
        <w:snapToGrid w:val="0"/>
        <w:spacing w:line="360" w:lineRule="auto"/>
        <w:jc w:val="center"/>
        <w:outlineLvl w:val="0"/>
        <w:rPr>
          <w:rFonts w:ascii="仿宋_GB2312" w:eastAsia="仿宋_GB2312"/>
          <w:color w:val="000000"/>
          <w:sz w:val="32"/>
          <w:szCs w:val="32"/>
        </w:rPr>
      </w:pPr>
    </w:p>
    <w:p>
      <w:pPr>
        <w:adjustRightInd w:val="0"/>
        <w:snapToGrid w:val="0"/>
        <w:spacing w:line="360" w:lineRule="auto"/>
        <w:jc w:val="center"/>
        <w:outlineLvl w:val="0"/>
        <w:rPr>
          <w:rFonts w:ascii="仿宋_GB2312" w:eastAsia="仿宋_GB2312"/>
          <w:color w:val="000000"/>
          <w:sz w:val="32"/>
          <w:szCs w:val="32"/>
        </w:rPr>
      </w:pPr>
    </w:p>
    <w:p>
      <w:pPr>
        <w:adjustRightInd w:val="0"/>
        <w:snapToGrid w:val="0"/>
        <w:spacing w:line="360" w:lineRule="auto"/>
        <w:jc w:val="center"/>
        <w:outlineLvl w:val="0"/>
        <w:rPr>
          <w:rFonts w:ascii="仿宋_GB2312" w:eastAsia="仿宋_GB2312"/>
          <w:color w:val="000000"/>
          <w:sz w:val="32"/>
          <w:szCs w:val="32"/>
        </w:rPr>
      </w:pPr>
    </w:p>
    <w:p>
      <w:pPr>
        <w:adjustRightInd w:val="0"/>
        <w:snapToGrid w:val="0"/>
        <w:spacing w:line="360" w:lineRule="auto"/>
        <w:jc w:val="center"/>
        <w:outlineLvl w:val="0"/>
        <w:rPr>
          <w:rFonts w:ascii="仿宋_GB2312" w:eastAsia="仿宋_GB2312"/>
          <w:color w:val="000000"/>
          <w:sz w:val="32"/>
          <w:szCs w:val="32"/>
        </w:rPr>
      </w:pPr>
    </w:p>
    <w:p>
      <w:pPr>
        <w:adjustRightInd w:val="0"/>
        <w:snapToGrid w:val="0"/>
        <w:spacing w:line="360" w:lineRule="auto"/>
        <w:jc w:val="center"/>
        <w:outlineLvl w:val="0"/>
        <w:rPr>
          <w:rFonts w:ascii="仿宋_GB2312" w:eastAsia="仿宋_GB2312"/>
          <w:color w:val="000000"/>
          <w:sz w:val="32"/>
          <w:szCs w:val="32"/>
        </w:rPr>
      </w:pPr>
    </w:p>
    <w:p>
      <w:pPr>
        <w:adjustRightInd w:val="0"/>
        <w:snapToGrid w:val="0"/>
        <w:spacing w:line="360" w:lineRule="auto"/>
        <w:jc w:val="center"/>
        <w:outlineLvl w:val="0"/>
        <w:rPr>
          <w:rFonts w:ascii="仿宋_GB2312" w:eastAsia="仿宋_GB2312"/>
          <w:color w:val="000000"/>
          <w:sz w:val="32"/>
          <w:szCs w:val="32"/>
        </w:rPr>
      </w:pPr>
    </w:p>
    <w:p>
      <w:pPr>
        <w:adjustRightInd w:val="0"/>
        <w:snapToGrid w:val="0"/>
        <w:spacing w:line="360" w:lineRule="auto"/>
        <w:jc w:val="center"/>
        <w:outlineLvl w:val="0"/>
        <w:rPr>
          <w:rFonts w:ascii="仿宋_GB2312" w:eastAsia="仿宋_GB2312"/>
          <w:color w:val="000000"/>
          <w:sz w:val="32"/>
          <w:szCs w:val="32"/>
        </w:rPr>
      </w:pPr>
    </w:p>
    <w:p>
      <w:pPr>
        <w:adjustRightInd w:val="0"/>
        <w:snapToGrid w:val="0"/>
        <w:spacing w:line="360" w:lineRule="auto"/>
        <w:outlineLvl w:val="0"/>
        <w:rPr>
          <w:rFonts w:ascii="仿宋_GB2312" w:eastAsia="仿宋_GB2312"/>
          <w:color w:val="000000"/>
          <w:sz w:val="32"/>
          <w:szCs w:val="32"/>
        </w:rPr>
      </w:pPr>
    </w:p>
    <w:p>
      <w:pPr>
        <w:adjustRightInd w:val="0"/>
        <w:snapToGrid w:val="0"/>
        <w:spacing w:line="360" w:lineRule="auto"/>
        <w:outlineLvl w:val="0"/>
        <w:rPr>
          <w:rFonts w:ascii="仿宋_GB2312" w:eastAsia="仿宋_GB2312"/>
          <w:color w:val="000000"/>
          <w:sz w:val="32"/>
          <w:szCs w:val="32"/>
        </w:rPr>
      </w:pPr>
    </w:p>
    <w:p>
      <w:pPr>
        <w:adjustRightInd w:val="0"/>
        <w:snapToGrid w:val="0"/>
        <w:spacing w:line="360" w:lineRule="auto"/>
        <w:jc w:val="center"/>
        <w:outlineLvl w:val="0"/>
        <w:rPr>
          <w:rFonts w:ascii="黑体" w:eastAsia="黑体"/>
          <w:color w:val="000000"/>
          <w:sz w:val="48"/>
          <w:szCs w:val="48"/>
        </w:rPr>
      </w:pPr>
      <w:bookmarkStart w:id="12" w:name="_Toc15396599"/>
      <w:bookmarkStart w:id="13" w:name="_Toc15377196"/>
      <w:r>
        <w:rPr>
          <w:rFonts w:hint="eastAsia" w:ascii="方正小标宋简体" w:eastAsia="方正小标宋简体"/>
          <w:color w:val="000000"/>
          <w:sz w:val="44"/>
          <w:szCs w:val="44"/>
        </w:rPr>
        <w:t>目录</w:t>
      </w:r>
    </w:p>
    <w:p>
      <w:pPr>
        <w:widowControl/>
        <w:rPr>
          <w:rFonts w:ascii="仿宋_GB2312" w:eastAsia="仿宋_GB2312" w:cs="仿宋_GB2312"/>
          <w:sz w:val="32"/>
          <w:szCs w:val="32"/>
        </w:rPr>
      </w:pPr>
      <w:r>
        <w:rPr>
          <w:rFonts w:ascii="仿宋_GB2312" w:eastAsia="仿宋_GB2312" w:cs="仿宋_GB2312"/>
          <w:color w:val="000000"/>
          <w:sz w:val="32"/>
          <w:szCs w:val="32"/>
        </w:rPr>
        <w:fldChar w:fldCharType="begin"/>
      </w:r>
      <w:r>
        <w:rPr>
          <w:rFonts w:ascii="仿宋_GB2312" w:eastAsia="仿宋_GB2312" w:cs="仿宋_GB2312"/>
          <w:color w:val="000000"/>
          <w:sz w:val="32"/>
          <w:szCs w:val="32"/>
        </w:rPr>
        <w:instrText xml:space="preserve"> TOC \o "1-2" \h \z \u </w:instrText>
      </w:r>
      <w:r>
        <w:rPr>
          <w:rFonts w:ascii="仿宋_GB2312" w:eastAsia="仿宋_GB2312" w:cs="仿宋_GB2312"/>
          <w:color w:val="000000"/>
          <w:sz w:val="32"/>
          <w:szCs w:val="32"/>
        </w:rPr>
        <w:fldChar w:fldCharType="separate"/>
      </w:r>
    </w:p>
    <w:p>
      <w:pPr>
        <w:rPr>
          <w:rFonts w:ascii="??_GN2312" w:hAnsi="??_GN2312" w:eastAsia="Times New Roman" w:cs="??_GN2312"/>
          <w:sz w:val="32"/>
          <w:szCs w:val="32"/>
        </w:rPr>
      </w:pPr>
    </w:p>
    <w:p>
      <w:pPr>
        <w:pStyle w:val="11"/>
        <w:jc w:val="both"/>
        <w:rPr>
          <w:rFonts w:ascii="??_GN2312" w:hAnsi="??_GN2312" w:eastAsia="Times New Roman" w:cs="??_GN2312"/>
          <w:bCs/>
          <w:kern w:val="44"/>
          <w:sz w:val="32"/>
          <w:szCs w:val="32"/>
        </w:rPr>
      </w:pPr>
      <w:r>
        <w:rPr>
          <w:rFonts w:hint="eastAsia"/>
        </w:rPr>
        <w:t xml:space="preserve">   </w:t>
      </w:r>
      <w:r>
        <w:fldChar w:fldCharType="begin"/>
      </w:r>
      <w:r>
        <w:instrText xml:space="preserve"> HYPERLINK \l "_Toc15396599" </w:instrText>
      </w:r>
      <w:r>
        <w:fldChar w:fldCharType="separate"/>
      </w:r>
      <w:r>
        <w:rPr>
          <w:rFonts w:hint="eastAsia" w:ascii="宋体" w:eastAsia="宋体" w:cs="宋体"/>
          <w:bCs/>
          <w:kern w:val="44"/>
          <w:sz w:val="32"/>
          <w:szCs w:val="32"/>
        </w:rPr>
        <w:t>第一部分</w:t>
      </w:r>
      <w:r>
        <w:rPr>
          <w:rFonts w:ascii="??_GN2312" w:hAnsi="??_GN2312" w:eastAsia="Times New Roman" w:cs="??_GN2312"/>
          <w:bCs/>
          <w:kern w:val="44"/>
          <w:sz w:val="32"/>
          <w:szCs w:val="32"/>
        </w:rPr>
        <w:t xml:space="preserve"> </w:t>
      </w:r>
      <w:r>
        <w:rPr>
          <w:rFonts w:hint="eastAsia" w:ascii="宋体" w:eastAsia="宋体" w:cs="宋体"/>
          <w:bCs/>
          <w:kern w:val="44"/>
          <w:sz w:val="32"/>
          <w:szCs w:val="32"/>
        </w:rPr>
        <w:t>部门概况</w:t>
      </w:r>
      <w:r>
        <w:rPr>
          <w:rFonts w:ascii="??_GN2312" w:hAnsi="??_GN2312" w:eastAsia="Times New Roman" w:cs="??_GN2312"/>
          <w:bCs/>
          <w:kern w:val="44"/>
          <w:sz w:val="32"/>
          <w:szCs w:val="32"/>
        </w:rPr>
        <w:tab/>
      </w:r>
      <w:r>
        <w:rPr>
          <w:rFonts w:ascii="??_GN2312" w:hAnsi="??_GN2312" w:eastAsia="Times New Roman" w:cs="??_GN2312"/>
          <w:bCs/>
          <w:kern w:val="44"/>
          <w:sz w:val="32"/>
          <w:szCs w:val="32"/>
        </w:rPr>
        <w:t>4</w:t>
      </w:r>
      <w:r>
        <w:rPr>
          <w:rFonts w:ascii="??_GN2312" w:hAnsi="??_GN2312" w:eastAsia="Times New Roman" w:cs="??_GN2312"/>
          <w:bCs/>
          <w:kern w:val="44"/>
          <w:sz w:val="32"/>
          <w:szCs w:val="32"/>
        </w:rPr>
        <w:fldChar w:fldCharType="end"/>
      </w:r>
    </w:p>
    <w:p>
      <w:pPr>
        <w:pStyle w:val="12"/>
        <w:rPr>
          <w:rFonts w:ascii="??_GN2312" w:hAnsi="??_GN2312" w:eastAsia="Times New Roman" w:cs="??_GN2312"/>
          <w:bCs/>
          <w:kern w:val="44"/>
          <w:sz w:val="32"/>
          <w:szCs w:val="32"/>
        </w:rPr>
      </w:pPr>
      <w:r>
        <w:fldChar w:fldCharType="begin"/>
      </w:r>
      <w:r>
        <w:instrText xml:space="preserve"> HYPERLINK \l "_Toc15396600" </w:instrText>
      </w:r>
      <w:r>
        <w:fldChar w:fldCharType="separate"/>
      </w:r>
      <w:r>
        <w:rPr>
          <w:rFonts w:hint="eastAsia" w:ascii="宋体" w:cs="宋体"/>
          <w:bCs/>
          <w:kern w:val="44"/>
          <w:sz w:val="32"/>
          <w:szCs w:val="32"/>
        </w:rPr>
        <w:t>一、基本职能及主要工作</w:t>
      </w:r>
      <w:r>
        <w:rPr>
          <w:rFonts w:ascii="??_GN2312" w:hAnsi="??_GN2312" w:eastAsia="Times New Roman" w:cs="??_GN2312"/>
          <w:bCs/>
          <w:kern w:val="44"/>
          <w:sz w:val="32"/>
          <w:szCs w:val="32"/>
        </w:rPr>
        <w:tab/>
      </w:r>
      <w:r>
        <w:rPr>
          <w:rFonts w:ascii="??_GN2312" w:hAnsi="??_GN2312" w:eastAsia="Times New Roman" w:cs="??_GN2312"/>
          <w:bCs/>
          <w:kern w:val="44"/>
          <w:sz w:val="32"/>
          <w:szCs w:val="32"/>
        </w:rPr>
        <w:t>4</w:t>
      </w:r>
      <w:r>
        <w:rPr>
          <w:rFonts w:ascii="??_GN2312" w:hAnsi="??_GN2312" w:eastAsia="Times New Roman" w:cs="??_GN2312"/>
          <w:bCs/>
          <w:kern w:val="44"/>
          <w:sz w:val="32"/>
          <w:szCs w:val="32"/>
        </w:rPr>
        <w:fldChar w:fldCharType="end"/>
      </w:r>
    </w:p>
    <w:p>
      <w:pPr>
        <w:pStyle w:val="12"/>
        <w:rPr>
          <w:rFonts w:ascii="??_GN2312" w:hAnsi="??_GN2312" w:eastAsia="Times New Roman" w:cs="??_GN2312"/>
          <w:bCs/>
          <w:kern w:val="44"/>
          <w:sz w:val="32"/>
          <w:szCs w:val="32"/>
        </w:rPr>
      </w:pPr>
      <w:r>
        <w:fldChar w:fldCharType="begin"/>
      </w:r>
      <w:r>
        <w:instrText xml:space="preserve"> HYPERLINK \l "_Toc15396601" </w:instrText>
      </w:r>
      <w:r>
        <w:fldChar w:fldCharType="separate"/>
      </w:r>
      <w:r>
        <w:rPr>
          <w:rFonts w:hint="eastAsia" w:ascii="宋体" w:cs="宋体"/>
          <w:bCs/>
          <w:kern w:val="44"/>
          <w:sz w:val="32"/>
          <w:szCs w:val="32"/>
        </w:rPr>
        <w:t>二、机构设置</w:t>
      </w:r>
      <w:r>
        <w:rPr>
          <w:rFonts w:ascii="??_GN2312" w:hAnsi="??_GN2312" w:eastAsia="Times New Roman" w:cs="??_GN2312"/>
          <w:bCs/>
          <w:kern w:val="44"/>
          <w:sz w:val="32"/>
          <w:szCs w:val="32"/>
        </w:rPr>
        <w:tab/>
      </w:r>
      <w:r>
        <w:rPr>
          <w:rFonts w:ascii="??_GN2312" w:hAnsi="??_GN2312" w:eastAsia="Times New Roman" w:cs="??_GN2312"/>
          <w:bCs/>
          <w:kern w:val="44"/>
          <w:sz w:val="32"/>
          <w:szCs w:val="32"/>
        </w:rPr>
        <w:fldChar w:fldCharType="begin"/>
      </w:r>
      <w:r>
        <w:rPr>
          <w:rFonts w:ascii="??_GN2312" w:hAnsi="??_GN2312" w:eastAsia="Times New Roman" w:cs="??_GN2312"/>
          <w:bCs/>
          <w:kern w:val="44"/>
          <w:sz w:val="32"/>
          <w:szCs w:val="32"/>
        </w:rPr>
        <w:instrText xml:space="preserve"> PAGEREF _Toc15396601 \h </w:instrText>
      </w:r>
      <w:r>
        <w:rPr>
          <w:rFonts w:ascii="??_GN2312" w:hAnsi="??_GN2312" w:eastAsia="Times New Roman" w:cs="??_GN2312"/>
          <w:bCs/>
          <w:kern w:val="44"/>
          <w:sz w:val="32"/>
          <w:szCs w:val="32"/>
        </w:rPr>
        <w:fldChar w:fldCharType="separate"/>
      </w:r>
      <w:r>
        <w:rPr>
          <w:rFonts w:ascii="??_GN2312" w:hAnsi="??_GN2312" w:eastAsia="Times New Roman" w:cs="??_GN2312"/>
          <w:bCs/>
          <w:kern w:val="44"/>
          <w:sz w:val="32"/>
          <w:szCs w:val="32"/>
        </w:rPr>
        <w:t>6</w:t>
      </w:r>
      <w:r>
        <w:rPr>
          <w:rFonts w:ascii="??_GN2312" w:hAnsi="??_GN2312" w:eastAsia="Times New Roman" w:cs="??_GN2312"/>
          <w:bCs/>
          <w:kern w:val="44"/>
          <w:sz w:val="32"/>
          <w:szCs w:val="32"/>
        </w:rPr>
        <w:fldChar w:fldCharType="end"/>
      </w:r>
      <w:r>
        <w:rPr>
          <w:rFonts w:ascii="??_GN2312" w:hAnsi="??_GN2312" w:eastAsia="Times New Roman" w:cs="??_GN2312"/>
          <w:bCs/>
          <w:kern w:val="44"/>
          <w:sz w:val="32"/>
          <w:szCs w:val="32"/>
        </w:rPr>
        <w:fldChar w:fldCharType="end"/>
      </w:r>
    </w:p>
    <w:p>
      <w:pPr>
        <w:pStyle w:val="11"/>
        <w:jc w:val="both"/>
        <w:rPr>
          <w:rFonts w:ascii="??_GN2312" w:hAnsi="??_GN2312" w:eastAsia="Times New Roman" w:cs="??_GN2312"/>
          <w:bCs/>
          <w:kern w:val="44"/>
          <w:sz w:val="32"/>
          <w:szCs w:val="32"/>
        </w:rPr>
      </w:pPr>
      <w:r>
        <w:rPr>
          <w:rFonts w:hint="eastAsia"/>
        </w:rPr>
        <w:t xml:space="preserve">   </w:t>
      </w:r>
      <w:r>
        <w:fldChar w:fldCharType="begin"/>
      </w:r>
      <w:r>
        <w:instrText xml:space="preserve"> HYPERLINK \l "_Toc15396602" </w:instrText>
      </w:r>
      <w:r>
        <w:fldChar w:fldCharType="separate"/>
      </w:r>
      <w:r>
        <w:rPr>
          <w:rFonts w:hint="eastAsia" w:ascii="宋体" w:eastAsia="宋体" w:cs="宋体"/>
          <w:bCs/>
          <w:kern w:val="44"/>
          <w:sz w:val="32"/>
          <w:szCs w:val="32"/>
        </w:rPr>
        <w:t>第二部分</w:t>
      </w:r>
      <w:r>
        <w:rPr>
          <w:rFonts w:ascii="??_GN2312" w:hAnsi="??_GN2312" w:eastAsia="Times New Roman" w:cs="??_GN2312"/>
          <w:bCs/>
          <w:kern w:val="44"/>
          <w:sz w:val="32"/>
          <w:szCs w:val="32"/>
        </w:rPr>
        <w:t xml:space="preserve"> 2018</w:t>
      </w:r>
      <w:r>
        <w:rPr>
          <w:rFonts w:hint="eastAsia" w:ascii="宋体" w:eastAsia="宋体" w:cs="宋体"/>
          <w:bCs/>
          <w:kern w:val="44"/>
          <w:sz w:val="32"/>
          <w:szCs w:val="32"/>
        </w:rPr>
        <w:t>年度部门决算情况说明</w:t>
      </w:r>
      <w:r>
        <w:rPr>
          <w:rFonts w:ascii="??_GN2312" w:hAnsi="??_GN2312" w:eastAsia="Times New Roman" w:cs="??_GN2312"/>
          <w:bCs/>
          <w:kern w:val="44"/>
          <w:sz w:val="32"/>
          <w:szCs w:val="32"/>
        </w:rPr>
        <w:tab/>
      </w:r>
      <w:r>
        <w:rPr>
          <w:rFonts w:ascii="??_GN2312" w:hAnsi="??_GN2312" w:eastAsia="Times New Roman" w:cs="??_GN2312"/>
          <w:bCs/>
          <w:kern w:val="44"/>
          <w:sz w:val="32"/>
          <w:szCs w:val="32"/>
        </w:rPr>
        <w:fldChar w:fldCharType="begin"/>
      </w:r>
      <w:r>
        <w:rPr>
          <w:rFonts w:ascii="??_GN2312" w:hAnsi="??_GN2312" w:eastAsia="Times New Roman" w:cs="??_GN2312"/>
          <w:bCs/>
          <w:kern w:val="44"/>
          <w:sz w:val="32"/>
          <w:szCs w:val="32"/>
        </w:rPr>
        <w:instrText xml:space="preserve"> PAGEREF _Toc15396602 \h </w:instrText>
      </w:r>
      <w:r>
        <w:rPr>
          <w:rFonts w:ascii="??_GN2312" w:hAnsi="??_GN2312" w:eastAsia="Times New Roman" w:cs="??_GN2312"/>
          <w:bCs/>
          <w:kern w:val="44"/>
          <w:sz w:val="32"/>
          <w:szCs w:val="32"/>
        </w:rPr>
        <w:fldChar w:fldCharType="separate"/>
      </w:r>
      <w:r>
        <w:rPr>
          <w:rFonts w:ascii="??_GN2312" w:hAnsi="??_GN2312" w:eastAsia="Times New Roman" w:cs="??_GN2312"/>
          <w:bCs/>
          <w:kern w:val="44"/>
          <w:sz w:val="32"/>
          <w:szCs w:val="32"/>
        </w:rPr>
        <w:t>8</w:t>
      </w:r>
      <w:r>
        <w:rPr>
          <w:rFonts w:ascii="??_GN2312" w:hAnsi="??_GN2312" w:eastAsia="Times New Roman" w:cs="??_GN2312"/>
          <w:bCs/>
          <w:kern w:val="44"/>
          <w:sz w:val="32"/>
          <w:szCs w:val="32"/>
        </w:rPr>
        <w:fldChar w:fldCharType="end"/>
      </w:r>
      <w:r>
        <w:rPr>
          <w:rFonts w:ascii="??_GN2312" w:hAnsi="??_GN2312" w:eastAsia="Times New Roman" w:cs="??_GN2312"/>
          <w:bCs/>
          <w:kern w:val="44"/>
          <w:sz w:val="32"/>
          <w:szCs w:val="32"/>
        </w:rPr>
        <w:fldChar w:fldCharType="end"/>
      </w:r>
    </w:p>
    <w:p>
      <w:pPr>
        <w:pStyle w:val="12"/>
        <w:rPr>
          <w:rFonts w:ascii="??_GN2312" w:hAnsi="??_GN2312" w:eastAsia="Times New Roman" w:cs="??_GN2312"/>
          <w:bCs/>
          <w:kern w:val="44"/>
          <w:sz w:val="32"/>
          <w:szCs w:val="32"/>
        </w:rPr>
      </w:pPr>
      <w:r>
        <w:fldChar w:fldCharType="begin"/>
      </w:r>
      <w:r>
        <w:instrText xml:space="preserve"> HYPERLINK \l "_Toc15396603" </w:instrText>
      </w:r>
      <w:r>
        <w:fldChar w:fldCharType="separate"/>
      </w:r>
      <w:r>
        <w:rPr>
          <w:rFonts w:hint="eastAsia" w:ascii="宋体" w:cs="宋体"/>
          <w:bCs/>
          <w:kern w:val="44"/>
          <w:sz w:val="32"/>
          <w:szCs w:val="32"/>
        </w:rPr>
        <w:t>一、收入支出决算总体情况说明</w:t>
      </w:r>
      <w:r>
        <w:rPr>
          <w:rFonts w:ascii="??_GN2312" w:hAnsi="??_GN2312" w:eastAsia="Times New Roman" w:cs="??_GN2312"/>
          <w:bCs/>
          <w:kern w:val="44"/>
          <w:sz w:val="32"/>
          <w:szCs w:val="32"/>
        </w:rPr>
        <w:tab/>
      </w:r>
      <w:r>
        <w:rPr>
          <w:rFonts w:ascii="??_GN2312" w:hAnsi="??_GN2312" w:eastAsia="Times New Roman" w:cs="??_GN2312"/>
          <w:bCs/>
          <w:kern w:val="44"/>
          <w:sz w:val="32"/>
          <w:szCs w:val="32"/>
        </w:rPr>
        <w:fldChar w:fldCharType="begin"/>
      </w:r>
      <w:r>
        <w:rPr>
          <w:rFonts w:ascii="??_GN2312" w:hAnsi="??_GN2312" w:eastAsia="Times New Roman" w:cs="??_GN2312"/>
          <w:bCs/>
          <w:kern w:val="44"/>
          <w:sz w:val="32"/>
          <w:szCs w:val="32"/>
        </w:rPr>
        <w:instrText xml:space="preserve"> PAGEREF _Toc15396603 \h </w:instrText>
      </w:r>
      <w:r>
        <w:rPr>
          <w:rFonts w:ascii="??_GN2312" w:hAnsi="??_GN2312" w:eastAsia="Times New Roman" w:cs="??_GN2312"/>
          <w:bCs/>
          <w:kern w:val="44"/>
          <w:sz w:val="32"/>
          <w:szCs w:val="32"/>
        </w:rPr>
        <w:fldChar w:fldCharType="separate"/>
      </w:r>
      <w:r>
        <w:rPr>
          <w:rFonts w:ascii="??_GN2312" w:hAnsi="??_GN2312" w:eastAsia="Times New Roman" w:cs="??_GN2312"/>
          <w:bCs/>
          <w:kern w:val="44"/>
          <w:sz w:val="32"/>
          <w:szCs w:val="32"/>
        </w:rPr>
        <w:t>8</w:t>
      </w:r>
      <w:r>
        <w:rPr>
          <w:rFonts w:ascii="??_GN2312" w:hAnsi="??_GN2312" w:eastAsia="Times New Roman" w:cs="??_GN2312"/>
          <w:bCs/>
          <w:kern w:val="44"/>
          <w:sz w:val="32"/>
          <w:szCs w:val="32"/>
        </w:rPr>
        <w:fldChar w:fldCharType="end"/>
      </w:r>
      <w:r>
        <w:rPr>
          <w:rFonts w:ascii="??_GN2312" w:hAnsi="??_GN2312" w:eastAsia="Times New Roman" w:cs="??_GN2312"/>
          <w:bCs/>
          <w:kern w:val="44"/>
          <w:sz w:val="32"/>
          <w:szCs w:val="32"/>
        </w:rPr>
        <w:fldChar w:fldCharType="end"/>
      </w:r>
    </w:p>
    <w:p>
      <w:pPr>
        <w:pStyle w:val="12"/>
        <w:rPr>
          <w:rFonts w:ascii="??_GN2312" w:hAnsi="??_GN2312" w:eastAsia="Times New Roman" w:cs="??_GN2312"/>
          <w:bCs/>
          <w:kern w:val="44"/>
          <w:sz w:val="32"/>
          <w:szCs w:val="32"/>
        </w:rPr>
      </w:pPr>
      <w:r>
        <w:fldChar w:fldCharType="begin"/>
      </w:r>
      <w:r>
        <w:instrText xml:space="preserve"> HYPERLINK \l "_Toc15396604" </w:instrText>
      </w:r>
      <w:r>
        <w:fldChar w:fldCharType="separate"/>
      </w:r>
      <w:r>
        <w:rPr>
          <w:rFonts w:hint="eastAsia" w:ascii="宋体" w:cs="宋体"/>
          <w:bCs/>
          <w:kern w:val="44"/>
          <w:sz w:val="32"/>
          <w:szCs w:val="32"/>
        </w:rPr>
        <w:t>二、收入决算情况说明</w:t>
      </w:r>
      <w:r>
        <w:rPr>
          <w:rFonts w:ascii="??_GN2312" w:hAnsi="??_GN2312" w:eastAsia="Times New Roman" w:cs="??_GN2312"/>
          <w:bCs/>
          <w:kern w:val="44"/>
          <w:sz w:val="32"/>
          <w:szCs w:val="32"/>
        </w:rPr>
        <w:tab/>
      </w:r>
      <w:r>
        <w:rPr>
          <w:rFonts w:ascii="??_GN2312" w:hAnsi="??_GN2312" w:eastAsia="Times New Roman" w:cs="??_GN2312"/>
          <w:bCs/>
          <w:kern w:val="44"/>
          <w:sz w:val="32"/>
          <w:szCs w:val="32"/>
        </w:rPr>
        <w:fldChar w:fldCharType="begin"/>
      </w:r>
      <w:r>
        <w:rPr>
          <w:rFonts w:ascii="??_GN2312" w:hAnsi="??_GN2312" w:eastAsia="Times New Roman" w:cs="??_GN2312"/>
          <w:bCs/>
          <w:kern w:val="44"/>
          <w:sz w:val="32"/>
          <w:szCs w:val="32"/>
        </w:rPr>
        <w:instrText xml:space="preserve"> PAGEREF _Toc15396604 \h </w:instrText>
      </w:r>
      <w:r>
        <w:rPr>
          <w:rFonts w:ascii="??_GN2312" w:hAnsi="??_GN2312" w:eastAsia="Times New Roman" w:cs="??_GN2312"/>
          <w:bCs/>
          <w:kern w:val="44"/>
          <w:sz w:val="32"/>
          <w:szCs w:val="32"/>
        </w:rPr>
        <w:fldChar w:fldCharType="separate"/>
      </w:r>
      <w:r>
        <w:rPr>
          <w:rFonts w:ascii="??_GN2312" w:hAnsi="??_GN2312" w:eastAsia="Times New Roman" w:cs="??_GN2312"/>
          <w:bCs/>
          <w:kern w:val="44"/>
          <w:sz w:val="32"/>
          <w:szCs w:val="32"/>
        </w:rPr>
        <w:t>4</w:t>
      </w:r>
      <w:r>
        <w:rPr>
          <w:rFonts w:ascii="??_GN2312" w:hAnsi="??_GN2312" w:eastAsia="Times New Roman" w:cs="??_GN2312"/>
          <w:bCs/>
          <w:kern w:val="44"/>
          <w:sz w:val="32"/>
          <w:szCs w:val="32"/>
        </w:rPr>
        <w:fldChar w:fldCharType="end"/>
      </w:r>
      <w:r>
        <w:rPr>
          <w:rFonts w:ascii="??_GN2312" w:hAnsi="??_GN2312" w:eastAsia="Times New Roman" w:cs="??_GN2312"/>
          <w:bCs/>
          <w:kern w:val="44"/>
          <w:sz w:val="32"/>
          <w:szCs w:val="32"/>
        </w:rPr>
        <w:fldChar w:fldCharType="end"/>
      </w:r>
    </w:p>
    <w:p>
      <w:pPr>
        <w:pStyle w:val="12"/>
        <w:rPr>
          <w:rFonts w:ascii="??_GN2312" w:hAnsi="??_GN2312" w:eastAsia="Times New Roman" w:cs="??_GN2312"/>
          <w:bCs/>
          <w:kern w:val="44"/>
          <w:sz w:val="32"/>
          <w:szCs w:val="32"/>
        </w:rPr>
      </w:pPr>
      <w:r>
        <w:fldChar w:fldCharType="begin"/>
      </w:r>
      <w:r>
        <w:instrText xml:space="preserve"> HYPERLINK \l "_Toc15396605" </w:instrText>
      </w:r>
      <w:r>
        <w:fldChar w:fldCharType="separate"/>
      </w:r>
      <w:r>
        <w:rPr>
          <w:rFonts w:hint="eastAsia" w:ascii="宋体" w:cs="宋体"/>
          <w:bCs/>
          <w:kern w:val="44"/>
          <w:sz w:val="32"/>
          <w:szCs w:val="32"/>
        </w:rPr>
        <w:t>三、支出决算情况说明</w:t>
      </w:r>
      <w:r>
        <w:rPr>
          <w:rFonts w:ascii="??_GN2312" w:hAnsi="??_GN2312" w:eastAsia="Times New Roman" w:cs="??_GN2312"/>
          <w:bCs/>
          <w:kern w:val="44"/>
          <w:sz w:val="32"/>
          <w:szCs w:val="32"/>
        </w:rPr>
        <w:tab/>
      </w:r>
      <w:r>
        <w:rPr>
          <w:rFonts w:ascii="??_GN2312" w:hAnsi="??_GN2312" w:eastAsia="Times New Roman" w:cs="??_GN2312"/>
          <w:bCs/>
          <w:kern w:val="44"/>
          <w:sz w:val="32"/>
          <w:szCs w:val="32"/>
        </w:rPr>
        <w:fldChar w:fldCharType="begin"/>
      </w:r>
      <w:r>
        <w:rPr>
          <w:rFonts w:ascii="??_GN2312" w:hAnsi="??_GN2312" w:eastAsia="Times New Roman" w:cs="??_GN2312"/>
          <w:bCs/>
          <w:kern w:val="44"/>
          <w:sz w:val="32"/>
          <w:szCs w:val="32"/>
        </w:rPr>
        <w:instrText xml:space="preserve"> PAGEREF _Toc15396605 \h </w:instrText>
      </w:r>
      <w:r>
        <w:rPr>
          <w:rFonts w:ascii="??_GN2312" w:hAnsi="??_GN2312" w:eastAsia="Times New Roman" w:cs="??_GN2312"/>
          <w:bCs/>
          <w:kern w:val="44"/>
          <w:sz w:val="32"/>
          <w:szCs w:val="32"/>
        </w:rPr>
        <w:fldChar w:fldCharType="separate"/>
      </w:r>
      <w:r>
        <w:rPr>
          <w:rFonts w:ascii="??_GN2312" w:hAnsi="??_GN2312" w:eastAsia="Times New Roman" w:cs="??_GN2312"/>
          <w:bCs/>
          <w:kern w:val="44"/>
          <w:sz w:val="32"/>
          <w:szCs w:val="32"/>
        </w:rPr>
        <w:t>9</w:t>
      </w:r>
      <w:r>
        <w:rPr>
          <w:rFonts w:ascii="??_GN2312" w:hAnsi="??_GN2312" w:eastAsia="Times New Roman" w:cs="??_GN2312"/>
          <w:bCs/>
          <w:kern w:val="44"/>
          <w:sz w:val="32"/>
          <w:szCs w:val="32"/>
        </w:rPr>
        <w:fldChar w:fldCharType="end"/>
      </w:r>
      <w:r>
        <w:rPr>
          <w:rFonts w:ascii="??_GN2312" w:hAnsi="??_GN2312" w:eastAsia="Times New Roman" w:cs="??_GN2312"/>
          <w:bCs/>
          <w:kern w:val="44"/>
          <w:sz w:val="32"/>
          <w:szCs w:val="32"/>
        </w:rPr>
        <w:fldChar w:fldCharType="end"/>
      </w:r>
    </w:p>
    <w:p>
      <w:pPr>
        <w:pStyle w:val="12"/>
        <w:rPr>
          <w:rFonts w:ascii="??_GN2312" w:hAnsi="??_GN2312" w:eastAsia="Times New Roman" w:cs="??_GN2312"/>
          <w:bCs/>
          <w:kern w:val="44"/>
          <w:sz w:val="32"/>
          <w:szCs w:val="32"/>
        </w:rPr>
      </w:pPr>
      <w:r>
        <w:fldChar w:fldCharType="begin"/>
      </w:r>
      <w:r>
        <w:instrText xml:space="preserve"> HYPERLINK \l "_Toc15396606" </w:instrText>
      </w:r>
      <w:r>
        <w:fldChar w:fldCharType="separate"/>
      </w:r>
      <w:r>
        <w:rPr>
          <w:rFonts w:hint="eastAsia" w:ascii="宋体" w:cs="宋体"/>
          <w:bCs/>
          <w:kern w:val="44"/>
          <w:sz w:val="32"/>
          <w:szCs w:val="32"/>
        </w:rPr>
        <w:t>四、财政拨款收入支出决算总体情况说明</w:t>
      </w:r>
      <w:r>
        <w:rPr>
          <w:rFonts w:ascii="??_GN2312" w:hAnsi="??_GN2312" w:eastAsia="Times New Roman" w:cs="??_GN2312"/>
          <w:bCs/>
          <w:kern w:val="44"/>
          <w:sz w:val="32"/>
          <w:szCs w:val="32"/>
        </w:rPr>
        <w:tab/>
      </w:r>
      <w:r>
        <w:rPr>
          <w:rFonts w:ascii="??_GN2312" w:hAnsi="??_GN2312" w:eastAsia="Times New Roman" w:cs="??_GN2312"/>
          <w:bCs/>
          <w:kern w:val="44"/>
          <w:sz w:val="32"/>
          <w:szCs w:val="32"/>
        </w:rPr>
        <w:fldChar w:fldCharType="begin"/>
      </w:r>
      <w:r>
        <w:rPr>
          <w:rFonts w:ascii="??_GN2312" w:hAnsi="??_GN2312" w:eastAsia="Times New Roman" w:cs="??_GN2312"/>
          <w:bCs/>
          <w:kern w:val="44"/>
          <w:sz w:val="32"/>
          <w:szCs w:val="32"/>
        </w:rPr>
        <w:instrText xml:space="preserve"> PAGEREF _Toc15396606 \h </w:instrText>
      </w:r>
      <w:r>
        <w:rPr>
          <w:rFonts w:ascii="??_GN2312" w:hAnsi="??_GN2312" w:eastAsia="Times New Roman" w:cs="??_GN2312"/>
          <w:bCs/>
          <w:kern w:val="44"/>
          <w:sz w:val="32"/>
          <w:szCs w:val="32"/>
        </w:rPr>
        <w:fldChar w:fldCharType="separate"/>
      </w:r>
      <w:r>
        <w:rPr>
          <w:rFonts w:ascii="??_GN2312" w:hAnsi="??_GN2312" w:eastAsia="Times New Roman" w:cs="??_GN2312"/>
          <w:bCs/>
          <w:kern w:val="44"/>
          <w:sz w:val="32"/>
          <w:szCs w:val="32"/>
        </w:rPr>
        <w:t>9</w:t>
      </w:r>
      <w:r>
        <w:rPr>
          <w:rFonts w:ascii="??_GN2312" w:hAnsi="??_GN2312" w:eastAsia="Times New Roman" w:cs="??_GN2312"/>
          <w:bCs/>
          <w:kern w:val="44"/>
          <w:sz w:val="32"/>
          <w:szCs w:val="32"/>
        </w:rPr>
        <w:fldChar w:fldCharType="end"/>
      </w:r>
      <w:r>
        <w:rPr>
          <w:rFonts w:ascii="??_GN2312" w:hAnsi="??_GN2312" w:eastAsia="Times New Roman" w:cs="??_GN2312"/>
          <w:bCs/>
          <w:kern w:val="44"/>
          <w:sz w:val="32"/>
          <w:szCs w:val="32"/>
        </w:rPr>
        <w:fldChar w:fldCharType="end"/>
      </w:r>
    </w:p>
    <w:p>
      <w:pPr>
        <w:pStyle w:val="12"/>
        <w:rPr>
          <w:rFonts w:ascii="??_GN2312" w:hAnsi="??_GN2312" w:eastAsia="Times New Roman" w:cs="??_GN2312"/>
          <w:bCs/>
          <w:kern w:val="44"/>
          <w:sz w:val="32"/>
          <w:szCs w:val="32"/>
        </w:rPr>
      </w:pPr>
      <w:r>
        <w:fldChar w:fldCharType="begin"/>
      </w:r>
      <w:r>
        <w:instrText xml:space="preserve"> HYPERLINK \l "_Toc15396607" </w:instrText>
      </w:r>
      <w:r>
        <w:fldChar w:fldCharType="separate"/>
      </w:r>
      <w:r>
        <w:rPr>
          <w:rFonts w:hint="eastAsia" w:ascii="宋体" w:cs="宋体"/>
          <w:bCs/>
          <w:kern w:val="44"/>
          <w:sz w:val="32"/>
          <w:szCs w:val="32"/>
        </w:rPr>
        <w:t>五、一般公共预算财政拨款支出决算情况说明</w:t>
      </w:r>
      <w:r>
        <w:rPr>
          <w:rFonts w:ascii="??_GN2312" w:hAnsi="??_GN2312" w:eastAsia="Times New Roman" w:cs="??_GN2312"/>
          <w:bCs/>
          <w:kern w:val="44"/>
          <w:sz w:val="32"/>
          <w:szCs w:val="32"/>
        </w:rPr>
        <w:tab/>
      </w:r>
      <w:r>
        <w:rPr>
          <w:rFonts w:ascii="??_GN2312" w:hAnsi="??_GN2312" w:eastAsia="Times New Roman" w:cs="??_GN2312"/>
          <w:bCs/>
          <w:kern w:val="44"/>
          <w:sz w:val="32"/>
          <w:szCs w:val="32"/>
        </w:rPr>
        <w:fldChar w:fldCharType="begin"/>
      </w:r>
      <w:r>
        <w:rPr>
          <w:rFonts w:ascii="??_GN2312" w:hAnsi="??_GN2312" w:eastAsia="Times New Roman" w:cs="??_GN2312"/>
          <w:bCs/>
          <w:kern w:val="44"/>
          <w:sz w:val="32"/>
          <w:szCs w:val="32"/>
        </w:rPr>
        <w:instrText xml:space="preserve"> PAGEREF _Toc15396607 \h </w:instrText>
      </w:r>
      <w:r>
        <w:rPr>
          <w:rFonts w:ascii="??_GN2312" w:hAnsi="??_GN2312" w:eastAsia="Times New Roman" w:cs="??_GN2312"/>
          <w:bCs/>
          <w:kern w:val="44"/>
          <w:sz w:val="32"/>
          <w:szCs w:val="32"/>
        </w:rPr>
        <w:fldChar w:fldCharType="separate"/>
      </w:r>
      <w:r>
        <w:rPr>
          <w:rFonts w:ascii="??_GN2312" w:hAnsi="??_GN2312" w:eastAsia="Times New Roman" w:cs="??_GN2312"/>
          <w:bCs/>
          <w:kern w:val="44"/>
          <w:sz w:val="32"/>
          <w:szCs w:val="32"/>
        </w:rPr>
        <w:t>10</w:t>
      </w:r>
      <w:r>
        <w:rPr>
          <w:rFonts w:ascii="??_GN2312" w:hAnsi="??_GN2312" w:eastAsia="Times New Roman" w:cs="??_GN2312"/>
          <w:bCs/>
          <w:kern w:val="44"/>
          <w:sz w:val="32"/>
          <w:szCs w:val="32"/>
        </w:rPr>
        <w:fldChar w:fldCharType="end"/>
      </w:r>
      <w:r>
        <w:rPr>
          <w:rFonts w:ascii="??_GN2312" w:hAnsi="??_GN2312" w:eastAsia="Times New Roman" w:cs="??_GN2312"/>
          <w:bCs/>
          <w:kern w:val="44"/>
          <w:sz w:val="32"/>
          <w:szCs w:val="32"/>
        </w:rPr>
        <w:fldChar w:fldCharType="end"/>
      </w:r>
    </w:p>
    <w:p>
      <w:pPr>
        <w:pStyle w:val="12"/>
        <w:rPr>
          <w:rFonts w:ascii="??_GN2312" w:hAnsi="??_GN2312" w:eastAsia="Times New Roman" w:cs="??_GN2312"/>
          <w:bCs/>
          <w:kern w:val="44"/>
          <w:sz w:val="32"/>
          <w:szCs w:val="32"/>
        </w:rPr>
      </w:pPr>
      <w:r>
        <w:fldChar w:fldCharType="begin"/>
      </w:r>
      <w:r>
        <w:instrText xml:space="preserve"> HYPERLINK \l "_Toc15396608" </w:instrText>
      </w:r>
      <w:r>
        <w:fldChar w:fldCharType="separate"/>
      </w:r>
      <w:r>
        <w:rPr>
          <w:rFonts w:hint="eastAsia" w:ascii="宋体" w:cs="宋体"/>
          <w:bCs/>
          <w:kern w:val="44"/>
          <w:sz w:val="32"/>
          <w:szCs w:val="32"/>
        </w:rPr>
        <w:t>六、一般公共预算财政拨款基本支出决算情况说明</w:t>
      </w:r>
      <w:r>
        <w:rPr>
          <w:rFonts w:ascii="??_GN2312" w:hAnsi="??_GN2312" w:eastAsia="Times New Roman" w:cs="??_GN2312"/>
          <w:bCs/>
          <w:kern w:val="44"/>
          <w:sz w:val="32"/>
          <w:szCs w:val="32"/>
        </w:rPr>
        <w:tab/>
      </w:r>
      <w:r>
        <w:rPr>
          <w:rFonts w:ascii="??_GN2312" w:hAnsi="??_GN2312" w:eastAsia="Times New Roman" w:cs="??_GN2312"/>
          <w:bCs/>
          <w:kern w:val="44"/>
          <w:sz w:val="32"/>
          <w:szCs w:val="32"/>
        </w:rPr>
        <w:fldChar w:fldCharType="begin"/>
      </w:r>
      <w:r>
        <w:rPr>
          <w:rFonts w:ascii="??_GN2312" w:hAnsi="??_GN2312" w:eastAsia="Times New Roman" w:cs="??_GN2312"/>
          <w:bCs/>
          <w:kern w:val="44"/>
          <w:sz w:val="32"/>
          <w:szCs w:val="32"/>
        </w:rPr>
        <w:instrText xml:space="preserve"> PAGEREF _Toc15396608 \h </w:instrText>
      </w:r>
      <w:r>
        <w:rPr>
          <w:rFonts w:ascii="??_GN2312" w:hAnsi="??_GN2312" w:eastAsia="Times New Roman" w:cs="??_GN2312"/>
          <w:bCs/>
          <w:kern w:val="44"/>
          <w:sz w:val="32"/>
          <w:szCs w:val="32"/>
        </w:rPr>
        <w:fldChar w:fldCharType="separate"/>
      </w:r>
      <w:r>
        <w:rPr>
          <w:rFonts w:ascii="??_GN2312" w:hAnsi="??_GN2312" w:eastAsia="Times New Roman" w:cs="??_GN2312"/>
          <w:bCs/>
          <w:kern w:val="44"/>
          <w:sz w:val="32"/>
          <w:szCs w:val="32"/>
        </w:rPr>
        <w:t>14</w:t>
      </w:r>
      <w:r>
        <w:rPr>
          <w:rFonts w:ascii="??_GN2312" w:hAnsi="??_GN2312" w:eastAsia="Times New Roman" w:cs="??_GN2312"/>
          <w:bCs/>
          <w:kern w:val="44"/>
          <w:sz w:val="32"/>
          <w:szCs w:val="32"/>
        </w:rPr>
        <w:fldChar w:fldCharType="end"/>
      </w:r>
      <w:r>
        <w:rPr>
          <w:rFonts w:ascii="??_GN2312" w:hAnsi="??_GN2312" w:eastAsia="Times New Roman" w:cs="??_GN2312"/>
          <w:bCs/>
          <w:kern w:val="44"/>
          <w:sz w:val="32"/>
          <w:szCs w:val="32"/>
        </w:rPr>
        <w:fldChar w:fldCharType="end"/>
      </w:r>
    </w:p>
    <w:p>
      <w:pPr>
        <w:pStyle w:val="12"/>
        <w:rPr>
          <w:rFonts w:ascii="??_GN2312" w:hAnsi="??_GN2312" w:eastAsia="Times New Roman" w:cs="??_GN2312"/>
          <w:bCs/>
          <w:kern w:val="44"/>
          <w:sz w:val="32"/>
          <w:szCs w:val="32"/>
        </w:rPr>
      </w:pPr>
      <w:r>
        <w:fldChar w:fldCharType="begin"/>
      </w:r>
      <w:r>
        <w:instrText xml:space="preserve"> HYPERLINK \l "_Toc15396609" </w:instrText>
      </w:r>
      <w:r>
        <w:fldChar w:fldCharType="separate"/>
      </w:r>
      <w:r>
        <w:rPr>
          <w:rFonts w:hint="eastAsia" w:ascii="宋体" w:cs="宋体"/>
          <w:bCs/>
          <w:kern w:val="44"/>
          <w:sz w:val="32"/>
          <w:szCs w:val="32"/>
        </w:rPr>
        <w:t>七、</w:t>
      </w:r>
      <w:r>
        <w:rPr>
          <w:rFonts w:ascii="??_GN2312" w:hAnsi="??_GN2312" w:eastAsia="Times New Roman" w:cs="??_GN2312"/>
          <w:bCs/>
          <w:kern w:val="44"/>
          <w:sz w:val="32"/>
          <w:szCs w:val="32"/>
        </w:rPr>
        <w:t>“</w:t>
      </w:r>
      <w:r>
        <w:rPr>
          <w:rFonts w:hint="eastAsia" w:ascii="宋体" w:cs="宋体"/>
          <w:bCs/>
          <w:kern w:val="44"/>
          <w:sz w:val="32"/>
          <w:szCs w:val="32"/>
        </w:rPr>
        <w:t>三公</w:t>
      </w:r>
      <w:r>
        <w:rPr>
          <w:rFonts w:ascii="??_GN2312" w:hAnsi="??_GN2312" w:eastAsia="Times New Roman" w:cs="??_GN2312"/>
          <w:bCs/>
          <w:kern w:val="44"/>
          <w:sz w:val="32"/>
          <w:szCs w:val="32"/>
        </w:rPr>
        <w:t>”</w:t>
      </w:r>
      <w:r>
        <w:rPr>
          <w:rFonts w:hint="eastAsia" w:ascii="宋体" w:cs="宋体"/>
          <w:bCs/>
          <w:kern w:val="44"/>
          <w:sz w:val="32"/>
          <w:szCs w:val="32"/>
        </w:rPr>
        <w:t>经费财政拨款支出决算情况说明</w:t>
      </w:r>
      <w:r>
        <w:rPr>
          <w:rFonts w:ascii="??_GN2312" w:hAnsi="??_GN2312" w:eastAsia="Times New Roman" w:cs="??_GN2312"/>
          <w:bCs/>
          <w:kern w:val="44"/>
          <w:sz w:val="32"/>
          <w:szCs w:val="32"/>
        </w:rPr>
        <w:tab/>
      </w:r>
      <w:r>
        <w:rPr>
          <w:rFonts w:ascii="??_GN2312" w:hAnsi="??_GN2312" w:eastAsia="Times New Roman" w:cs="??_GN2312"/>
          <w:bCs/>
          <w:kern w:val="44"/>
          <w:sz w:val="32"/>
          <w:szCs w:val="32"/>
        </w:rPr>
        <w:fldChar w:fldCharType="begin"/>
      </w:r>
      <w:r>
        <w:rPr>
          <w:rFonts w:ascii="??_GN2312" w:hAnsi="??_GN2312" w:eastAsia="Times New Roman" w:cs="??_GN2312"/>
          <w:bCs/>
          <w:kern w:val="44"/>
          <w:sz w:val="32"/>
          <w:szCs w:val="32"/>
        </w:rPr>
        <w:instrText xml:space="preserve"> PAGEREF _Toc15396609 \h </w:instrText>
      </w:r>
      <w:r>
        <w:rPr>
          <w:rFonts w:ascii="??_GN2312" w:hAnsi="??_GN2312" w:eastAsia="Times New Roman" w:cs="??_GN2312"/>
          <w:bCs/>
          <w:kern w:val="44"/>
          <w:sz w:val="32"/>
          <w:szCs w:val="32"/>
        </w:rPr>
        <w:fldChar w:fldCharType="separate"/>
      </w:r>
      <w:r>
        <w:rPr>
          <w:rFonts w:ascii="??_GN2312" w:hAnsi="??_GN2312" w:eastAsia="Times New Roman" w:cs="??_GN2312"/>
          <w:bCs/>
          <w:kern w:val="44"/>
          <w:sz w:val="32"/>
          <w:szCs w:val="32"/>
        </w:rPr>
        <w:t>15</w:t>
      </w:r>
      <w:r>
        <w:rPr>
          <w:rFonts w:ascii="??_GN2312" w:hAnsi="??_GN2312" w:eastAsia="Times New Roman" w:cs="??_GN2312"/>
          <w:bCs/>
          <w:kern w:val="44"/>
          <w:sz w:val="32"/>
          <w:szCs w:val="32"/>
        </w:rPr>
        <w:fldChar w:fldCharType="end"/>
      </w:r>
      <w:r>
        <w:rPr>
          <w:rFonts w:ascii="??_GN2312" w:hAnsi="??_GN2312" w:eastAsia="Times New Roman" w:cs="??_GN2312"/>
          <w:bCs/>
          <w:kern w:val="44"/>
          <w:sz w:val="32"/>
          <w:szCs w:val="32"/>
        </w:rPr>
        <w:fldChar w:fldCharType="end"/>
      </w:r>
    </w:p>
    <w:p>
      <w:pPr>
        <w:pStyle w:val="12"/>
        <w:rPr>
          <w:rFonts w:ascii="??_GN2312" w:hAnsi="??_GN2312" w:eastAsia="Times New Roman" w:cs="??_GN2312"/>
          <w:bCs/>
          <w:kern w:val="44"/>
          <w:sz w:val="32"/>
          <w:szCs w:val="32"/>
        </w:rPr>
      </w:pPr>
      <w:r>
        <w:fldChar w:fldCharType="begin"/>
      </w:r>
      <w:r>
        <w:instrText xml:space="preserve"> HYPERLINK \l "_Toc15396610" </w:instrText>
      </w:r>
      <w:r>
        <w:fldChar w:fldCharType="separate"/>
      </w:r>
      <w:r>
        <w:rPr>
          <w:rFonts w:hint="eastAsia" w:ascii="宋体" w:cs="宋体"/>
          <w:bCs/>
          <w:kern w:val="44"/>
          <w:sz w:val="32"/>
          <w:szCs w:val="32"/>
        </w:rPr>
        <w:t>八、政府性基金预算支出决算情况说明</w:t>
      </w:r>
      <w:r>
        <w:rPr>
          <w:rFonts w:ascii="??_GN2312" w:hAnsi="??_GN2312" w:eastAsia="Times New Roman" w:cs="??_GN2312"/>
          <w:bCs/>
          <w:kern w:val="44"/>
          <w:sz w:val="32"/>
          <w:szCs w:val="32"/>
        </w:rPr>
        <w:tab/>
      </w:r>
      <w:r>
        <w:rPr>
          <w:rFonts w:ascii="??_GN2312" w:hAnsi="??_GN2312" w:eastAsia="Times New Roman" w:cs="??_GN2312"/>
          <w:bCs/>
          <w:kern w:val="44"/>
          <w:sz w:val="32"/>
          <w:szCs w:val="32"/>
        </w:rPr>
        <w:fldChar w:fldCharType="begin"/>
      </w:r>
      <w:r>
        <w:rPr>
          <w:rFonts w:ascii="??_GN2312" w:hAnsi="??_GN2312" w:eastAsia="Times New Roman" w:cs="??_GN2312"/>
          <w:bCs/>
          <w:kern w:val="44"/>
          <w:sz w:val="32"/>
          <w:szCs w:val="32"/>
        </w:rPr>
        <w:instrText xml:space="preserve"> PAGEREF _Toc15396610 \h </w:instrText>
      </w:r>
      <w:r>
        <w:rPr>
          <w:rFonts w:ascii="??_GN2312" w:hAnsi="??_GN2312" w:eastAsia="Times New Roman" w:cs="??_GN2312"/>
          <w:bCs/>
          <w:kern w:val="44"/>
          <w:sz w:val="32"/>
          <w:szCs w:val="32"/>
        </w:rPr>
        <w:fldChar w:fldCharType="separate"/>
      </w:r>
      <w:r>
        <w:rPr>
          <w:rFonts w:ascii="??_GN2312" w:hAnsi="??_GN2312" w:eastAsia="Times New Roman" w:cs="??_GN2312"/>
          <w:bCs/>
          <w:kern w:val="44"/>
          <w:sz w:val="32"/>
          <w:szCs w:val="32"/>
        </w:rPr>
        <w:t>16</w:t>
      </w:r>
      <w:r>
        <w:rPr>
          <w:rFonts w:ascii="??_GN2312" w:hAnsi="??_GN2312" w:eastAsia="Times New Roman" w:cs="??_GN2312"/>
          <w:bCs/>
          <w:kern w:val="44"/>
          <w:sz w:val="32"/>
          <w:szCs w:val="32"/>
        </w:rPr>
        <w:fldChar w:fldCharType="end"/>
      </w:r>
      <w:r>
        <w:rPr>
          <w:rFonts w:ascii="??_GN2312" w:hAnsi="??_GN2312" w:eastAsia="Times New Roman" w:cs="??_GN2312"/>
          <w:bCs/>
          <w:kern w:val="44"/>
          <w:sz w:val="32"/>
          <w:szCs w:val="32"/>
        </w:rPr>
        <w:fldChar w:fldCharType="end"/>
      </w:r>
    </w:p>
    <w:p>
      <w:pPr>
        <w:pStyle w:val="12"/>
        <w:rPr>
          <w:rFonts w:ascii="??_GN2312" w:hAnsi="??_GN2312" w:cs="??_GN2312"/>
          <w:bCs/>
          <w:kern w:val="44"/>
          <w:sz w:val="32"/>
          <w:szCs w:val="32"/>
        </w:rPr>
      </w:pPr>
      <w:r>
        <w:fldChar w:fldCharType="begin"/>
      </w:r>
      <w:r>
        <w:instrText xml:space="preserve"> HYPERLINK \l "_Toc15396611" </w:instrText>
      </w:r>
      <w:r>
        <w:fldChar w:fldCharType="separate"/>
      </w:r>
      <w:r>
        <w:rPr>
          <w:rFonts w:hint="eastAsia" w:ascii="宋体" w:cs="宋体"/>
          <w:bCs/>
          <w:kern w:val="44"/>
          <w:sz w:val="32"/>
          <w:szCs w:val="32"/>
        </w:rPr>
        <w:t>九、</w:t>
      </w:r>
      <w:r>
        <w:rPr>
          <w:rFonts w:ascii="??_GN2312" w:hAnsi="??_GN2312" w:eastAsia="Times New Roman" w:cs="??_GN2312"/>
          <w:bCs/>
          <w:kern w:val="44"/>
          <w:sz w:val="32"/>
          <w:szCs w:val="32"/>
        </w:rPr>
        <w:t xml:space="preserve"> </w:t>
      </w:r>
      <w:r>
        <w:rPr>
          <w:rFonts w:hint="eastAsia" w:ascii="宋体" w:cs="宋体"/>
          <w:bCs/>
          <w:kern w:val="44"/>
          <w:sz w:val="32"/>
          <w:szCs w:val="32"/>
        </w:rPr>
        <w:t>国有资本经营预算支出决算情况说明</w:t>
      </w:r>
      <w:r>
        <w:rPr>
          <w:rFonts w:ascii="??_GN2312" w:hAnsi="??_GN2312" w:eastAsia="Times New Roman" w:cs="??_GN2312"/>
          <w:bCs/>
          <w:kern w:val="44"/>
          <w:sz w:val="32"/>
          <w:szCs w:val="32"/>
        </w:rPr>
        <w:tab/>
      </w:r>
      <w:r>
        <w:rPr>
          <w:rFonts w:ascii="??_GN2312" w:hAnsi="??_GN2312" w:eastAsia="Times New Roman" w:cs="??_GN2312"/>
          <w:bCs/>
          <w:kern w:val="44"/>
          <w:sz w:val="32"/>
          <w:szCs w:val="32"/>
        </w:rPr>
        <w:fldChar w:fldCharType="end"/>
      </w:r>
      <w:r>
        <w:rPr>
          <w:rFonts w:ascii="??_GN2312" w:hAnsi="??_GN2312" w:eastAsia="Times New Roman" w:cs="??_GN2312"/>
          <w:bCs/>
          <w:kern w:val="44"/>
          <w:sz w:val="32"/>
          <w:szCs w:val="32"/>
        </w:rPr>
        <w:t>1</w:t>
      </w:r>
      <w:r>
        <w:rPr>
          <w:rFonts w:ascii="??_GN2312" w:hAnsi="??_GN2312" w:cs="??_GN2312"/>
          <w:bCs/>
          <w:kern w:val="44"/>
          <w:sz w:val="32"/>
          <w:szCs w:val="32"/>
        </w:rPr>
        <w:t>7</w:t>
      </w:r>
    </w:p>
    <w:p>
      <w:pPr>
        <w:pStyle w:val="12"/>
        <w:rPr>
          <w:rFonts w:ascii="仿宋_GB2312" w:eastAsia="仿宋_GB2312" w:cs="仿宋_GB2312"/>
          <w:sz w:val="32"/>
          <w:szCs w:val="32"/>
        </w:rPr>
      </w:pPr>
      <w:r>
        <w:rPr>
          <w:rFonts w:hint="eastAsia" w:ascii="宋体" w:cs="宋体"/>
          <w:bCs/>
          <w:kern w:val="44"/>
          <w:sz w:val="32"/>
          <w:szCs w:val="32"/>
        </w:rPr>
        <w:t>十、预算绩效情况说明</w:t>
      </w:r>
      <w:r>
        <w:rPr>
          <w:rFonts w:ascii="仿宋_GB2312" w:eastAsia="仿宋_GB2312" w:cs="仿宋_GB2312"/>
          <w:sz w:val="32"/>
          <w:szCs w:val="32"/>
        </w:rPr>
        <w:tab/>
      </w:r>
      <w:r>
        <w:rPr>
          <w:rFonts w:ascii="仿宋_GB2312" w:eastAsia="仿宋_GB2312" w:cs="仿宋_GB2312"/>
          <w:sz w:val="32"/>
          <w:szCs w:val="32"/>
        </w:rPr>
        <w:t>17</w:t>
      </w:r>
    </w:p>
    <w:p>
      <w:pPr>
        <w:pStyle w:val="12"/>
        <w:spacing w:line="576" w:lineRule="exact"/>
        <w:rPr>
          <w:rFonts w:ascii="??_GN2312" w:hAnsi="??_GN2312" w:eastAsia="Times New Roman" w:cs="??_GN2312"/>
          <w:bCs/>
          <w:kern w:val="44"/>
          <w:sz w:val="32"/>
          <w:szCs w:val="32"/>
        </w:rPr>
      </w:pPr>
      <w:r>
        <w:fldChar w:fldCharType="begin"/>
      </w:r>
      <w:r>
        <w:instrText xml:space="preserve"> HYPERLINK \l "_Toc15396612" </w:instrText>
      </w:r>
      <w:r>
        <w:fldChar w:fldCharType="separate"/>
      </w:r>
      <w:r>
        <w:rPr>
          <w:rFonts w:hint="eastAsia" w:ascii="宋体" w:cs="宋体"/>
          <w:bCs/>
          <w:kern w:val="44"/>
          <w:sz w:val="32"/>
          <w:szCs w:val="32"/>
        </w:rPr>
        <w:t>十一、其他重要事项的情况说明</w:t>
      </w:r>
      <w:r>
        <w:rPr>
          <w:rFonts w:ascii="??_GN2312" w:hAnsi="??_GN2312" w:eastAsia="Times New Roman" w:cs="??_GN2312"/>
          <w:bCs/>
          <w:kern w:val="44"/>
          <w:sz w:val="32"/>
          <w:szCs w:val="32"/>
        </w:rPr>
        <w:tab/>
      </w:r>
      <w:r>
        <w:rPr>
          <w:rFonts w:ascii="??_GN2312" w:hAnsi="??_GN2312" w:eastAsia="Times New Roman" w:cs="??_GN2312"/>
          <w:bCs/>
          <w:kern w:val="44"/>
          <w:sz w:val="32"/>
          <w:szCs w:val="32"/>
        </w:rPr>
        <w:fldChar w:fldCharType="begin"/>
      </w:r>
      <w:r>
        <w:rPr>
          <w:rFonts w:ascii="??_GN2312" w:hAnsi="??_GN2312" w:eastAsia="Times New Roman" w:cs="??_GN2312"/>
          <w:bCs/>
          <w:kern w:val="44"/>
          <w:sz w:val="32"/>
          <w:szCs w:val="32"/>
        </w:rPr>
        <w:instrText xml:space="preserve"> PAGEREF _Toc15396612 \h </w:instrText>
      </w:r>
      <w:r>
        <w:rPr>
          <w:rFonts w:ascii="??_GN2312" w:hAnsi="??_GN2312" w:eastAsia="Times New Roman" w:cs="??_GN2312"/>
          <w:bCs/>
          <w:kern w:val="44"/>
          <w:sz w:val="32"/>
          <w:szCs w:val="32"/>
        </w:rPr>
        <w:fldChar w:fldCharType="separate"/>
      </w:r>
      <w:r>
        <w:rPr>
          <w:rFonts w:ascii="??_GN2312" w:hAnsi="??_GN2312" w:eastAsia="Times New Roman" w:cs="??_GN2312"/>
          <w:bCs/>
          <w:kern w:val="44"/>
          <w:sz w:val="32"/>
          <w:szCs w:val="32"/>
        </w:rPr>
        <w:t>27</w:t>
      </w:r>
      <w:r>
        <w:rPr>
          <w:rFonts w:ascii="??_GN2312" w:hAnsi="??_GN2312" w:eastAsia="Times New Roman" w:cs="??_GN2312"/>
          <w:bCs/>
          <w:kern w:val="44"/>
          <w:sz w:val="32"/>
          <w:szCs w:val="32"/>
        </w:rPr>
        <w:fldChar w:fldCharType="end"/>
      </w:r>
      <w:r>
        <w:rPr>
          <w:rFonts w:ascii="??_GN2312" w:hAnsi="??_GN2312" w:eastAsia="Times New Roman" w:cs="??_GN2312"/>
          <w:bCs/>
          <w:kern w:val="44"/>
          <w:sz w:val="32"/>
          <w:szCs w:val="32"/>
        </w:rPr>
        <w:fldChar w:fldCharType="end"/>
      </w:r>
    </w:p>
    <w:p>
      <w:pPr>
        <w:pStyle w:val="11"/>
        <w:jc w:val="both"/>
        <w:rPr>
          <w:rFonts w:ascii="??_GN2312" w:hAnsi="??_GN2312" w:eastAsia="宋体" w:cs="??_GN2312"/>
          <w:bCs/>
          <w:kern w:val="44"/>
          <w:sz w:val="32"/>
          <w:szCs w:val="32"/>
        </w:rPr>
      </w:pPr>
      <w:r>
        <w:fldChar w:fldCharType="begin"/>
      </w:r>
      <w:r>
        <w:instrText xml:space="preserve"> HYPERLINK \l "_Toc15396613" </w:instrText>
      </w:r>
      <w:r>
        <w:fldChar w:fldCharType="separate"/>
      </w:r>
      <w:r>
        <w:rPr>
          <w:rFonts w:hint="eastAsia" w:ascii="宋体" w:eastAsia="宋体" w:cs="宋体"/>
          <w:bCs/>
          <w:kern w:val="44"/>
          <w:sz w:val="32"/>
          <w:szCs w:val="32"/>
        </w:rPr>
        <w:t>第三部分</w:t>
      </w:r>
      <w:r>
        <w:rPr>
          <w:rFonts w:ascii="??_GN2312" w:hAnsi="??_GN2312" w:eastAsia="Times New Roman" w:cs="??_GN2312"/>
          <w:bCs/>
          <w:kern w:val="44"/>
          <w:sz w:val="32"/>
          <w:szCs w:val="32"/>
        </w:rPr>
        <w:t xml:space="preserve"> </w:t>
      </w:r>
      <w:r>
        <w:rPr>
          <w:rFonts w:hint="eastAsia" w:ascii="宋体" w:eastAsia="宋体" w:cs="宋体"/>
          <w:bCs/>
          <w:kern w:val="44"/>
          <w:sz w:val="32"/>
          <w:szCs w:val="32"/>
        </w:rPr>
        <w:t>名词解释</w:t>
      </w:r>
      <w:r>
        <w:rPr>
          <w:rFonts w:ascii="??_GN2312" w:hAnsi="??_GN2312" w:eastAsia="Times New Roman" w:cs="??_GN2312"/>
          <w:bCs/>
          <w:kern w:val="44"/>
          <w:sz w:val="32"/>
          <w:szCs w:val="32"/>
        </w:rPr>
        <w:tab/>
      </w:r>
      <w:r>
        <w:rPr>
          <w:rFonts w:ascii="??_GN2312" w:hAnsi="??_GN2312" w:eastAsia="宋体" w:cs="??_GN2312"/>
          <w:bCs/>
          <w:kern w:val="44"/>
          <w:sz w:val="32"/>
          <w:szCs w:val="32"/>
        </w:rPr>
        <w:t>2</w:t>
      </w:r>
      <w:r>
        <w:rPr>
          <w:rFonts w:ascii="??_GN2312" w:hAnsi="??_GN2312" w:eastAsia="宋体" w:cs="??_GN2312"/>
          <w:bCs/>
          <w:kern w:val="44"/>
          <w:sz w:val="32"/>
          <w:szCs w:val="32"/>
        </w:rPr>
        <w:fldChar w:fldCharType="end"/>
      </w:r>
      <w:r>
        <w:rPr>
          <w:rFonts w:ascii="??_GN2312" w:hAnsi="??_GN2312" w:eastAsia="宋体" w:cs="??_GN2312"/>
          <w:bCs/>
          <w:kern w:val="44"/>
          <w:sz w:val="32"/>
          <w:szCs w:val="32"/>
        </w:rPr>
        <w:t>8</w:t>
      </w:r>
    </w:p>
    <w:p>
      <w:pPr>
        <w:pStyle w:val="11"/>
        <w:jc w:val="both"/>
        <w:rPr>
          <w:rFonts w:ascii="??_GN2312" w:hAnsi="??_GN2312" w:eastAsia="宋体" w:cs="??_GN2312"/>
          <w:bCs/>
          <w:kern w:val="44"/>
          <w:sz w:val="32"/>
          <w:szCs w:val="32"/>
        </w:rPr>
      </w:pPr>
      <w:r>
        <w:fldChar w:fldCharType="begin"/>
      </w:r>
      <w:r>
        <w:instrText xml:space="preserve"> HYPERLINK \l "_Toc15396614" </w:instrText>
      </w:r>
      <w:r>
        <w:fldChar w:fldCharType="separate"/>
      </w:r>
      <w:r>
        <w:rPr>
          <w:rFonts w:hint="eastAsia" w:ascii="宋体" w:eastAsia="宋体" w:cs="宋体"/>
          <w:bCs/>
          <w:kern w:val="44"/>
          <w:sz w:val="32"/>
          <w:szCs w:val="32"/>
        </w:rPr>
        <w:t>第四部分</w:t>
      </w:r>
      <w:r>
        <w:rPr>
          <w:rFonts w:ascii="??_GN2312" w:hAnsi="??_GN2312" w:eastAsia="Times New Roman" w:cs="??_GN2312"/>
          <w:bCs/>
          <w:kern w:val="44"/>
          <w:sz w:val="32"/>
          <w:szCs w:val="32"/>
        </w:rPr>
        <w:t xml:space="preserve"> </w:t>
      </w:r>
      <w:r>
        <w:rPr>
          <w:rFonts w:hint="eastAsia" w:ascii="宋体" w:eastAsia="宋体" w:cs="宋体"/>
          <w:bCs/>
          <w:kern w:val="44"/>
          <w:sz w:val="32"/>
          <w:szCs w:val="32"/>
        </w:rPr>
        <w:t>附件</w:t>
      </w:r>
      <w:r>
        <w:rPr>
          <w:rFonts w:ascii="??_GN2312" w:hAnsi="??_GN2312" w:eastAsia="Times New Roman" w:cs="??_GN2312"/>
          <w:bCs/>
          <w:kern w:val="44"/>
          <w:sz w:val="32"/>
          <w:szCs w:val="32"/>
        </w:rPr>
        <w:tab/>
      </w:r>
      <w:r>
        <w:rPr>
          <w:rFonts w:ascii="??_GN2312" w:hAnsi="??_GN2312" w:eastAsia="Times New Roman" w:cs="??_GN2312"/>
          <w:bCs/>
          <w:kern w:val="44"/>
          <w:sz w:val="32"/>
          <w:szCs w:val="32"/>
        </w:rPr>
        <w:t>3</w:t>
      </w:r>
      <w:r>
        <w:rPr>
          <w:rFonts w:ascii="??_GN2312" w:hAnsi="??_GN2312" w:eastAsia="Times New Roman" w:cs="??_GN2312"/>
          <w:bCs/>
          <w:kern w:val="44"/>
          <w:sz w:val="32"/>
          <w:szCs w:val="32"/>
        </w:rPr>
        <w:fldChar w:fldCharType="end"/>
      </w:r>
      <w:r>
        <w:rPr>
          <w:rFonts w:ascii="??_GN2312" w:hAnsi="??_GN2312" w:eastAsia="宋体" w:cs="??_GN2312"/>
          <w:bCs/>
          <w:kern w:val="44"/>
          <w:sz w:val="32"/>
          <w:szCs w:val="32"/>
        </w:rPr>
        <w:t>4</w:t>
      </w:r>
    </w:p>
    <w:p>
      <w:pPr>
        <w:pStyle w:val="12"/>
        <w:rPr>
          <w:rFonts w:ascii="??_GN2312" w:hAnsi="??_GN2312" w:cs="??_GN2312"/>
          <w:bCs/>
          <w:kern w:val="44"/>
          <w:sz w:val="32"/>
          <w:szCs w:val="32"/>
        </w:rPr>
      </w:pPr>
      <w:r>
        <w:fldChar w:fldCharType="begin"/>
      </w:r>
      <w:r>
        <w:instrText xml:space="preserve"> HYPERLINK \l "_Toc15396615" </w:instrText>
      </w:r>
      <w:r>
        <w:fldChar w:fldCharType="separate"/>
      </w:r>
      <w:r>
        <w:rPr>
          <w:rFonts w:hint="eastAsia" w:ascii="宋体" w:cs="宋体"/>
          <w:bCs/>
          <w:kern w:val="44"/>
          <w:sz w:val="32"/>
          <w:szCs w:val="32"/>
        </w:rPr>
        <w:t>附件</w:t>
      </w:r>
      <w:r>
        <w:rPr>
          <w:rFonts w:ascii="??_GN2312" w:hAnsi="??_GN2312" w:eastAsia="Times New Roman" w:cs="??_GN2312"/>
          <w:bCs/>
          <w:kern w:val="44"/>
          <w:sz w:val="32"/>
          <w:szCs w:val="32"/>
        </w:rPr>
        <w:t>1</w:t>
      </w:r>
      <w:r>
        <w:rPr>
          <w:rFonts w:ascii="??_GN2312" w:hAnsi="??_GN2312" w:eastAsia="Times New Roman" w:cs="??_GN2312"/>
          <w:bCs/>
          <w:kern w:val="44"/>
          <w:sz w:val="32"/>
          <w:szCs w:val="32"/>
        </w:rPr>
        <w:tab/>
      </w:r>
      <w:r>
        <w:rPr>
          <w:rFonts w:ascii="??_GN2312" w:hAnsi="??_GN2312" w:eastAsia="Times New Roman" w:cs="??_GN2312"/>
          <w:bCs/>
          <w:kern w:val="44"/>
          <w:sz w:val="32"/>
          <w:szCs w:val="32"/>
        </w:rPr>
        <w:t>3</w:t>
      </w:r>
      <w:r>
        <w:rPr>
          <w:rFonts w:ascii="??_GN2312" w:hAnsi="??_GN2312" w:eastAsia="Times New Roman" w:cs="??_GN2312"/>
          <w:bCs/>
          <w:kern w:val="44"/>
          <w:sz w:val="32"/>
          <w:szCs w:val="32"/>
        </w:rPr>
        <w:fldChar w:fldCharType="end"/>
      </w:r>
      <w:r>
        <w:rPr>
          <w:rFonts w:ascii="??_GN2312" w:hAnsi="??_GN2312" w:cs="??_GN2312"/>
          <w:bCs/>
          <w:kern w:val="44"/>
          <w:sz w:val="32"/>
          <w:szCs w:val="32"/>
        </w:rPr>
        <w:t>4</w:t>
      </w:r>
    </w:p>
    <w:p>
      <w:pPr>
        <w:pStyle w:val="11"/>
        <w:jc w:val="both"/>
        <w:rPr>
          <w:rFonts w:hint="eastAsia" w:ascii="??_GN2312" w:hAnsi="??_GN2312" w:eastAsia="宋体" w:cs="??_GN2312"/>
          <w:bCs/>
          <w:kern w:val="44"/>
          <w:sz w:val="32"/>
          <w:szCs w:val="32"/>
          <w:lang w:eastAsia="zh-CN"/>
        </w:rPr>
      </w:pPr>
      <w:r>
        <w:fldChar w:fldCharType="begin"/>
      </w:r>
      <w:r>
        <w:instrText xml:space="preserve"> HYPERLINK \l "_Toc15396618" </w:instrText>
      </w:r>
      <w:r>
        <w:fldChar w:fldCharType="separate"/>
      </w:r>
      <w:r>
        <w:rPr>
          <w:rFonts w:hint="eastAsia" w:ascii="宋体" w:eastAsia="宋体" w:cs="宋体"/>
          <w:bCs/>
          <w:kern w:val="44"/>
          <w:sz w:val="32"/>
          <w:szCs w:val="32"/>
        </w:rPr>
        <w:t>第五部分</w:t>
      </w:r>
      <w:r>
        <w:rPr>
          <w:rFonts w:ascii="??_GN2312" w:hAnsi="??_GN2312" w:eastAsia="Times New Roman" w:cs="??_GN2312"/>
          <w:bCs/>
          <w:kern w:val="44"/>
          <w:sz w:val="32"/>
          <w:szCs w:val="32"/>
        </w:rPr>
        <w:t xml:space="preserve"> </w:t>
      </w:r>
      <w:r>
        <w:rPr>
          <w:rFonts w:hint="eastAsia" w:ascii="宋体" w:eastAsia="宋体" w:cs="宋体"/>
          <w:bCs/>
          <w:kern w:val="44"/>
          <w:sz w:val="32"/>
          <w:szCs w:val="32"/>
        </w:rPr>
        <w:t>附表</w:t>
      </w:r>
      <w:r>
        <w:rPr>
          <w:rFonts w:ascii="??_GN2312" w:hAnsi="??_GN2312" w:eastAsia="Times New Roman" w:cs="??_GN2312"/>
          <w:bCs/>
          <w:kern w:val="44"/>
          <w:sz w:val="32"/>
          <w:szCs w:val="32"/>
        </w:rPr>
        <w:tab/>
      </w:r>
      <w:r>
        <w:rPr>
          <w:rFonts w:ascii="??_GN2312" w:hAnsi="??_GN2312" w:eastAsia="Times New Roman" w:cs="??_GN2312"/>
          <w:bCs/>
          <w:kern w:val="44"/>
          <w:sz w:val="32"/>
          <w:szCs w:val="32"/>
        </w:rPr>
        <w:t>4</w:t>
      </w:r>
      <w:r>
        <w:rPr>
          <w:rFonts w:ascii="??_GN2312" w:hAnsi="??_GN2312" w:eastAsia="Times New Roman" w:cs="??_GN2312"/>
          <w:bCs/>
          <w:kern w:val="44"/>
          <w:sz w:val="32"/>
          <w:szCs w:val="32"/>
        </w:rPr>
        <w:fldChar w:fldCharType="end"/>
      </w:r>
      <w:r>
        <w:rPr>
          <w:rFonts w:hint="eastAsia" w:ascii="??_GN2312" w:hAnsi="??_GN2312" w:eastAsia="宋体" w:cs="??_GN2312"/>
          <w:bCs/>
          <w:kern w:val="44"/>
          <w:sz w:val="32"/>
          <w:szCs w:val="32"/>
          <w:lang w:val="en-US" w:eastAsia="zh-CN"/>
        </w:rPr>
        <w:t>0</w:t>
      </w:r>
    </w:p>
    <w:p>
      <w:pPr>
        <w:pStyle w:val="12"/>
        <w:rPr>
          <w:rFonts w:hint="eastAsia" w:ascii="??_GN2312" w:hAnsi="??_GN2312" w:eastAsia="宋体" w:cs="??_GN2312"/>
          <w:bCs/>
          <w:kern w:val="44"/>
          <w:sz w:val="32"/>
          <w:szCs w:val="32"/>
          <w:lang w:eastAsia="zh-CN"/>
        </w:rPr>
      </w:pPr>
      <w:r>
        <w:rPr>
          <w:rFonts w:hint="eastAsia" w:ascii="宋体" w:cs="宋体"/>
          <w:bCs/>
          <w:kern w:val="44"/>
          <w:sz w:val="32"/>
          <w:szCs w:val="32"/>
        </w:rPr>
        <w:t>一、</w:t>
      </w:r>
      <w:r>
        <w:fldChar w:fldCharType="begin"/>
      </w:r>
      <w:r>
        <w:instrText xml:space="preserve"> HYPERLINK \l "_Toc15396619" </w:instrText>
      </w:r>
      <w:r>
        <w:fldChar w:fldCharType="separate"/>
      </w:r>
      <w:r>
        <w:rPr>
          <w:rFonts w:hint="eastAsia" w:ascii="宋体" w:cs="宋体"/>
          <w:bCs/>
          <w:kern w:val="44"/>
          <w:sz w:val="32"/>
          <w:szCs w:val="32"/>
        </w:rPr>
        <w:t>收入支出决算总表</w:t>
      </w:r>
      <w:r>
        <w:rPr>
          <w:rFonts w:ascii="??_GN2312" w:hAnsi="??_GN2312" w:eastAsia="Times New Roman" w:cs="??_GN2312"/>
          <w:bCs/>
          <w:kern w:val="44"/>
          <w:sz w:val="32"/>
          <w:szCs w:val="32"/>
        </w:rPr>
        <w:tab/>
      </w:r>
      <w:r>
        <w:rPr>
          <w:rFonts w:ascii="??_GN2312" w:hAnsi="??_GN2312" w:eastAsia="Times New Roman" w:cs="??_GN2312"/>
          <w:bCs/>
          <w:kern w:val="44"/>
          <w:sz w:val="32"/>
          <w:szCs w:val="32"/>
        </w:rPr>
        <w:t>4</w:t>
      </w:r>
      <w:r>
        <w:rPr>
          <w:rFonts w:ascii="??_GN2312" w:hAnsi="??_GN2312" w:eastAsia="Times New Roman" w:cs="??_GN2312"/>
          <w:bCs/>
          <w:kern w:val="44"/>
          <w:sz w:val="32"/>
          <w:szCs w:val="32"/>
        </w:rPr>
        <w:fldChar w:fldCharType="end"/>
      </w:r>
      <w:r>
        <w:rPr>
          <w:rFonts w:hint="eastAsia" w:ascii="??_GN2312" w:hAnsi="??_GN2312" w:cs="??_GN2312"/>
          <w:bCs/>
          <w:kern w:val="44"/>
          <w:sz w:val="32"/>
          <w:szCs w:val="32"/>
          <w:lang w:val="en-US" w:eastAsia="zh-CN"/>
        </w:rPr>
        <w:t>0</w:t>
      </w:r>
    </w:p>
    <w:p>
      <w:pPr>
        <w:pStyle w:val="12"/>
        <w:rPr>
          <w:rFonts w:hint="eastAsia" w:ascii="??_GN2312" w:hAnsi="??_GN2312" w:eastAsia="宋体" w:cs="??_GN2312"/>
          <w:bCs/>
          <w:kern w:val="44"/>
          <w:sz w:val="32"/>
          <w:szCs w:val="32"/>
          <w:lang w:eastAsia="zh-CN"/>
        </w:rPr>
      </w:pPr>
      <w:r>
        <w:rPr>
          <w:rFonts w:hint="eastAsia" w:ascii="宋体" w:cs="宋体"/>
          <w:bCs/>
          <w:kern w:val="44"/>
          <w:sz w:val="32"/>
          <w:szCs w:val="32"/>
        </w:rPr>
        <w:t>二、</w:t>
      </w:r>
      <w:r>
        <w:fldChar w:fldCharType="begin"/>
      </w:r>
      <w:r>
        <w:instrText xml:space="preserve"> HYPERLINK \l "_Toc15396620" </w:instrText>
      </w:r>
      <w:r>
        <w:fldChar w:fldCharType="separate"/>
      </w:r>
      <w:r>
        <w:rPr>
          <w:rFonts w:hint="eastAsia" w:ascii="宋体" w:cs="宋体"/>
          <w:bCs/>
          <w:kern w:val="44"/>
          <w:sz w:val="32"/>
          <w:szCs w:val="32"/>
        </w:rPr>
        <w:t>收入总表</w:t>
      </w:r>
      <w:r>
        <w:rPr>
          <w:rFonts w:ascii="??_GN2312" w:hAnsi="??_GN2312" w:eastAsia="Times New Roman" w:cs="??_GN2312"/>
          <w:bCs/>
          <w:kern w:val="44"/>
          <w:sz w:val="32"/>
          <w:szCs w:val="32"/>
        </w:rPr>
        <w:tab/>
      </w:r>
      <w:r>
        <w:rPr>
          <w:rFonts w:ascii="??_GN2312" w:hAnsi="??_GN2312" w:eastAsia="Times New Roman" w:cs="??_GN2312"/>
          <w:bCs/>
          <w:kern w:val="44"/>
          <w:sz w:val="32"/>
          <w:szCs w:val="32"/>
        </w:rPr>
        <w:t>4</w:t>
      </w:r>
      <w:r>
        <w:rPr>
          <w:rFonts w:ascii="??_GN2312" w:hAnsi="??_GN2312" w:eastAsia="Times New Roman" w:cs="??_GN2312"/>
          <w:bCs/>
          <w:kern w:val="44"/>
          <w:sz w:val="32"/>
          <w:szCs w:val="32"/>
        </w:rPr>
        <w:fldChar w:fldCharType="end"/>
      </w:r>
      <w:r>
        <w:rPr>
          <w:rFonts w:hint="eastAsia" w:ascii="??_GN2312" w:hAnsi="??_GN2312" w:cs="??_GN2312"/>
          <w:bCs/>
          <w:kern w:val="44"/>
          <w:sz w:val="32"/>
          <w:szCs w:val="32"/>
          <w:lang w:val="en-US" w:eastAsia="zh-CN"/>
        </w:rPr>
        <w:t>0</w:t>
      </w:r>
    </w:p>
    <w:p>
      <w:pPr>
        <w:pStyle w:val="12"/>
        <w:rPr>
          <w:rFonts w:hint="eastAsia" w:ascii="??_GN2312" w:hAnsi="??_GN2312" w:eastAsia="宋体" w:cs="??_GN2312"/>
          <w:bCs/>
          <w:kern w:val="44"/>
          <w:sz w:val="32"/>
          <w:szCs w:val="32"/>
          <w:lang w:eastAsia="zh-CN"/>
        </w:rPr>
      </w:pPr>
      <w:r>
        <w:rPr>
          <w:rFonts w:hint="eastAsia" w:ascii="宋体" w:cs="宋体"/>
          <w:bCs/>
          <w:kern w:val="44"/>
          <w:sz w:val="32"/>
          <w:szCs w:val="32"/>
        </w:rPr>
        <w:t>三、</w:t>
      </w:r>
      <w:r>
        <w:fldChar w:fldCharType="begin"/>
      </w:r>
      <w:r>
        <w:instrText xml:space="preserve"> HYPERLINK \l "_Toc15396621" </w:instrText>
      </w:r>
      <w:r>
        <w:fldChar w:fldCharType="separate"/>
      </w:r>
      <w:r>
        <w:rPr>
          <w:rFonts w:hint="eastAsia" w:ascii="宋体" w:cs="宋体"/>
          <w:bCs/>
          <w:kern w:val="44"/>
          <w:sz w:val="32"/>
          <w:szCs w:val="32"/>
        </w:rPr>
        <w:t>支出总表</w:t>
      </w:r>
      <w:r>
        <w:rPr>
          <w:rFonts w:ascii="??_GN2312" w:hAnsi="??_GN2312" w:eastAsia="Times New Roman" w:cs="??_GN2312"/>
          <w:bCs/>
          <w:kern w:val="44"/>
          <w:sz w:val="32"/>
          <w:szCs w:val="32"/>
        </w:rPr>
        <w:tab/>
      </w:r>
      <w:r>
        <w:rPr>
          <w:rFonts w:ascii="??_GN2312" w:hAnsi="??_GN2312" w:eastAsia="Times New Roman" w:cs="??_GN2312"/>
          <w:bCs/>
          <w:kern w:val="44"/>
          <w:sz w:val="32"/>
          <w:szCs w:val="32"/>
        </w:rPr>
        <w:t>4</w:t>
      </w:r>
      <w:r>
        <w:rPr>
          <w:rFonts w:ascii="??_GN2312" w:hAnsi="??_GN2312" w:eastAsia="Times New Roman" w:cs="??_GN2312"/>
          <w:bCs/>
          <w:kern w:val="44"/>
          <w:sz w:val="32"/>
          <w:szCs w:val="32"/>
        </w:rPr>
        <w:fldChar w:fldCharType="end"/>
      </w:r>
      <w:r>
        <w:rPr>
          <w:rFonts w:hint="eastAsia" w:ascii="??_GN2312" w:hAnsi="??_GN2312" w:cs="??_GN2312"/>
          <w:bCs/>
          <w:kern w:val="44"/>
          <w:sz w:val="32"/>
          <w:szCs w:val="32"/>
          <w:lang w:val="en-US" w:eastAsia="zh-CN"/>
        </w:rPr>
        <w:t>0</w:t>
      </w:r>
    </w:p>
    <w:p>
      <w:pPr>
        <w:pStyle w:val="12"/>
        <w:rPr>
          <w:rFonts w:hint="eastAsia" w:ascii="??_GN2312" w:hAnsi="??_GN2312" w:eastAsia="宋体" w:cs="??_GN2312"/>
          <w:bCs/>
          <w:kern w:val="44"/>
          <w:sz w:val="32"/>
          <w:szCs w:val="32"/>
          <w:lang w:eastAsia="zh-CN"/>
        </w:rPr>
      </w:pPr>
      <w:r>
        <w:rPr>
          <w:rFonts w:hint="eastAsia" w:ascii="宋体" w:cs="宋体"/>
          <w:bCs/>
          <w:kern w:val="44"/>
          <w:sz w:val="32"/>
          <w:szCs w:val="32"/>
        </w:rPr>
        <w:t>四、</w:t>
      </w:r>
      <w:r>
        <w:fldChar w:fldCharType="begin"/>
      </w:r>
      <w:r>
        <w:instrText xml:space="preserve"> HYPERLINK \l "_Toc15396622" </w:instrText>
      </w:r>
      <w:r>
        <w:fldChar w:fldCharType="separate"/>
      </w:r>
      <w:r>
        <w:rPr>
          <w:rFonts w:hint="eastAsia" w:ascii="宋体" w:cs="宋体"/>
          <w:bCs/>
          <w:kern w:val="44"/>
          <w:sz w:val="32"/>
          <w:szCs w:val="32"/>
        </w:rPr>
        <w:t>财政拨款收入支出决算总表</w:t>
      </w:r>
      <w:r>
        <w:rPr>
          <w:rFonts w:ascii="??_GN2312" w:hAnsi="??_GN2312" w:eastAsia="Times New Roman" w:cs="??_GN2312"/>
          <w:bCs/>
          <w:kern w:val="44"/>
          <w:sz w:val="32"/>
          <w:szCs w:val="32"/>
        </w:rPr>
        <w:tab/>
      </w:r>
      <w:r>
        <w:rPr>
          <w:rFonts w:ascii="??_GN2312" w:hAnsi="??_GN2312" w:eastAsia="Times New Roman" w:cs="??_GN2312"/>
          <w:bCs/>
          <w:kern w:val="44"/>
          <w:sz w:val="32"/>
          <w:szCs w:val="32"/>
        </w:rPr>
        <w:t>4</w:t>
      </w:r>
      <w:r>
        <w:rPr>
          <w:rFonts w:ascii="??_GN2312" w:hAnsi="??_GN2312" w:eastAsia="Times New Roman" w:cs="??_GN2312"/>
          <w:bCs/>
          <w:kern w:val="44"/>
          <w:sz w:val="32"/>
          <w:szCs w:val="32"/>
        </w:rPr>
        <w:fldChar w:fldCharType="end"/>
      </w:r>
      <w:r>
        <w:rPr>
          <w:rFonts w:hint="eastAsia" w:ascii="??_GN2312" w:hAnsi="??_GN2312" w:cs="??_GN2312"/>
          <w:bCs/>
          <w:kern w:val="44"/>
          <w:sz w:val="32"/>
          <w:szCs w:val="32"/>
          <w:lang w:val="en-US" w:eastAsia="zh-CN"/>
        </w:rPr>
        <w:t>0</w:t>
      </w:r>
    </w:p>
    <w:p>
      <w:pPr>
        <w:pStyle w:val="12"/>
        <w:rPr>
          <w:rFonts w:hint="eastAsia" w:ascii="??_GN2312" w:hAnsi="??_GN2312" w:eastAsia="宋体" w:cs="??_GN2312"/>
          <w:bCs/>
          <w:kern w:val="44"/>
          <w:sz w:val="32"/>
          <w:szCs w:val="32"/>
          <w:lang w:eastAsia="zh-CN"/>
        </w:rPr>
      </w:pPr>
      <w:r>
        <w:rPr>
          <w:rFonts w:hint="eastAsia" w:ascii="宋体" w:cs="宋体"/>
          <w:bCs/>
          <w:kern w:val="44"/>
          <w:sz w:val="32"/>
          <w:szCs w:val="32"/>
        </w:rPr>
        <w:t>五、</w:t>
      </w:r>
      <w:r>
        <w:fldChar w:fldCharType="begin"/>
      </w:r>
      <w:r>
        <w:instrText xml:space="preserve"> HYPERLINK \l "_Toc15396623" </w:instrText>
      </w:r>
      <w:r>
        <w:fldChar w:fldCharType="separate"/>
      </w:r>
      <w:r>
        <w:rPr>
          <w:rFonts w:hint="eastAsia" w:ascii="宋体" w:cs="宋体"/>
          <w:bCs/>
          <w:kern w:val="44"/>
          <w:sz w:val="32"/>
          <w:szCs w:val="32"/>
        </w:rPr>
        <w:t>财政拨款支出决算明细表（政府经济分类科目）</w:t>
      </w:r>
      <w:r>
        <w:rPr>
          <w:rFonts w:ascii="??_GN2312" w:hAnsi="??_GN2312" w:eastAsia="Times New Roman" w:cs="??_GN2312"/>
          <w:bCs/>
          <w:kern w:val="44"/>
          <w:sz w:val="32"/>
          <w:szCs w:val="32"/>
        </w:rPr>
        <w:tab/>
      </w:r>
      <w:r>
        <w:rPr>
          <w:rFonts w:ascii="??_GN2312" w:hAnsi="??_GN2312" w:eastAsia="Times New Roman" w:cs="??_GN2312"/>
          <w:bCs/>
          <w:kern w:val="44"/>
          <w:sz w:val="32"/>
          <w:szCs w:val="32"/>
        </w:rPr>
        <w:t>4</w:t>
      </w:r>
      <w:r>
        <w:rPr>
          <w:rFonts w:ascii="??_GN2312" w:hAnsi="??_GN2312" w:eastAsia="Times New Roman" w:cs="??_GN2312"/>
          <w:bCs/>
          <w:kern w:val="44"/>
          <w:sz w:val="32"/>
          <w:szCs w:val="32"/>
        </w:rPr>
        <w:fldChar w:fldCharType="end"/>
      </w:r>
      <w:r>
        <w:rPr>
          <w:rFonts w:hint="eastAsia" w:ascii="??_GN2312" w:hAnsi="??_GN2312" w:cs="??_GN2312"/>
          <w:bCs/>
          <w:kern w:val="44"/>
          <w:sz w:val="32"/>
          <w:szCs w:val="32"/>
          <w:lang w:val="en-US" w:eastAsia="zh-CN"/>
        </w:rPr>
        <w:t>0</w:t>
      </w:r>
    </w:p>
    <w:p>
      <w:pPr>
        <w:pStyle w:val="12"/>
        <w:rPr>
          <w:rFonts w:hint="eastAsia" w:ascii="??_GN2312" w:hAnsi="??_GN2312" w:eastAsia="宋体" w:cs="??_GN2312"/>
          <w:bCs/>
          <w:kern w:val="44"/>
          <w:sz w:val="32"/>
          <w:szCs w:val="32"/>
          <w:lang w:eastAsia="zh-CN"/>
        </w:rPr>
      </w:pPr>
      <w:r>
        <w:rPr>
          <w:rFonts w:hint="eastAsia" w:ascii="宋体" w:cs="宋体"/>
          <w:bCs/>
          <w:kern w:val="44"/>
          <w:sz w:val="32"/>
          <w:szCs w:val="32"/>
        </w:rPr>
        <w:t>六、</w:t>
      </w:r>
      <w:r>
        <w:fldChar w:fldCharType="begin"/>
      </w:r>
      <w:r>
        <w:instrText xml:space="preserve"> HYPERLINK \l "_Toc15396624" </w:instrText>
      </w:r>
      <w:r>
        <w:fldChar w:fldCharType="separate"/>
      </w:r>
      <w:r>
        <w:rPr>
          <w:rFonts w:hint="eastAsia" w:ascii="宋体" w:cs="宋体"/>
          <w:bCs/>
          <w:kern w:val="44"/>
          <w:sz w:val="32"/>
          <w:szCs w:val="32"/>
        </w:rPr>
        <w:t>一般公共预算财政拨款支出决算表</w:t>
      </w:r>
      <w:r>
        <w:rPr>
          <w:rFonts w:ascii="??_GN2312" w:hAnsi="??_GN2312" w:eastAsia="Times New Roman" w:cs="??_GN2312"/>
          <w:bCs/>
          <w:kern w:val="44"/>
          <w:sz w:val="32"/>
          <w:szCs w:val="32"/>
        </w:rPr>
        <w:tab/>
      </w:r>
      <w:r>
        <w:rPr>
          <w:rFonts w:ascii="??_GN2312" w:hAnsi="??_GN2312" w:eastAsia="Times New Roman" w:cs="??_GN2312"/>
          <w:bCs/>
          <w:kern w:val="44"/>
          <w:sz w:val="32"/>
          <w:szCs w:val="32"/>
        </w:rPr>
        <w:t>4</w:t>
      </w:r>
      <w:r>
        <w:rPr>
          <w:rFonts w:ascii="??_GN2312" w:hAnsi="??_GN2312" w:eastAsia="Times New Roman" w:cs="??_GN2312"/>
          <w:bCs/>
          <w:kern w:val="44"/>
          <w:sz w:val="32"/>
          <w:szCs w:val="32"/>
        </w:rPr>
        <w:fldChar w:fldCharType="end"/>
      </w:r>
      <w:r>
        <w:rPr>
          <w:rFonts w:hint="eastAsia" w:ascii="??_GN2312" w:hAnsi="??_GN2312" w:cs="??_GN2312"/>
          <w:bCs/>
          <w:kern w:val="44"/>
          <w:sz w:val="32"/>
          <w:szCs w:val="32"/>
          <w:lang w:val="en-US" w:eastAsia="zh-CN"/>
        </w:rPr>
        <w:t>0</w:t>
      </w:r>
    </w:p>
    <w:p>
      <w:pPr>
        <w:pStyle w:val="12"/>
        <w:rPr>
          <w:rFonts w:hint="eastAsia" w:ascii="??_GN2312" w:hAnsi="??_GN2312" w:eastAsia="宋体" w:cs="??_GN2312"/>
          <w:bCs/>
          <w:kern w:val="44"/>
          <w:sz w:val="32"/>
          <w:szCs w:val="32"/>
          <w:lang w:eastAsia="zh-CN"/>
        </w:rPr>
      </w:pPr>
      <w:r>
        <w:rPr>
          <w:rFonts w:hint="eastAsia" w:ascii="宋体" w:cs="宋体"/>
          <w:bCs/>
          <w:kern w:val="44"/>
          <w:sz w:val="32"/>
          <w:szCs w:val="32"/>
        </w:rPr>
        <w:t>七、</w:t>
      </w:r>
      <w:r>
        <w:fldChar w:fldCharType="begin"/>
      </w:r>
      <w:r>
        <w:instrText xml:space="preserve"> HYPERLINK \l "_Toc15396625" </w:instrText>
      </w:r>
      <w:r>
        <w:fldChar w:fldCharType="separate"/>
      </w:r>
      <w:r>
        <w:rPr>
          <w:rFonts w:hint="eastAsia" w:ascii="宋体" w:cs="宋体"/>
          <w:bCs/>
          <w:kern w:val="44"/>
          <w:sz w:val="32"/>
          <w:szCs w:val="32"/>
        </w:rPr>
        <w:t>一般公共预算财政拨款支出决算明细表</w:t>
      </w:r>
      <w:r>
        <w:rPr>
          <w:rFonts w:ascii="??_GN2312" w:hAnsi="??_GN2312" w:eastAsia="Times New Roman" w:cs="??_GN2312"/>
          <w:bCs/>
          <w:kern w:val="44"/>
          <w:sz w:val="32"/>
          <w:szCs w:val="32"/>
        </w:rPr>
        <w:tab/>
      </w:r>
      <w:r>
        <w:rPr>
          <w:rFonts w:ascii="??_GN2312" w:hAnsi="??_GN2312" w:eastAsia="Times New Roman" w:cs="??_GN2312"/>
          <w:bCs/>
          <w:kern w:val="44"/>
          <w:sz w:val="32"/>
          <w:szCs w:val="32"/>
        </w:rPr>
        <w:t>4</w:t>
      </w:r>
      <w:r>
        <w:rPr>
          <w:rFonts w:ascii="??_GN2312" w:hAnsi="??_GN2312" w:eastAsia="Times New Roman" w:cs="??_GN2312"/>
          <w:bCs/>
          <w:kern w:val="44"/>
          <w:sz w:val="32"/>
          <w:szCs w:val="32"/>
        </w:rPr>
        <w:fldChar w:fldCharType="end"/>
      </w:r>
      <w:r>
        <w:rPr>
          <w:rFonts w:hint="eastAsia" w:ascii="??_GN2312" w:hAnsi="??_GN2312" w:cs="??_GN2312"/>
          <w:bCs/>
          <w:kern w:val="44"/>
          <w:sz w:val="32"/>
          <w:szCs w:val="32"/>
          <w:lang w:val="en-US" w:eastAsia="zh-CN"/>
        </w:rPr>
        <w:t>0</w:t>
      </w:r>
    </w:p>
    <w:p>
      <w:pPr>
        <w:pStyle w:val="12"/>
        <w:rPr>
          <w:rFonts w:hint="eastAsia" w:ascii="??_GN2312" w:hAnsi="??_GN2312" w:eastAsia="宋体" w:cs="??_GN2312"/>
          <w:bCs/>
          <w:kern w:val="44"/>
          <w:sz w:val="32"/>
          <w:szCs w:val="32"/>
          <w:lang w:eastAsia="zh-CN"/>
        </w:rPr>
      </w:pPr>
      <w:r>
        <w:rPr>
          <w:rFonts w:hint="eastAsia" w:ascii="宋体" w:cs="宋体"/>
          <w:bCs/>
          <w:kern w:val="44"/>
          <w:sz w:val="32"/>
          <w:szCs w:val="32"/>
        </w:rPr>
        <w:t>八、</w:t>
      </w:r>
      <w:r>
        <w:fldChar w:fldCharType="begin"/>
      </w:r>
      <w:r>
        <w:instrText xml:space="preserve"> HYPERLINK \l "_Toc15396626" </w:instrText>
      </w:r>
      <w:r>
        <w:fldChar w:fldCharType="separate"/>
      </w:r>
      <w:r>
        <w:rPr>
          <w:rFonts w:hint="eastAsia" w:ascii="宋体" w:cs="宋体"/>
          <w:bCs/>
          <w:kern w:val="44"/>
          <w:sz w:val="32"/>
          <w:szCs w:val="32"/>
        </w:rPr>
        <w:t>一般公共预算财政拨款基本支出决算表</w:t>
      </w:r>
      <w:r>
        <w:rPr>
          <w:rFonts w:ascii="??_GN2312" w:hAnsi="??_GN2312" w:eastAsia="Times New Roman" w:cs="??_GN2312"/>
          <w:bCs/>
          <w:kern w:val="44"/>
          <w:sz w:val="32"/>
          <w:szCs w:val="32"/>
        </w:rPr>
        <w:tab/>
      </w:r>
      <w:r>
        <w:rPr>
          <w:rFonts w:ascii="??_GN2312" w:hAnsi="??_GN2312" w:eastAsia="Times New Roman" w:cs="??_GN2312"/>
          <w:bCs/>
          <w:kern w:val="44"/>
          <w:sz w:val="32"/>
          <w:szCs w:val="32"/>
        </w:rPr>
        <w:t>4</w:t>
      </w:r>
      <w:r>
        <w:rPr>
          <w:rFonts w:ascii="??_GN2312" w:hAnsi="??_GN2312" w:eastAsia="Times New Roman" w:cs="??_GN2312"/>
          <w:bCs/>
          <w:kern w:val="44"/>
          <w:sz w:val="32"/>
          <w:szCs w:val="32"/>
        </w:rPr>
        <w:fldChar w:fldCharType="end"/>
      </w:r>
      <w:r>
        <w:rPr>
          <w:rFonts w:hint="eastAsia" w:ascii="??_GN2312" w:hAnsi="??_GN2312" w:cs="??_GN2312"/>
          <w:bCs/>
          <w:kern w:val="44"/>
          <w:sz w:val="32"/>
          <w:szCs w:val="32"/>
          <w:lang w:val="en-US" w:eastAsia="zh-CN"/>
        </w:rPr>
        <w:t>0</w:t>
      </w:r>
    </w:p>
    <w:p>
      <w:pPr>
        <w:pStyle w:val="12"/>
        <w:rPr>
          <w:rFonts w:hint="eastAsia" w:ascii="??_GN2312" w:hAnsi="??_GN2312" w:eastAsia="宋体" w:cs="??_GN2312"/>
          <w:bCs/>
          <w:kern w:val="44"/>
          <w:sz w:val="32"/>
          <w:szCs w:val="32"/>
          <w:lang w:eastAsia="zh-CN"/>
        </w:rPr>
      </w:pPr>
      <w:r>
        <w:rPr>
          <w:rFonts w:hint="eastAsia" w:ascii="宋体" w:cs="宋体"/>
          <w:bCs/>
          <w:kern w:val="44"/>
          <w:sz w:val="32"/>
          <w:szCs w:val="32"/>
        </w:rPr>
        <w:t>九、</w:t>
      </w:r>
      <w:r>
        <w:fldChar w:fldCharType="begin"/>
      </w:r>
      <w:r>
        <w:instrText xml:space="preserve"> HYPERLINK \l "_Toc15396627" </w:instrText>
      </w:r>
      <w:r>
        <w:fldChar w:fldCharType="separate"/>
      </w:r>
      <w:r>
        <w:rPr>
          <w:rFonts w:hint="eastAsia" w:ascii="宋体" w:cs="宋体"/>
          <w:bCs/>
          <w:kern w:val="44"/>
          <w:sz w:val="32"/>
          <w:szCs w:val="32"/>
        </w:rPr>
        <w:t>一般公共预算财政拨款项目支出决算表</w:t>
      </w:r>
      <w:r>
        <w:rPr>
          <w:rFonts w:ascii="??_GN2312" w:hAnsi="??_GN2312" w:eastAsia="Times New Roman" w:cs="??_GN2312"/>
          <w:bCs/>
          <w:kern w:val="44"/>
          <w:sz w:val="32"/>
          <w:szCs w:val="32"/>
        </w:rPr>
        <w:tab/>
      </w:r>
      <w:r>
        <w:rPr>
          <w:rFonts w:ascii="??_GN2312" w:hAnsi="??_GN2312" w:eastAsia="Times New Roman" w:cs="??_GN2312"/>
          <w:bCs/>
          <w:kern w:val="44"/>
          <w:sz w:val="32"/>
          <w:szCs w:val="32"/>
        </w:rPr>
        <w:t>4</w:t>
      </w:r>
      <w:r>
        <w:rPr>
          <w:rFonts w:ascii="??_GN2312" w:hAnsi="??_GN2312" w:eastAsia="Times New Roman" w:cs="??_GN2312"/>
          <w:bCs/>
          <w:kern w:val="44"/>
          <w:sz w:val="32"/>
          <w:szCs w:val="32"/>
        </w:rPr>
        <w:fldChar w:fldCharType="end"/>
      </w:r>
      <w:r>
        <w:rPr>
          <w:rFonts w:hint="eastAsia" w:ascii="??_GN2312" w:hAnsi="??_GN2312" w:cs="??_GN2312"/>
          <w:bCs/>
          <w:kern w:val="44"/>
          <w:sz w:val="32"/>
          <w:szCs w:val="32"/>
          <w:lang w:val="en-US" w:eastAsia="zh-CN"/>
        </w:rPr>
        <w:t>0</w:t>
      </w:r>
    </w:p>
    <w:p>
      <w:pPr>
        <w:pStyle w:val="12"/>
        <w:rPr>
          <w:rFonts w:hint="eastAsia" w:ascii="??_GN2312" w:hAnsi="??_GN2312" w:eastAsia="宋体" w:cs="??_GN2312"/>
          <w:bCs/>
          <w:kern w:val="44"/>
          <w:sz w:val="32"/>
          <w:szCs w:val="32"/>
          <w:lang w:eastAsia="zh-CN"/>
        </w:rPr>
      </w:pPr>
      <w:r>
        <w:rPr>
          <w:rFonts w:hint="eastAsia" w:ascii="宋体" w:cs="宋体"/>
          <w:bCs/>
          <w:kern w:val="44"/>
          <w:sz w:val="32"/>
          <w:szCs w:val="32"/>
        </w:rPr>
        <w:t>十、</w:t>
      </w:r>
      <w:r>
        <w:fldChar w:fldCharType="begin"/>
      </w:r>
      <w:r>
        <w:instrText xml:space="preserve"> HYPERLINK \l "_Toc15396628" </w:instrText>
      </w:r>
      <w:r>
        <w:fldChar w:fldCharType="separate"/>
      </w:r>
      <w:r>
        <w:rPr>
          <w:rFonts w:hint="eastAsia" w:ascii="宋体" w:cs="宋体"/>
          <w:bCs/>
          <w:kern w:val="44"/>
          <w:sz w:val="32"/>
          <w:szCs w:val="32"/>
        </w:rPr>
        <w:t>一般公共预算财政拨款</w:t>
      </w:r>
      <w:r>
        <w:rPr>
          <w:rFonts w:ascii="??_GN2312" w:hAnsi="??_GN2312" w:eastAsia="Times New Roman" w:cs="??_GN2312"/>
          <w:bCs/>
          <w:kern w:val="44"/>
          <w:sz w:val="32"/>
          <w:szCs w:val="32"/>
        </w:rPr>
        <w:t>“</w:t>
      </w:r>
      <w:r>
        <w:rPr>
          <w:rFonts w:hint="eastAsia" w:ascii="宋体" w:cs="宋体"/>
          <w:bCs/>
          <w:kern w:val="44"/>
          <w:sz w:val="32"/>
          <w:szCs w:val="32"/>
        </w:rPr>
        <w:t>三公</w:t>
      </w:r>
      <w:r>
        <w:rPr>
          <w:rFonts w:ascii="??_GN2312" w:hAnsi="??_GN2312" w:eastAsia="Times New Roman" w:cs="??_GN2312"/>
          <w:bCs/>
          <w:kern w:val="44"/>
          <w:sz w:val="32"/>
          <w:szCs w:val="32"/>
        </w:rPr>
        <w:t>”</w:t>
      </w:r>
      <w:r>
        <w:rPr>
          <w:rFonts w:hint="eastAsia" w:ascii="宋体" w:cs="宋体"/>
          <w:bCs/>
          <w:kern w:val="44"/>
          <w:sz w:val="32"/>
          <w:szCs w:val="32"/>
        </w:rPr>
        <w:t>经费支出决算表</w:t>
      </w:r>
      <w:r>
        <w:rPr>
          <w:rFonts w:ascii="??_GN2312" w:hAnsi="??_GN2312" w:eastAsia="Times New Roman" w:cs="??_GN2312"/>
          <w:bCs/>
          <w:kern w:val="44"/>
          <w:sz w:val="32"/>
          <w:szCs w:val="32"/>
        </w:rPr>
        <w:tab/>
      </w:r>
      <w:r>
        <w:rPr>
          <w:rFonts w:ascii="??_GN2312" w:hAnsi="??_GN2312" w:eastAsia="Times New Roman" w:cs="??_GN2312"/>
          <w:bCs/>
          <w:kern w:val="44"/>
          <w:sz w:val="32"/>
          <w:szCs w:val="32"/>
        </w:rPr>
        <w:t>4</w:t>
      </w:r>
      <w:r>
        <w:rPr>
          <w:rFonts w:ascii="??_GN2312" w:hAnsi="??_GN2312" w:eastAsia="Times New Roman" w:cs="??_GN2312"/>
          <w:bCs/>
          <w:kern w:val="44"/>
          <w:sz w:val="32"/>
          <w:szCs w:val="32"/>
        </w:rPr>
        <w:fldChar w:fldCharType="end"/>
      </w:r>
      <w:r>
        <w:rPr>
          <w:rFonts w:hint="eastAsia" w:ascii="??_GN2312" w:hAnsi="??_GN2312" w:cs="??_GN2312"/>
          <w:bCs/>
          <w:kern w:val="44"/>
          <w:sz w:val="32"/>
          <w:szCs w:val="32"/>
          <w:lang w:val="en-US" w:eastAsia="zh-CN"/>
        </w:rPr>
        <w:t>0</w:t>
      </w:r>
    </w:p>
    <w:p>
      <w:pPr>
        <w:pStyle w:val="12"/>
        <w:rPr>
          <w:rFonts w:hint="eastAsia" w:ascii="??_GN2312" w:hAnsi="??_GN2312" w:eastAsia="宋体" w:cs="??_GN2312"/>
          <w:bCs/>
          <w:kern w:val="44"/>
          <w:sz w:val="32"/>
          <w:szCs w:val="32"/>
          <w:lang w:eastAsia="zh-CN"/>
        </w:rPr>
      </w:pPr>
      <w:r>
        <w:rPr>
          <w:rFonts w:hint="eastAsia" w:ascii="宋体" w:cs="宋体"/>
          <w:bCs/>
          <w:kern w:val="44"/>
          <w:sz w:val="32"/>
          <w:szCs w:val="32"/>
        </w:rPr>
        <w:t>十一、</w:t>
      </w:r>
      <w:r>
        <w:fldChar w:fldCharType="begin"/>
      </w:r>
      <w:r>
        <w:instrText xml:space="preserve"> HYPERLINK \l "_Toc15396629" </w:instrText>
      </w:r>
      <w:r>
        <w:fldChar w:fldCharType="separate"/>
      </w:r>
      <w:r>
        <w:rPr>
          <w:rFonts w:hint="eastAsia" w:ascii="宋体" w:cs="宋体"/>
          <w:bCs/>
          <w:kern w:val="44"/>
          <w:sz w:val="32"/>
          <w:szCs w:val="32"/>
        </w:rPr>
        <w:t>政府性基金预算财政拨款收入支出决算表</w:t>
      </w:r>
      <w:r>
        <w:rPr>
          <w:rFonts w:ascii="??_GN2312" w:hAnsi="??_GN2312" w:eastAsia="Times New Roman" w:cs="??_GN2312"/>
          <w:bCs/>
          <w:kern w:val="44"/>
          <w:sz w:val="32"/>
          <w:szCs w:val="32"/>
        </w:rPr>
        <w:tab/>
      </w:r>
      <w:r>
        <w:rPr>
          <w:rFonts w:ascii="??_GN2312" w:hAnsi="??_GN2312" w:eastAsia="Times New Roman" w:cs="??_GN2312"/>
          <w:bCs/>
          <w:kern w:val="44"/>
          <w:sz w:val="32"/>
          <w:szCs w:val="32"/>
        </w:rPr>
        <w:t>4</w:t>
      </w:r>
      <w:r>
        <w:rPr>
          <w:rFonts w:ascii="??_GN2312" w:hAnsi="??_GN2312" w:eastAsia="Times New Roman" w:cs="??_GN2312"/>
          <w:bCs/>
          <w:kern w:val="44"/>
          <w:sz w:val="32"/>
          <w:szCs w:val="32"/>
        </w:rPr>
        <w:fldChar w:fldCharType="end"/>
      </w:r>
      <w:r>
        <w:rPr>
          <w:rFonts w:hint="eastAsia" w:ascii="??_GN2312" w:hAnsi="??_GN2312" w:cs="??_GN2312"/>
          <w:bCs/>
          <w:kern w:val="44"/>
          <w:sz w:val="32"/>
          <w:szCs w:val="32"/>
          <w:lang w:val="en-US" w:eastAsia="zh-CN"/>
        </w:rPr>
        <w:t>0</w:t>
      </w:r>
    </w:p>
    <w:p>
      <w:pPr>
        <w:pStyle w:val="12"/>
        <w:rPr>
          <w:rFonts w:hint="eastAsia" w:ascii="??_GN2312" w:hAnsi="??_GN2312" w:eastAsia="宋体" w:cs="??_GN2312"/>
          <w:bCs/>
          <w:kern w:val="44"/>
          <w:sz w:val="32"/>
          <w:szCs w:val="32"/>
          <w:lang w:eastAsia="zh-CN"/>
        </w:rPr>
      </w:pPr>
      <w:r>
        <w:rPr>
          <w:rFonts w:hint="eastAsia" w:ascii="宋体" w:cs="宋体"/>
          <w:bCs/>
          <w:kern w:val="44"/>
          <w:sz w:val="32"/>
          <w:szCs w:val="32"/>
        </w:rPr>
        <w:t>十二、</w:t>
      </w:r>
      <w:r>
        <w:fldChar w:fldCharType="begin"/>
      </w:r>
      <w:r>
        <w:instrText xml:space="preserve"> HYPERLINK \l "_Toc15396630" </w:instrText>
      </w:r>
      <w:r>
        <w:fldChar w:fldCharType="separate"/>
      </w:r>
      <w:r>
        <w:rPr>
          <w:rFonts w:hint="eastAsia" w:ascii="宋体" w:cs="宋体"/>
          <w:bCs/>
          <w:kern w:val="44"/>
          <w:sz w:val="32"/>
          <w:szCs w:val="32"/>
        </w:rPr>
        <w:t>政府性基金预算财政拨款</w:t>
      </w:r>
      <w:r>
        <w:rPr>
          <w:rFonts w:ascii="??_GN2312" w:hAnsi="??_GN2312" w:eastAsia="Times New Roman" w:cs="??_GN2312"/>
          <w:bCs/>
          <w:kern w:val="44"/>
          <w:sz w:val="32"/>
          <w:szCs w:val="32"/>
        </w:rPr>
        <w:t>“</w:t>
      </w:r>
      <w:r>
        <w:rPr>
          <w:rFonts w:hint="eastAsia" w:ascii="宋体" w:cs="宋体"/>
          <w:bCs/>
          <w:kern w:val="44"/>
          <w:sz w:val="32"/>
          <w:szCs w:val="32"/>
        </w:rPr>
        <w:t>三公</w:t>
      </w:r>
      <w:r>
        <w:rPr>
          <w:rFonts w:ascii="??_GN2312" w:hAnsi="??_GN2312" w:eastAsia="Times New Roman" w:cs="??_GN2312"/>
          <w:bCs/>
          <w:kern w:val="44"/>
          <w:sz w:val="32"/>
          <w:szCs w:val="32"/>
        </w:rPr>
        <w:t>”</w:t>
      </w:r>
      <w:r>
        <w:rPr>
          <w:rFonts w:hint="eastAsia" w:ascii="宋体" w:cs="宋体"/>
          <w:bCs/>
          <w:kern w:val="44"/>
          <w:sz w:val="32"/>
          <w:szCs w:val="32"/>
        </w:rPr>
        <w:t>经费支出决算表</w:t>
      </w:r>
      <w:r>
        <w:rPr>
          <w:rFonts w:ascii="??_GN2312" w:hAnsi="??_GN2312" w:eastAsia="Times New Roman" w:cs="??_GN2312"/>
          <w:bCs/>
          <w:kern w:val="44"/>
          <w:sz w:val="32"/>
          <w:szCs w:val="32"/>
        </w:rPr>
        <w:tab/>
      </w:r>
      <w:r>
        <w:rPr>
          <w:rFonts w:ascii="??_GN2312" w:hAnsi="??_GN2312" w:eastAsia="Times New Roman" w:cs="??_GN2312"/>
          <w:bCs/>
          <w:kern w:val="44"/>
          <w:sz w:val="32"/>
          <w:szCs w:val="32"/>
        </w:rPr>
        <w:t>4</w:t>
      </w:r>
      <w:r>
        <w:rPr>
          <w:rFonts w:ascii="??_GN2312" w:hAnsi="??_GN2312" w:eastAsia="Times New Roman" w:cs="??_GN2312"/>
          <w:bCs/>
          <w:kern w:val="44"/>
          <w:sz w:val="32"/>
          <w:szCs w:val="32"/>
        </w:rPr>
        <w:fldChar w:fldCharType="end"/>
      </w:r>
      <w:r>
        <w:rPr>
          <w:rFonts w:hint="eastAsia" w:ascii="??_GN2312" w:hAnsi="??_GN2312" w:cs="??_GN2312"/>
          <w:bCs/>
          <w:kern w:val="44"/>
          <w:sz w:val="32"/>
          <w:szCs w:val="32"/>
          <w:lang w:val="en-US" w:eastAsia="zh-CN"/>
        </w:rPr>
        <w:t>0</w:t>
      </w:r>
    </w:p>
    <w:p>
      <w:pPr>
        <w:pStyle w:val="12"/>
        <w:rPr>
          <w:rFonts w:hint="eastAsia" w:ascii="??_GN2312" w:hAnsi="??_GN2312" w:eastAsia="宋体" w:cs="??_GN2312"/>
          <w:bCs/>
          <w:kern w:val="44"/>
          <w:sz w:val="32"/>
          <w:szCs w:val="32"/>
          <w:lang w:eastAsia="zh-CN"/>
        </w:rPr>
      </w:pPr>
      <w:r>
        <w:rPr>
          <w:rFonts w:hint="eastAsia" w:ascii="宋体" w:cs="宋体"/>
          <w:bCs/>
          <w:kern w:val="44"/>
          <w:sz w:val="32"/>
          <w:szCs w:val="32"/>
        </w:rPr>
        <w:t>十三、</w:t>
      </w:r>
      <w:r>
        <w:fldChar w:fldCharType="begin"/>
      </w:r>
      <w:r>
        <w:instrText xml:space="preserve"> HYPERLINK \l "_Toc15396631" </w:instrText>
      </w:r>
      <w:r>
        <w:fldChar w:fldCharType="separate"/>
      </w:r>
      <w:r>
        <w:rPr>
          <w:rFonts w:hint="eastAsia" w:ascii="宋体" w:cs="宋体"/>
          <w:bCs/>
          <w:kern w:val="44"/>
          <w:sz w:val="32"/>
          <w:szCs w:val="32"/>
        </w:rPr>
        <w:t>国有资本经营预算支出决算表</w:t>
      </w:r>
      <w:r>
        <w:rPr>
          <w:rFonts w:ascii="??_GN2312" w:hAnsi="??_GN2312" w:eastAsia="Times New Roman" w:cs="??_GN2312"/>
          <w:bCs/>
          <w:kern w:val="44"/>
          <w:sz w:val="32"/>
          <w:szCs w:val="32"/>
        </w:rPr>
        <w:tab/>
      </w:r>
      <w:r>
        <w:rPr>
          <w:rFonts w:ascii="??_GN2312" w:hAnsi="??_GN2312" w:eastAsia="Times New Roman" w:cs="??_GN2312"/>
          <w:bCs/>
          <w:kern w:val="44"/>
          <w:sz w:val="32"/>
          <w:szCs w:val="32"/>
        </w:rPr>
        <w:t>4</w:t>
      </w:r>
      <w:r>
        <w:rPr>
          <w:rFonts w:ascii="??_GN2312" w:hAnsi="??_GN2312" w:eastAsia="Times New Roman" w:cs="??_GN2312"/>
          <w:bCs/>
          <w:kern w:val="44"/>
          <w:sz w:val="32"/>
          <w:szCs w:val="32"/>
        </w:rPr>
        <w:fldChar w:fldCharType="end"/>
      </w:r>
      <w:r>
        <w:rPr>
          <w:rFonts w:hint="eastAsia" w:ascii="??_GN2312" w:hAnsi="??_GN2312" w:cs="??_GN2312"/>
          <w:bCs/>
          <w:kern w:val="44"/>
          <w:sz w:val="32"/>
          <w:szCs w:val="32"/>
          <w:lang w:val="en-US" w:eastAsia="zh-CN"/>
        </w:rPr>
        <w:t>0</w:t>
      </w:r>
    </w:p>
    <w:p>
      <w:pPr>
        <w:adjustRightInd w:val="0"/>
        <w:snapToGrid w:val="0"/>
        <w:spacing w:line="360" w:lineRule="auto"/>
        <w:ind w:firstLine="1440" w:firstLineChars="450"/>
        <w:outlineLvl w:val="0"/>
        <w:rPr>
          <w:rFonts w:ascii="方正小标宋简体" w:eastAsia="方正小标宋简体"/>
          <w:b/>
          <w:bCs/>
          <w:color w:val="000000"/>
          <w:sz w:val="44"/>
          <w:szCs w:val="44"/>
        </w:rPr>
      </w:pPr>
      <w:r>
        <w:rPr>
          <w:rFonts w:ascii="仿宋_GB2312" w:eastAsia="仿宋_GB2312" w:cs="仿宋_GB2312"/>
          <w:color w:val="000000"/>
          <w:sz w:val="32"/>
          <w:szCs w:val="32"/>
        </w:rPr>
        <w:fldChar w:fldCharType="end"/>
      </w:r>
    </w:p>
    <w:p>
      <w:pPr>
        <w:adjustRightInd w:val="0"/>
        <w:snapToGrid w:val="0"/>
        <w:spacing w:line="360" w:lineRule="auto"/>
        <w:ind w:firstLine="1987" w:firstLineChars="450"/>
        <w:outlineLvl w:val="0"/>
        <w:rPr>
          <w:rFonts w:ascii="方正小标宋简体" w:eastAsia="方正小标宋简体"/>
          <w:b/>
          <w:bCs/>
          <w:color w:val="000000"/>
          <w:sz w:val="44"/>
          <w:szCs w:val="44"/>
        </w:rPr>
      </w:pPr>
    </w:p>
    <w:p>
      <w:pPr>
        <w:adjustRightInd w:val="0"/>
        <w:snapToGrid w:val="0"/>
        <w:spacing w:line="360" w:lineRule="auto"/>
        <w:ind w:firstLine="1987" w:firstLineChars="450"/>
        <w:outlineLvl w:val="0"/>
        <w:rPr>
          <w:rFonts w:ascii="方正小标宋简体" w:eastAsia="方正小标宋简体"/>
          <w:b/>
          <w:bCs/>
          <w:color w:val="000000"/>
          <w:sz w:val="44"/>
          <w:szCs w:val="44"/>
        </w:rPr>
      </w:pPr>
    </w:p>
    <w:p>
      <w:pPr>
        <w:adjustRightInd w:val="0"/>
        <w:snapToGrid w:val="0"/>
        <w:spacing w:line="360" w:lineRule="auto"/>
        <w:ind w:firstLine="1987" w:firstLineChars="450"/>
        <w:outlineLvl w:val="0"/>
        <w:rPr>
          <w:rFonts w:ascii="方正小标宋简体" w:eastAsia="方正小标宋简体"/>
          <w:b/>
          <w:bCs/>
          <w:color w:val="000000"/>
          <w:sz w:val="44"/>
          <w:szCs w:val="44"/>
        </w:rPr>
      </w:pPr>
    </w:p>
    <w:p>
      <w:pPr>
        <w:adjustRightInd w:val="0"/>
        <w:snapToGrid w:val="0"/>
        <w:spacing w:line="360" w:lineRule="auto"/>
        <w:ind w:firstLine="1987" w:firstLineChars="450"/>
        <w:outlineLvl w:val="0"/>
        <w:rPr>
          <w:rFonts w:ascii="方正小标宋简体" w:eastAsia="方正小标宋简体"/>
          <w:b/>
          <w:bCs/>
          <w:color w:val="000000"/>
          <w:sz w:val="44"/>
          <w:szCs w:val="44"/>
        </w:rPr>
      </w:pPr>
    </w:p>
    <w:p>
      <w:pPr>
        <w:adjustRightInd w:val="0"/>
        <w:snapToGrid w:val="0"/>
        <w:spacing w:line="360" w:lineRule="auto"/>
        <w:ind w:firstLine="1980" w:firstLineChars="450"/>
        <w:outlineLvl w:val="0"/>
        <w:rPr>
          <w:rFonts w:ascii="黑体" w:eastAsia="黑体"/>
          <w:color w:val="000000"/>
          <w:sz w:val="48"/>
          <w:szCs w:val="48"/>
        </w:rPr>
      </w:pPr>
      <w:r>
        <w:rPr>
          <w:rFonts w:hint="eastAsia" w:ascii="方正小标宋简体" w:eastAsia="方正小标宋简体" w:cs="方正小标宋简体"/>
          <w:color w:val="000000"/>
          <w:sz w:val="44"/>
          <w:szCs w:val="44"/>
        </w:rPr>
        <w:t>第一部分 部门概况</w:t>
      </w:r>
      <w:bookmarkEnd w:id="12"/>
      <w:bookmarkEnd w:id="13"/>
    </w:p>
    <w:p>
      <w:pPr>
        <w:widowControl/>
        <w:jc w:val="left"/>
        <w:rPr>
          <w:rFonts w:ascii="黑体" w:eastAsia="黑体"/>
          <w:color w:val="000000"/>
          <w:sz w:val="32"/>
          <w:szCs w:val="32"/>
        </w:rPr>
      </w:pPr>
    </w:p>
    <w:p>
      <w:pPr>
        <w:pStyle w:val="3"/>
        <w:rPr>
          <w:rFonts w:ascii="仿宋" w:eastAsia="仿宋" w:cs="Times New Roman"/>
          <w:color w:val="000000"/>
        </w:rPr>
      </w:pPr>
      <w:bookmarkStart w:id="14" w:name="_Toc15396600"/>
      <w:bookmarkStart w:id="15" w:name="_Toc15377197"/>
      <w:r>
        <w:rPr>
          <w:rFonts w:ascii="黑体" w:eastAsia="黑体" w:cs="黑体"/>
          <w:b w:val="0"/>
          <w:bCs w:val="0"/>
          <w:color w:val="000000"/>
        </w:rPr>
        <w:t xml:space="preserve">    </w:t>
      </w:r>
      <w:r>
        <w:rPr>
          <w:rFonts w:hint="eastAsia" w:ascii="黑体" w:eastAsia="黑体" w:cs="黑体"/>
          <w:b w:val="0"/>
          <w:bCs w:val="0"/>
          <w:color w:val="000000"/>
        </w:rPr>
        <w:t>一、基</w:t>
      </w:r>
      <w:r>
        <w:rPr>
          <w:rStyle w:val="19"/>
          <w:rFonts w:hint="eastAsia" w:ascii="黑体" w:eastAsia="黑体" w:cs="黑体"/>
          <w:b w:val="0"/>
          <w:bCs w:val="0"/>
        </w:rPr>
        <w:t>本职能及主要工作</w:t>
      </w:r>
      <w:bookmarkEnd w:id="14"/>
      <w:bookmarkEnd w:id="15"/>
      <w:bookmarkStart w:id="16" w:name="_Toc15378445"/>
      <w:bookmarkStart w:id="17" w:name="_Toc15377198"/>
    </w:p>
    <w:p>
      <w:pPr>
        <w:spacing w:line="560" w:lineRule="exact"/>
        <w:ind w:firstLine="640" w:firstLineChars="200"/>
        <w:rPr>
          <w:rFonts w:ascii="楷体" w:eastAsia="楷体"/>
          <w:sz w:val="32"/>
          <w:szCs w:val="32"/>
        </w:rPr>
      </w:pPr>
      <w:r>
        <w:rPr>
          <w:rFonts w:hint="eastAsia" w:ascii="仿宋" w:eastAsia="仿宋" w:cs="仿宋"/>
          <w:color w:val="000000"/>
          <w:sz w:val="32"/>
          <w:szCs w:val="32"/>
        </w:rPr>
        <w:t>（一）基本</w:t>
      </w:r>
      <w:r>
        <w:rPr>
          <w:rFonts w:hint="eastAsia" w:ascii="楷体" w:eastAsia="楷体" w:cs="楷体"/>
          <w:color w:val="000000"/>
          <w:sz w:val="32"/>
          <w:szCs w:val="32"/>
        </w:rPr>
        <w:t>职能</w:t>
      </w:r>
    </w:p>
    <w:p>
      <w:pPr>
        <w:spacing w:line="576" w:lineRule="exact"/>
        <w:ind w:firstLine="640" w:firstLineChars="200"/>
        <w:rPr>
          <w:rFonts w:ascii="楷体" w:eastAsia="楷体"/>
          <w:sz w:val="32"/>
          <w:szCs w:val="32"/>
        </w:rPr>
      </w:pPr>
      <w:r>
        <w:rPr>
          <w:rStyle w:val="19"/>
          <w:rFonts w:hint="eastAsia" w:ascii="仿宋_GB2312" w:eastAsia="仿宋_GB2312" w:cs="仿宋_GB2312"/>
          <w:b w:val="0"/>
          <w:bCs w:val="0"/>
        </w:rPr>
        <w:t>按照《地方各级人民代表大会和地方各级人民政府组织法》的规定，遵循“有所为，有所不为”的原则和发展社会主义政治、建设社会主义新农村的要求，把镇政府的工作重点从直接抓招商引资、生产经营等具体事务转移到对农户和各类经济主体进行政策宣传、示范引导、提供服务、营造发展环境、维护社会稳定和保障农民合法权益上来</w:t>
      </w:r>
      <w:r>
        <w:rPr>
          <w:rFonts w:hint="eastAsia" w:ascii="楷体" w:eastAsia="楷体" w:cs="楷体"/>
          <w:sz w:val="32"/>
          <w:szCs w:val="32"/>
        </w:rPr>
        <w:t>。</w:t>
      </w:r>
    </w:p>
    <w:p>
      <w:pPr>
        <w:spacing w:line="576" w:lineRule="exact"/>
        <w:ind w:firstLine="640" w:firstLineChars="200"/>
        <w:rPr>
          <w:rStyle w:val="19"/>
          <w:rFonts w:ascii="仿宋_GB2312" w:eastAsia="仿宋_GB2312" w:cs="Times New Roman"/>
          <w:b w:val="0"/>
          <w:bCs w:val="0"/>
        </w:rPr>
      </w:pPr>
      <w:r>
        <w:rPr>
          <w:rStyle w:val="19"/>
          <w:rFonts w:ascii="仿宋_GB2312" w:eastAsia="仿宋_GB2312" w:cs="仿宋_GB2312"/>
          <w:b w:val="0"/>
          <w:bCs w:val="0"/>
        </w:rPr>
        <w:t>1.</w:t>
      </w:r>
      <w:r>
        <w:rPr>
          <w:rStyle w:val="19"/>
          <w:rFonts w:hint="eastAsia" w:ascii="仿宋_GB2312" w:eastAsia="仿宋_GB2312" w:cs="仿宋_GB2312"/>
          <w:b w:val="0"/>
          <w:bCs w:val="0"/>
        </w:rPr>
        <w:t>落实政策。宣传、落实好党的路线、方针、政策和国家的法律、法规，稳定农村基本经济制度，坚持依法行政，推进政务公开，加强对村民委员会的指导，提高、培育村民委员会自治能力。</w:t>
      </w:r>
    </w:p>
    <w:p>
      <w:pPr>
        <w:spacing w:line="576" w:lineRule="exact"/>
        <w:ind w:firstLine="640" w:firstLineChars="200"/>
        <w:rPr>
          <w:rStyle w:val="19"/>
          <w:rFonts w:ascii="仿宋_GB2312" w:eastAsia="仿宋_GB2312" w:cs="Times New Roman"/>
          <w:b w:val="0"/>
          <w:bCs w:val="0"/>
        </w:rPr>
      </w:pPr>
      <w:r>
        <w:rPr>
          <w:rStyle w:val="19"/>
          <w:rFonts w:ascii="仿宋_GB2312" w:eastAsia="仿宋_GB2312" w:cs="仿宋_GB2312"/>
          <w:b w:val="0"/>
          <w:bCs w:val="0"/>
        </w:rPr>
        <w:t>2.</w:t>
      </w:r>
      <w:r>
        <w:rPr>
          <w:rStyle w:val="19"/>
          <w:rFonts w:hint="eastAsia" w:ascii="仿宋_GB2312" w:eastAsia="仿宋_GB2312" w:cs="仿宋_GB2312"/>
          <w:b w:val="0"/>
          <w:bCs w:val="0"/>
        </w:rPr>
        <w:t>促进发展。科学制定发展规划，营造农村经济发展环境，加强农村市场监督，培育、提升市场功能，搞活市场流通，推广农业技术，完善农业社会化服务体系，引导农牧民发展现代农业，调整产业结构，加强农村劳动力技能培训，引导农村劳动力转移和就业，不断提高社会主义新农村建设水平。</w:t>
      </w:r>
    </w:p>
    <w:p>
      <w:pPr>
        <w:spacing w:line="576" w:lineRule="exact"/>
        <w:ind w:firstLine="640" w:firstLineChars="200"/>
        <w:rPr>
          <w:rStyle w:val="19"/>
          <w:rFonts w:ascii="仿宋_GB2312" w:eastAsia="仿宋_GB2312" w:cs="Times New Roman"/>
          <w:b w:val="0"/>
          <w:bCs w:val="0"/>
        </w:rPr>
      </w:pPr>
      <w:r>
        <w:rPr>
          <w:rStyle w:val="19"/>
          <w:rFonts w:ascii="仿宋_GB2312" w:eastAsia="仿宋_GB2312" w:cs="仿宋_GB2312"/>
          <w:b w:val="0"/>
          <w:bCs w:val="0"/>
        </w:rPr>
        <w:t>3.</w:t>
      </w:r>
      <w:r>
        <w:rPr>
          <w:rStyle w:val="19"/>
          <w:rFonts w:hint="eastAsia" w:ascii="仿宋_GB2312" w:eastAsia="仿宋_GB2312" w:cs="仿宋_GB2312"/>
          <w:b w:val="0"/>
          <w:bCs w:val="0"/>
        </w:rPr>
        <w:t>维护稳定。坚持“立党为公，执政为民”，紧紧围绕实现和维护群众利益开展工作，突出解决人民群众最关心、最直接、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牧民合法权益，维护农村社会稳定。</w:t>
      </w:r>
    </w:p>
    <w:p>
      <w:pPr>
        <w:spacing w:line="576" w:lineRule="exact"/>
        <w:ind w:firstLine="640" w:firstLineChars="200"/>
        <w:rPr>
          <w:rStyle w:val="19"/>
          <w:rFonts w:ascii="仿宋_GB2312" w:eastAsia="仿宋_GB2312" w:cs="Times New Roman"/>
          <w:b w:val="0"/>
          <w:bCs w:val="0"/>
        </w:rPr>
      </w:pPr>
      <w:r>
        <w:rPr>
          <w:rStyle w:val="19"/>
          <w:rFonts w:ascii="仿宋_GB2312" w:eastAsia="仿宋_GB2312" w:cs="仿宋_GB2312"/>
          <w:b w:val="0"/>
          <w:bCs w:val="0"/>
        </w:rPr>
        <w:t>4.</w:t>
      </w:r>
      <w:r>
        <w:rPr>
          <w:rStyle w:val="19"/>
          <w:rFonts w:hint="eastAsia" w:ascii="仿宋_GB2312" w:eastAsia="仿宋_GB2312" w:cs="仿宋_GB2312"/>
          <w:b w:val="0"/>
          <w:bCs w:val="0"/>
        </w:rPr>
        <w:t>加强管理。加强民政、教育、科技、文化、卫生、计划生育、安全生产、劳动保障和乡村规划等社会管理，加强社会主义精神文明建设，做好防灾减灾工作，加强环境保护，努力改善农村人居环境，不断提高农村人口素质和农牧民生活质量。</w:t>
      </w:r>
    </w:p>
    <w:p>
      <w:pPr>
        <w:spacing w:line="576" w:lineRule="exact"/>
        <w:ind w:firstLine="640" w:firstLineChars="200"/>
        <w:rPr>
          <w:rStyle w:val="19"/>
          <w:rFonts w:ascii="仿宋_GB2312" w:eastAsia="仿宋_GB2312" w:cs="Times New Roman"/>
          <w:b w:val="0"/>
          <w:bCs w:val="0"/>
        </w:rPr>
      </w:pPr>
      <w:r>
        <w:rPr>
          <w:rStyle w:val="19"/>
          <w:rFonts w:ascii="仿宋_GB2312" w:eastAsia="仿宋_GB2312" w:cs="仿宋_GB2312"/>
          <w:b w:val="0"/>
          <w:bCs w:val="0"/>
        </w:rPr>
        <w:t>5.</w:t>
      </w:r>
      <w:r>
        <w:rPr>
          <w:rStyle w:val="19"/>
          <w:rFonts w:hint="eastAsia" w:ascii="仿宋_GB2312" w:eastAsia="仿宋_GB2312" w:cs="仿宋_GB2312"/>
          <w:b w:val="0"/>
          <w:bCs w:val="0"/>
        </w:rPr>
        <w:t>提供服务。进一步发展和完善农业社会化服务体系，引导各类协会和农村专业合作经济组织发展并充分发挥其作用，发展农村社会公益事业和集体公益事业，加强农村基础设施建设，增加公共产品，提供政策、科技、市场信息和社会救济、救助服务，及时向上级党委、政府反映社情民意，进一步密切党和政府与人民群众的关系。</w:t>
      </w:r>
    </w:p>
    <w:bookmarkEnd w:id="16"/>
    <w:bookmarkEnd w:id="17"/>
    <w:p>
      <w:pPr>
        <w:spacing w:line="560" w:lineRule="exact"/>
        <w:ind w:firstLine="640" w:firstLineChars="200"/>
        <w:rPr>
          <w:rStyle w:val="19"/>
          <w:rFonts w:ascii="楷体" w:eastAsia="楷体" w:cs="楷体"/>
          <w:b w:val="0"/>
          <w:bCs w:val="0"/>
        </w:rPr>
      </w:pPr>
      <w:bookmarkStart w:id="18" w:name="_Toc15378446"/>
      <w:bookmarkStart w:id="19" w:name="_Toc15377199"/>
      <w:r>
        <w:rPr>
          <w:rStyle w:val="19"/>
          <w:rFonts w:hint="eastAsia" w:ascii="楷体" w:eastAsia="楷体" w:cs="楷体"/>
          <w:b w:val="0"/>
          <w:bCs w:val="0"/>
        </w:rPr>
        <w:t>（二）</w:t>
      </w:r>
      <w:r>
        <w:rPr>
          <w:rStyle w:val="19"/>
          <w:rFonts w:ascii="楷体" w:eastAsia="楷体" w:cs="楷体"/>
          <w:b w:val="0"/>
          <w:bCs w:val="0"/>
        </w:rPr>
        <w:t>2018</w:t>
      </w:r>
      <w:r>
        <w:rPr>
          <w:rStyle w:val="19"/>
          <w:rFonts w:hint="eastAsia" w:ascii="楷体" w:eastAsia="楷体" w:cs="楷体"/>
          <w:b w:val="0"/>
          <w:bCs w:val="0"/>
        </w:rPr>
        <w:t>年重点工作完成情况</w:t>
      </w:r>
      <w:bookmarkEnd w:id="18"/>
      <w:bookmarkEnd w:id="19"/>
    </w:p>
    <w:p>
      <w:pPr>
        <w:spacing w:line="576" w:lineRule="exact"/>
        <w:ind w:firstLine="640" w:firstLineChars="200"/>
        <w:rPr>
          <w:rStyle w:val="19"/>
          <w:rFonts w:ascii="仿宋_GB2312" w:eastAsia="仿宋_GB2312" w:cs="Times New Roman"/>
          <w:b w:val="0"/>
          <w:bCs w:val="0"/>
        </w:rPr>
      </w:pPr>
      <w:r>
        <w:rPr>
          <w:rStyle w:val="19"/>
          <w:rFonts w:ascii="仿宋_GB2312" w:eastAsia="仿宋_GB2312" w:cs="仿宋_GB2312"/>
          <w:b w:val="0"/>
          <w:bCs w:val="0"/>
        </w:rPr>
        <w:t>1.</w:t>
      </w:r>
      <w:r>
        <w:rPr>
          <w:rStyle w:val="19"/>
          <w:rFonts w:hint="eastAsia" w:ascii="仿宋_GB2312" w:eastAsia="仿宋_GB2312" w:cs="仿宋_GB2312"/>
          <w:b w:val="0"/>
          <w:bCs w:val="0"/>
        </w:rPr>
        <w:t>根据县级相关部门要求及时兑现相关资金，确保政策贯彻落实到群众中，让群众进一步享受实惠，扎实推进精准扶贫、关爱留守儿童、关怀孤寡老人等工作，进一步融洽干群、党群关系。二是完善便民服务中心建设，对人社、民政、计生、林业、畜牧、农业、国土资源等窗口实行中午值班制，确保来办人员随时有人接待。</w:t>
      </w:r>
    </w:p>
    <w:p>
      <w:pPr>
        <w:spacing w:line="576" w:lineRule="exact"/>
        <w:ind w:firstLine="640" w:firstLineChars="200"/>
        <w:rPr>
          <w:rStyle w:val="19"/>
          <w:rFonts w:ascii="仿宋_GB2312" w:eastAsia="仿宋_GB2312" w:cs="Times New Roman"/>
          <w:b w:val="0"/>
          <w:bCs w:val="0"/>
        </w:rPr>
      </w:pPr>
      <w:r>
        <w:rPr>
          <w:rStyle w:val="19"/>
          <w:rFonts w:ascii="仿宋_GB2312" w:eastAsia="仿宋_GB2312" w:cs="仿宋_GB2312"/>
          <w:b w:val="0"/>
          <w:bCs w:val="0"/>
        </w:rPr>
        <w:t>2.</w:t>
      </w:r>
      <w:r>
        <w:rPr>
          <w:rStyle w:val="19"/>
          <w:rFonts w:hint="eastAsia" w:ascii="仿宋_GB2312" w:eastAsia="仿宋_GB2312" w:cs="仿宋_GB2312"/>
          <w:b w:val="0"/>
          <w:bCs w:val="0"/>
        </w:rPr>
        <w:t>巩固提升脱贫攻坚成果。按照“六个精准”、“五个一批”的要求，坚持基础设施建设先行，推进产业提质增效，巩固提升精准扶贫成果。</w:t>
      </w:r>
    </w:p>
    <w:p>
      <w:pPr>
        <w:spacing w:line="576" w:lineRule="exact"/>
        <w:ind w:firstLine="640" w:firstLineChars="200"/>
        <w:rPr>
          <w:rStyle w:val="19"/>
          <w:rFonts w:ascii="仿宋_GB2312" w:eastAsia="仿宋_GB2312" w:cs="Times New Roman"/>
          <w:bCs w:val="0"/>
        </w:rPr>
      </w:pPr>
      <w:r>
        <w:rPr>
          <w:rStyle w:val="19"/>
          <w:rFonts w:ascii="仿宋_GB2312" w:eastAsia="仿宋_GB2312" w:cs="仿宋_GB2312"/>
          <w:b w:val="0"/>
          <w:bCs w:val="0"/>
        </w:rPr>
        <w:t>3.</w:t>
      </w:r>
      <w:r>
        <w:rPr>
          <w:rStyle w:val="19"/>
          <w:rFonts w:hint="eastAsia" w:ascii="仿宋_GB2312" w:eastAsia="仿宋_GB2312" w:cs="仿宋_GB2312"/>
          <w:b w:val="0"/>
          <w:bCs w:val="0"/>
        </w:rPr>
        <w:t>强化产业发展，促农增收致富。发展我镇特色水果（甜樱桃、枇杷、青脆李、红脆李等）和形成合作社</w:t>
      </w:r>
      <w:r>
        <w:rPr>
          <w:rStyle w:val="19"/>
          <w:rFonts w:ascii="仿宋_GB2312" w:eastAsia="仿宋_GB2312" w:cs="仿宋_GB2312"/>
          <w:b w:val="0"/>
          <w:bCs w:val="0"/>
        </w:rPr>
        <w:t>+</w:t>
      </w:r>
      <w:r>
        <w:rPr>
          <w:rStyle w:val="19"/>
          <w:rFonts w:hint="eastAsia" w:ascii="仿宋_GB2312" w:eastAsia="仿宋_GB2312" w:cs="仿宋_GB2312"/>
          <w:b w:val="0"/>
          <w:bCs w:val="0"/>
        </w:rPr>
        <w:t>基地</w:t>
      </w:r>
      <w:r>
        <w:rPr>
          <w:rStyle w:val="19"/>
          <w:rFonts w:ascii="仿宋_GB2312" w:eastAsia="仿宋_GB2312" w:cs="仿宋_GB2312"/>
          <w:b w:val="0"/>
          <w:bCs w:val="0"/>
        </w:rPr>
        <w:t>+</w:t>
      </w:r>
      <w:r>
        <w:rPr>
          <w:rStyle w:val="19"/>
          <w:rFonts w:hint="eastAsia" w:ascii="仿宋_GB2312" w:eastAsia="仿宋_GB2312" w:cs="仿宋_GB2312"/>
          <w:b w:val="0"/>
          <w:bCs w:val="0"/>
        </w:rPr>
        <w:t>农户（订单）的新型农业生产经营模式。强化技术培训</w:t>
      </w:r>
      <w:r>
        <w:rPr>
          <w:rStyle w:val="19"/>
          <w:rFonts w:hint="eastAsia" w:ascii="仿宋_GB2312" w:eastAsia="仿宋_GB2312" w:cs="仿宋_GB2312"/>
          <w:b w:val="0"/>
          <w:bCs w:val="0"/>
          <w:lang w:val="en-US" w:eastAsia="zh-CN"/>
        </w:rPr>
        <w:t>,</w:t>
      </w:r>
      <w:r>
        <w:rPr>
          <w:rStyle w:val="19"/>
          <w:rFonts w:hint="eastAsia" w:ascii="仿宋_GB2312" w:eastAsia="仿宋_GB2312" w:cs="仿宋_GB2312"/>
          <w:b w:val="0"/>
          <w:bCs w:val="0"/>
        </w:rPr>
        <w:t>积极与县农业畜牧和水务局联系，引进新品种和利用农闲时间开展农业、畜牧技术培训，进一步提高群众农业种植技术，促农增收。</w:t>
      </w:r>
      <w:bookmarkStart w:id="20" w:name="OLE_LINK2"/>
      <w:r>
        <w:rPr>
          <w:rFonts w:hint="eastAsia" w:ascii="仿宋_GB2312" w:eastAsia="仿宋_GB2312"/>
          <w:sz w:val="32"/>
          <w:szCs w:val="32"/>
        </w:rPr>
        <w:t>逐步形成了以特色水果为主，蔬菜和粮食种植为辅的农业产业格局。产业结构调整稳步推进。</w:t>
      </w:r>
      <w:bookmarkEnd w:id="20"/>
    </w:p>
    <w:p>
      <w:pPr>
        <w:spacing w:line="576" w:lineRule="exact"/>
        <w:ind w:firstLine="640" w:firstLineChars="200"/>
        <w:rPr>
          <w:rStyle w:val="19"/>
          <w:rFonts w:ascii="仿宋_GB2312" w:eastAsia="仿宋_GB2312" w:cs="Times New Roman"/>
          <w:b w:val="0"/>
          <w:bCs w:val="0"/>
        </w:rPr>
      </w:pPr>
      <w:r>
        <w:rPr>
          <w:rStyle w:val="19"/>
          <w:rFonts w:ascii="仿宋_GB2312" w:eastAsia="仿宋_GB2312" w:cs="仿宋_GB2312"/>
          <w:b w:val="0"/>
          <w:bCs w:val="0"/>
        </w:rPr>
        <w:t>4.</w:t>
      </w:r>
      <w:r>
        <w:rPr>
          <w:rStyle w:val="19"/>
          <w:rFonts w:hint="eastAsia" w:ascii="仿宋_GB2312" w:eastAsia="仿宋_GB2312" w:cs="仿宋_GB2312"/>
          <w:b w:val="0"/>
          <w:bCs w:val="0"/>
        </w:rPr>
        <w:t>加大安全宣传，建设平安南新。我镇将继续抓好安全生产工作。联合相关部门做好农用车、拖拉机等农用机械的管理及安全知识宣传，严肃整治农用车辆搭人现象。同时结合“百日交通安全”“安全生产月”活动，加大道路安全隐患排查工作，加强地质灾害监测和汛期防汛工作，保证群众生命财产安全。</w:t>
      </w:r>
    </w:p>
    <w:p>
      <w:pPr>
        <w:spacing w:line="576" w:lineRule="exact"/>
        <w:ind w:firstLine="640" w:firstLineChars="200"/>
        <w:rPr>
          <w:rStyle w:val="19"/>
          <w:rFonts w:ascii="仿宋_GB2312" w:eastAsia="仿宋_GB2312" w:cs="仿宋_GB2312"/>
          <w:b w:val="0"/>
          <w:bCs w:val="0"/>
        </w:rPr>
      </w:pPr>
      <w:r>
        <w:rPr>
          <w:rStyle w:val="19"/>
          <w:rFonts w:ascii="仿宋_GB2312" w:eastAsia="仿宋_GB2312" w:cs="仿宋_GB2312"/>
          <w:b w:val="0"/>
          <w:bCs w:val="0"/>
        </w:rPr>
        <w:t>5.</w:t>
      </w:r>
      <w:r>
        <w:rPr>
          <w:rStyle w:val="19"/>
          <w:rFonts w:hint="eastAsia" w:ascii="仿宋_GB2312" w:eastAsia="仿宋_GB2312" w:cs="仿宋_GB2312"/>
          <w:b w:val="0"/>
          <w:bCs w:val="0"/>
        </w:rPr>
        <w:t>加强宣传工作力度，维护社会稳定。我镇党委、政府一直致力于国家相关政策及法律法规方面的宣传。结合“七</w:t>
      </w:r>
      <w:r>
        <w:rPr>
          <w:rStyle w:val="19"/>
          <w:rFonts w:ascii="仿宋_GB2312" w:eastAsia="仿宋_GB2312" w:cs="仿宋_GB2312"/>
          <w:b w:val="0"/>
          <w:bCs w:val="0"/>
        </w:rPr>
        <w:t>.</w:t>
      </w:r>
      <w:r>
        <w:rPr>
          <w:rStyle w:val="19"/>
          <w:rFonts w:hint="eastAsia" w:ascii="仿宋_GB2312" w:eastAsia="仿宋_GB2312" w:cs="仿宋_GB2312"/>
          <w:b w:val="0"/>
          <w:bCs w:val="0"/>
        </w:rPr>
        <w:t>五”普法工作及平安创建工作，进行网格化管理，对群众进行法制宣传，做到家喻户晓，积极开展感恩报国教育。建立健全宗教制度，加强宗教团体建设，制止非法传教、抵御渗透，化解民族矛盾，坚决打击各种分裂势力，加强民族团结，促进和谐。</w:t>
      </w:r>
      <w:r>
        <w:rPr>
          <w:rStyle w:val="19"/>
          <w:rFonts w:ascii="仿宋_GB2312" w:eastAsia="仿宋_GB2312" w:cs="仿宋_GB2312"/>
          <w:b w:val="0"/>
          <w:bCs w:val="0"/>
        </w:rPr>
        <w:t xml:space="preserve">                                                                                                                                  </w:t>
      </w:r>
    </w:p>
    <w:p>
      <w:pPr>
        <w:spacing w:line="576" w:lineRule="exact"/>
        <w:ind w:firstLine="640" w:firstLineChars="200"/>
        <w:rPr>
          <w:rStyle w:val="19"/>
          <w:rFonts w:ascii="仿宋_GB2312" w:eastAsia="仿宋_GB2312" w:cs="Times New Roman"/>
          <w:b w:val="0"/>
          <w:bCs w:val="0"/>
        </w:rPr>
      </w:pPr>
      <w:r>
        <w:rPr>
          <w:rStyle w:val="19"/>
          <w:rFonts w:ascii="仿宋_GB2312" w:eastAsia="仿宋_GB2312" w:cs="仿宋_GB2312"/>
          <w:b w:val="0"/>
          <w:bCs w:val="0"/>
        </w:rPr>
        <w:t>6.</w:t>
      </w:r>
      <w:r>
        <w:rPr>
          <w:rStyle w:val="19"/>
          <w:rFonts w:hint="eastAsia" w:ascii="仿宋_GB2312" w:eastAsia="仿宋_GB2312" w:cs="仿宋_GB2312"/>
          <w:b w:val="0"/>
          <w:bCs w:val="0"/>
        </w:rPr>
        <w:t>突出环境改善，全力打造宜居宜业美丽家园。围绕可持续发展、提升城乡面貌目标，积极推进生态建设，努力让全镇人民享有更高品质的生活环境。大力推进生态文明建设</w:t>
      </w:r>
      <w:r>
        <w:rPr>
          <w:rStyle w:val="19"/>
          <w:rFonts w:hint="eastAsia" w:ascii="仿宋_GB2312" w:eastAsia="仿宋_GB2312" w:cs="仿宋_GB2312"/>
          <w:b w:val="0"/>
          <w:bCs w:val="0"/>
          <w:lang w:val="en-US" w:eastAsia="zh-CN"/>
        </w:rPr>
        <w:t>,</w:t>
      </w:r>
      <w:r>
        <w:rPr>
          <w:rStyle w:val="19"/>
          <w:rFonts w:hint="eastAsia" w:ascii="仿宋_GB2312" w:eastAsia="仿宋_GB2312" w:cs="仿宋_GB2312"/>
          <w:b w:val="0"/>
          <w:bCs w:val="0"/>
        </w:rPr>
        <w:t>严把生态质量关，加大政府监督监管力度，严惩破坏生态行为。加强全镇环境综合整治工作，主动作为、全力攻坚，重点抓好暴露垃圾、乱搭乱建、乱堆乱放、毁林开荒、侵占河道等现象的集中整治。加大投入力度，完善基础设施建设。</w:t>
      </w:r>
    </w:p>
    <w:p>
      <w:pPr>
        <w:pStyle w:val="3"/>
        <w:ind w:firstLine="640" w:firstLineChars="200"/>
        <w:rPr>
          <w:rFonts w:ascii="黑体" w:eastAsia="黑体" w:cs="黑体"/>
          <w:b w:val="0"/>
          <w:bCs w:val="0"/>
          <w:color w:val="000000"/>
        </w:rPr>
      </w:pPr>
      <w:bookmarkStart w:id="21" w:name="_Toc15396601"/>
      <w:bookmarkStart w:id="22" w:name="_Toc15377200"/>
      <w:r>
        <w:rPr>
          <w:rFonts w:hint="eastAsia" w:ascii="黑体" w:eastAsia="黑体" w:cs="黑体"/>
          <w:b w:val="0"/>
          <w:bCs w:val="0"/>
          <w:color w:val="000000"/>
        </w:rPr>
        <w:t>二、机构设置</w:t>
      </w:r>
      <w:bookmarkEnd w:id="21"/>
      <w:bookmarkEnd w:id="22"/>
    </w:p>
    <w:p>
      <w:pPr>
        <w:widowControl/>
        <w:spacing w:line="576" w:lineRule="exact"/>
        <w:ind w:firstLine="640" w:firstLineChars="200"/>
        <w:jc w:val="left"/>
        <w:rPr>
          <w:rFonts w:ascii="仿宋_GB2312" w:eastAsia="仿宋_GB2312"/>
          <w:sz w:val="32"/>
          <w:szCs w:val="32"/>
        </w:rPr>
      </w:pPr>
      <w:bookmarkStart w:id="23" w:name="_Toc15396602"/>
      <w:bookmarkStart w:id="24" w:name="_Toc15377204"/>
      <w:r>
        <w:rPr>
          <w:rFonts w:hint="eastAsia" w:ascii="仿宋_GB2312" w:eastAsia="仿宋_GB2312" w:cs="仿宋_GB2312"/>
          <w:sz w:val="32"/>
          <w:szCs w:val="32"/>
        </w:rPr>
        <w:t>茂县南新镇人民政府</w:t>
      </w:r>
      <w:r>
        <w:rPr>
          <w:rFonts w:hint="eastAsia" w:ascii="仿宋_GB2312" w:eastAsia="仿宋_GB2312" w:cs="仿宋_GB2312"/>
          <w:color w:val="auto"/>
          <w:sz w:val="32"/>
          <w:szCs w:val="32"/>
          <w:lang w:eastAsia="zh-CN"/>
        </w:rPr>
        <w:t>属一级行政单位，</w:t>
      </w:r>
      <w:r>
        <w:rPr>
          <w:rFonts w:hint="eastAsia" w:ascii="仿宋_GB2312" w:eastAsia="仿宋_GB2312" w:cs="仿宋_GB2312"/>
          <w:color w:val="auto"/>
          <w:sz w:val="32"/>
          <w:szCs w:val="32"/>
        </w:rPr>
        <w:t>下属二级单位</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个，其中行政单位</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个，参照公务员法管理的事业单位0个，其他事业单位</w:t>
      </w: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个。</w:t>
      </w:r>
    </w:p>
    <w:p>
      <w:pPr>
        <w:pStyle w:val="6"/>
        <w:adjustRightInd w:val="0"/>
        <w:snapToGrid w:val="0"/>
        <w:spacing w:before="93" w:beforeLines="0" w:line="576" w:lineRule="exact"/>
        <w:ind w:firstLine="640" w:firstLineChars="200"/>
        <w:rPr>
          <w:color w:val="000000"/>
          <w:sz w:val="32"/>
          <w:szCs w:val="32"/>
        </w:rPr>
      </w:pPr>
      <w:r>
        <w:rPr>
          <w:rFonts w:hint="eastAsia"/>
          <w:color w:val="000000"/>
          <w:sz w:val="32"/>
          <w:szCs w:val="32"/>
        </w:rPr>
        <w:t>纳入茂县南新镇人民政府</w:t>
      </w:r>
      <w:r>
        <w:rPr>
          <w:color w:val="000000"/>
          <w:sz w:val="32"/>
          <w:szCs w:val="32"/>
        </w:rPr>
        <w:t>2018</w:t>
      </w:r>
      <w:r>
        <w:rPr>
          <w:rFonts w:hint="eastAsia"/>
          <w:color w:val="000000"/>
          <w:sz w:val="32"/>
          <w:szCs w:val="32"/>
        </w:rPr>
        <w:t>年度部门决算编制范围的二级预算单位包括：</w:t>
      </w:r>
    </w:p>
    <w:p>
      <w:pPr>
        <w:pStyle w:val="6"/>
        <w:adjustRightInd w:val="0"/>
        <w:snapToGrid w:val="0"/>
        <w:spacing w:before="93" w:beforeLines="0" w:line="576" w:lineRule="exact"/>
        <w:ind w:firstLine="640" w:firstLineChars="200"/>
        <w:outlineLvl w:val="2"/>
        <w:rPr>
          <w:color w:val="000000"/>
          <w:sz w:val="32"/>
          <w:szCs w:val="32"/>
        </w:rPr>
      </w:pPr>
      <w:r>
        <w:rPr>
          <w:rFonts w:hint="eastAsia"/>
          <w:color w:val="000000"/>
          <w:sz w:val="32"/>
          <w:szCs w:val="32"/>
        </w:rPr>
        <w:t>1.茂县南新镇党政机关</w:t>
      </w:r>
    </w:p>
    <w:p>
      <w:pPr>
        <w:pStyle w:val="6"/>
        <w:tabs>
          <w:tab w:val="left" w:pos="312"/>
        </w:tabs>
        <w:adjustRightInd w:val="0"/>
        <w:snapToGrid w:val="0"/>
        <w:spacing w:before="93" w:beforeLines="0" w:line="576" w:lineRule="exact"/>
        <w:ind w:left="640"/>
        <w:outlineLvl w:val="2"/>
        <w:rPr>
          <w:color w:val="000000"/>
          <w:sz w:val="32"/>
          <w:szCs w:val="32"/>
        </w:rPr>
      </w:pPr>
      <w:r>
        <w:rPr>
          <w:rFonts w:hint="eastAsia"/>
          <w:color w:val="000000"/>
          <w:sz w:val="32"/>
          <w:szCs w:val="32"/>
        </w:rPr>
        <w:t>2.茂县南新镇政府机关</w:t>
      </w:r>
    </w:p>
    <w:p>
      <w:pPr>
        <w:pStyle w:val="6"/>
        <w:tabs>
          <w:tab w:val="left" w:pos="312"/>
        </w:tabs>
        <w:adjustRightInd w:val="0"/>
        <w:snapToGrid w:val="0"/>
        <w:spacing w:before="93" w:beforeLines="0" w:line="576" w:lineRule="exact"/>
        <w:ind w:left="640"/>
        <w:outlineLvl w:val="2"/>
        <w:rPr>
          <w:color w:val="000000"/>
          <w:sz w:val="32"/>
          <w:szCs w:val="32"/>
        </w:rPr>
      </w:pPr>
      <w:r>
        <w:rPr>
          <w:rFonts w:hint="eastAsia"/>
          <w:color w:val="000000"/>
          <w:sz w:val="32"/>
          <w:szCs w:val="32"/>
        </w:rPr>
        <w:t>3.茂县南新镇财政所</w:t>
      </w:r>
    </w:p>
    <w:p>
      <w:pPr>
        <w:pStyle w:val="6"/>
        <w:tabs>
          <w:tab w:val="left" w:pos="312"/>
        </w:tabs>
        <w:adjustRightInd w:val="0"/>
        <w:snapToGrid w:val="0"/>
        <w:spacing w:before="93" w:beforeLines="0" w:line="576" w:lineRule="exact"/>
        <w:ind w:left="640"/>
        <w:outlineLvl w:val="2"/>
        <w:rPr>
          <w:color w:val="000000"/>
          <w:sz w:val="32"/>
          <w:szCs w:val="32"/>
        </w:rPr>
      </w:pPr>
      <w:r>
        <w:rPr>
          <w:rFonts w:hint="eastAsia"/>
          <w:color w:val="000000"/>
          <w:sz w:val="32"/>
          <w:szCs w:val="32"/>
        </w:rPr>
        <w:t>4.茂县南新镇综合发展服务中心办公室</w:t>
      </w:r>
    </w:p>
    <w:p>
      <w:pPr>
        <w:pStyle w:val="6"/>
        <w:tabs>
          <w:tab w:val="left" w:pos="312"/>
        </w:tabs>
        <w:adjustRightInd w:val="0"/>
        <w:snapToGrid w:val="0"/>
        <w:spacing w:before="93" w:beforeLines="0" w:line="576" w:lineRule="exact"/>
        <w:ind w:left="640"/>
        <w:outlineLvl w:val="2"/>
        <w:rPr>
          <w:color w:val="000000"/>
          <w:sz w:val="32"/>
          <w:szCs w:val="32"/>
        </w:rPr>
      </w:pPr>
      <w:r>
        <w:rPr>
          <w:rFonts w:hint="eastAsia"/>
          <w:color w:val="000000"/>
          <w:sz w:val="32"/>
          <w:szCs w:val="32"/>
        </w:rPr>
        <w:t>5.茂县南新镇小学校</w:t>
      </w:r>
    </w:p>
    <w:p>
      <w:pPr>
        <w:spacing w:line="576" w:lineRule="exact"/>
        <w:ind w:firstLine="640" w:firstLineChars="200"/>
        <w:rPr>
          <w:rFonts w:ascii="仿宋_GB2312" w:eastAsia="仿宋_GB2312"/>
          <w:sz w:val="32"/>
          <w:szCs w:val="32"/>
        </w:rPr>
      </w:pPr>
    </w:p>
    <w:p>
      <w:pPr>
        <w:spacing w:line="600" w:lineRule="exact"/>
        <w:ind w:firstLine="440" w:firstLineChars="100"/>
        <w:rPr>
          <w:rFonts w:ascii="方正小标宋简体" w:eastAsia="方正小标宋简体"/>
          <w:color w:val="000000"/>
          <w:sz w:val="44"/>
          <w:szCs w:val="44"/>
        </w:rPr>
      </w:pPr>
    </w:p>
    <w:p>
      <w:pPr>
        <w:spacing w:line="600" w:lineRule="exact"/>
        <w:ind w:firstLine="440" w:firstLineChars="100"/>
        <w:rPr>
          <w:rFonts w:ascii="方正小标宋简体" w:eastAsia="方正小标宋简体"/>
          <w:color w:val="000000"/>
          <w:sz w:val="44"/>
          <w:szCs w:val="44"/>
        </w:rPr>
      </w:pPr>
    </w:p>
    <w:p>
      <w:pPr>
        <w:spacing w:line="600" w:lineRule="exact"/>
        <w:ind w:firstLine="440" w:firstLineChars="100"/>
        <w:rPr>
          <w:rFonts w:ascii="方正小标宋简体" w:eastAsia="方正小标宋简体"/>
          <w:color w:val="000000"/>
          <w:sz w:val="44"/>
          <w:szCs w:val="44"/>
        </w:rPr>
      </w:pPr>
    </w:p>
    <w:p>
      <w:pPr>
        <w:spacing w:line="600" w:lineRule="exact"/>
        <w:ind w:firstLine="440" w:firstLineChars="100"/>
        <w:rPr>
          <w:rFonts w:ascii="方正小标宋简体" w:eastAsia="方正小标宋简体"/>
          <w:color w:val="000000"/>
          <w:sz w:val="44"/>
          <w:szCs w:val="44"/>
        </w:rPr>
      </w:pPr>
    </w:p>
    <w:p>
      <w:pPr>
        <w:spacing w:line="600" w:lineRule="exact"/>
        <w:ind w:firstLine="440" w:firstLineChars="100"/>
        <w:rPr>
          <w:rFonts w:ascii="方正小标宋简体" w:eastAsia="方正小标宋简体"/>
          <w:color w:val="000000"/>
          <w:sz w:val="44"/>
          <w:szCs w:val="44"/>
        </w:rPr>
      </w:pPr>
    </w:p>
    <w:p>
      <w:pPr>
        <w:spacing w:line="600" w:lineRule="exact"/>
        <w:rPr>
          <w:rFonts w:ascii="方正小标宋简体" w:eastAsia="方正小标宋简体" w:cs="方正小标宋简体"/>
          <w:color w:val="000000"/>
          <w:sz w:val="44"/>
          <w:szCs w:val="44"/>
        </w:rPr>
      </w:pPr>
    </w:p>
    <w:p>
      <w:pPr>
        <w:spacing w:line="600" w:lineRule="exact"/>
        <w:ind w:firstLine="440" w:firstLineChars="100"/>
        <w:rPr>
          <w:rFonts w:ascii="方正小标宋简体" w:eastAsia="方正小标宋简体" w:cs="方正小标宋简体"/>
          <w:color w:val="000000"/>
          <w:sz w:val="44"/>
          <w:szCs w:val="44"/>
        </w:rPr>
      </w:pPr>
    </w:p>
    <w:p>
      <w:pPr>
        <w:spacing w:line="600" w:lineRule="exact"/>
        <w:ind w:firstLine="440" w:firstLineChars="100"/>
        <w:rPr>
          <w:rFonts w:ascii="方正小标宋简体" w:eastAsia="方正小标宋简体" w:cs="方正小标宋简体"/>
          <w:color w:val="000000"/>
          <w:sz w:val="44"/>
          <w:szCs w:val="44"/>
        </w:rPr>
      </w:pPr>
    </w:p>
    <w:p>
      <w:pPr>
        <w:spacing w:line="600" w:lineRule="exact"/>
        <w:ind w:firstLine="440" w:firstLineChars="100"/>
        <w:rPr>
          <w:rFonts w:ascii="仿宋" w:eastAsia="仿宋"/>
          <w:color w:val="000000"/>
          <w:sz w:val="32"/>
          <w:szCs w:val="32"/>
        </w:rPr>
      </w:pPr>
      <w:r>
        <w:rPr>
          <w:rFonts w:hint="eastAsia" w:ascii="方正小标宋简体" w:eastAsia="方正小标宋简体" w:cs="方正小标宋简体"/>
          <w:color w:val="000000"/>
          <w:sz w:val="44"/>
          <w:szCs w:val="44"/>
        </w:rPr>
        <w:t>第二部分</w:t>
      </w:r>
      <w:r>
        <w:rPr>
          <w:rFonts w:ascii="方正小标宋简体" w:eastAsia="方正小标宋简体" w:cs="方正小标宋简体"/>
          <w:color w:val="000000"/>
          <w:sz w:val="44"/>
          <w:szCs w:val="44"/>
        </w:rPr>
        <w:t>2018</w:t>
      </w:r>
      <w:r>
        <w:rPr>
          <w:rFonts w:hint="eastAsia" w:ascii="方正小标宋简体" w:eastAsia="方正小标宋简体" w:cs="方正小标宋简体"/>
          <w:color w:val="000000"/>
          <w:sz w:val="44"/>
          <w:szCs w:val="44"/>
        </w:rPr>
        <w:t>年度部门决算情况说明</w:t>
      </w:r>
      <w:bookmarkEnd w:id="23"/>
      <w:bookmarkEnd w:id="24"/>
    </w:p>
    <w:p>
      <w:pPr>
        <w:pStyle w:val="24"/>
        <w:spacing w:line="600" w:lineRule="exact"/>
        <w:ind w:firstLine="0" w:firstLineChars="0"/>
        <w:outlineLvl w:val="1"/>
        <w:rPr>
          <w:rFonts w:ascii="黑体" w:eastAsia="黑体" w:cs="黑体"/>
          <w:color w:val="000000"/>
          <w:sz w:val="32"/>
          <w:szCs w:val="32"/>
        </w:rPr>
      </w:pPr>
      <w:bookmarkStart w:id="25" w:name="_Toc15396603"/>
      <w:bookmarkStart w:id="26" w:name="_Toc15377205"/>
    </w:p>
    <w:p>
      <w:pPr>
        <w:pStyle w:val="24"/>
        <w:spacing w:line="600" w:lineRule="exact"/>
        <w:outlineLvl w:val="1"/>
        <w:rPr>
          <w:rStyle w:val="19"/>
          <w:rFonts w:ascii="黑体" w:eastAsia="黑体" w:cs="Times New Roman"/>
          <w:b w:val="0"/>
          <w:bCs w:val="0"/>
        </w:rPr>
      </w:pPr>
      <w:r>
        <w:rPr>
          <w:rFonts w:hint="eastAsia" w:ascii="黑体" w:eastAsia="黑体" w:cs="黑体"/>
          <w:color w:val="000000"/>
          <w:sz w:val="32"/>
          <w:szCs w:val="32"/>
        </w:rPr>
        <w:t>一、收</w:t>
      </w:r>
      <w:r>
        <w:rPr>
          <w:rStyle w:val="19"/>
          <w:rFonts w:hint="eastAsia" w:ascii="黑体" w:eastAsia="黑体" w:cs="黑体"/>
          <w:b w:val="0"/>
          <w:bCs w:val="0"/>
        </w:rPr>
        <w:t>入支出决算总体情况说明</w:t>
      </w:r>
      <w:bookmarkEnd w:id="25"/>
      <w:bookmarkEnd w:id="26"/>
    </w:p>
    <w:p>
      <w:pPr>
        <w:widowControl/>
        <w:adjustRightInd w:val="0"/>
        <w:snapToGrid w:val="0"/>
        <w:spacing w:line="576" w:lineRule="exact"/>
        <w:ind w:firstLine="640" w:firstLineChars="200"/>
        <w:jc w:val="left"/>
        <w:rPr>
          <w:rFonts w:ascii="仿宋_GB2312" w:eastAsia="仿宋_GB2312"/>
          <w:sz w:val="32"/>
          <w:szCs w:val="32"/>
        </w:rPr>
      </w:pPr>
      <w:r>
        <w:rPr>
          <w:rFonts w:ascii="仿宋_GB2312" w:eastAsia="仿宋_GB2312" w:cs="仿宋_GB2312"/>
          <w:sz w:val="32"/>
          <w:szCs w:val="32"/>
        </w:rPr>
        <w:t>2018</w:t>
      </w:r>
      <w:r>
        <w:rPr>
          <w:rFonts w:hint="eastAsia" w:ascii="仿宋_GB2312" w:eastAsia="仿宋_GB2312" w:cs="仿宋_GB2312"/>
          <w:sz w:val="32"/>
          <w:szCs w:val="32"/>
        </w:rPr>
        <w:t>年度收、支总计</w:t>
      </w:r>
      <w:r>
        <w:rPr>
          <w:rFonts w:ascii="仿宋_GB2312" w:eastAsia="仿宋_GB2312" w:cs="仿宋_GB2312"/>
          <w:color w:val="000000"/>
          <w:sz w:val="32"/>
          <w:szCs w:val="32"/>
        </w:rPr>
        <w:t>3203.65</w:t>
      </w:r>
      <w:r>
        <w:rPr>
          <w:rFonts w:hint="eastAsia" w:ascii="仿宋_GB2312" w:eastAsia="仿宋_GB2312" w:cs="仿宋_GB2312"/>
          <w:sz w:val="32"/>
          <w:szCs w:val="32"/>
        </w:rPr>
        <w:t>万元。与</w:t>
      </w:r>
      <w:r>
        <w:rPr>
          <w:rFonts w:ascii="仿宋_GB2312" w:eastAsia="仿宋_GB2312" w:cs="仿宋_GB2312"/>
          <w:sz w:val="32"/>
          <w:szCs w:val="32"/>
        </w:rPr>
        <w:t>2017</w:t>
      </w:r>
      <w:r>
        <w:rPr>
          <w:rFonts w:hint="eastAsia" w:ascii="仿宋_GB2312" w:eastAsia="仿宋_GB2312" w:cs="仿宋_GB2312"/>
          <w:sz w:val="32"/>
          <w:szCs w:val="32"/>
        </w:rPr>
        <w:t>年相比，财政拨款收、支总计各减少</w:t>
      </w:r>
      <w:r>
        <w:rPr>
          <w:rFonts w:ascii="仿宋_GB2312" w:eastAsia="仿宋_GB2312" w:cs="仿宋_GB2312"/>
          <w:sz w:val="32"/>
          <w:szCs w:val="32"/>
        </w:rPr>
        <w:t>766.09</w:t>
      </w:r>
      <w:r>
        <w:rPr>
          <w:rFonts w:hint="eastAsia" w:ascii="仿宋_GB2312" w:eastAsia="仿宋_GB2312" w:cs="仿宋_GB2312"/>
          <w:sz w:val="32"/>
          <w:szCs w:val="32"/>
        </w:rPr>
        <w:t>万元，下降</w:t>
      </w:r>
      <w:r>
        <w:rPr>
          <w:rFonts w:ascii="仿宋_GB2312" w:eastAsia="仿宋_GB2312" w:cs="仿宋_GB2312"/>
          <w:sz w:val="32"/>
          <w:szCs w:val="32"/>
        </w:rPr>
        <w:t>19%</w:t>
      </w:r>
      <w:r>
        <w:rPr>
          <w:rFonts w:hint="eastAsia" w:ascii="仿宋_GB2312" w:eastAsia="仿宋_GB2312" w:cs="仿宋_GB2312"/>
          <w:sz w:val="32"/>
          <w:szCs w:val="32"/>
        </w:rPr>
        <w:t>。主要变动原因是上年结转财政应返还资金增加。</w:t>
      </w:r>
    </w:p>
    <w:p>
      <w:pPr>
        <w:spacing w:line="576" w:lineRule="exact"/>
        <w:ind w:firstLine="960" w:firstLineChars="300"/>
        <w:rPr>
          <w:rFonts w:ascii="仿宋_GB2312" w:eastAsia="仿宋_GB2312"/>
          <w:color w:val="000000"/>
          <w:sz w:val="32"/>
          <w:szCs w:val="32"/>
        </w:rPr>
      </w:pPr>
      <w:r>
        <w:rPr>
          <w:rFonts w:hint="eastAsia" w:ascii="仿宋_GB2312" w:eastAsia="仿宋_GB2312" w:cs="仿宋_GB2312"/>
          <w:color w:val="000000"/>
          <w:sz w:val="32"/>
          <w:szCs w:val="32"/>
        </w:rPr>
        <w:t>图</w:t>
      </w:r>
      <w:r>
        <w:rPr>
          <w:rFonts w:ascii="仿宋_GB2312" w:eastAsia="仿宋_GB2312" w:cs="仿宋_GB2312"/>
          <w:color w:val="000000"/>
          <w:sz w:val="32"/>
          <w:szCs w:val="32"/>
        </w:rPr>
        <w:t>1</w:t>
      </w:r>
      <w:r>
        <w:rPr>
          <w:rFonts w:hint="eastAsia" w:ascii="仿宋_GB2312" w:eastAsia="仿宋_GB2312" w:cs="仿宋_GB2312"/>
          <w:color w:val="000000"/>
          <w:sz w:val="32"/>
          <w:szCs w:val="32"/>
        </w:rPr>
        <w:t>收、支决算总计变动情况图（单位：万元）</w:t>
      </w:r>
    </w:p>
    <w:p>
      <w:pPr>
        <w:widowControl/>
        <w:adjustRightInd w:val="0"/>
        <w:snapToGrid w:val="0"/>
        <w:spacing w:line="540" w:lineRule="exact"/>
        <w:ind w:firstLine="720"/>
        <w:jc w:val="left"/>
      </w:pPr>
      <w:bookmarkStart w:id="27" w:name="_Toc15396604"/>
      <w:bookmarkStart w:id="28" w:name="_Toc15377206"/>
      <w:r>
        <w:drawing>
          <wp:anchor distT="0" distB="0" distL="114300" distR="114300" simplePos="0" relativeHeight="251659264" behindDoc="0" locked="0" layoutInCell="1" allowOverlap="1">
            <wp:simplePos x="0" y="0"/>
            <wp:positionH relativeFrom="column">
              <wp:posOffset>233045</wp:posOffset>
            </wp:positionH>
            <wp:positionV relativeFrom="paragraph">
              <wp:posOffset>153035</wp:posOffset>
            </wp:positionV>
            <wp:extent cx="4858385" cy="2323465"/>
            <wp:effectExtent l="0" t="0" r="0" b="0"/>
            <wp:wrapTopAndBottom/>
            <wp:docPr id="1" name="图表 8"/>
            <wp:cNvGraphicFramePr/>
            <a:graphic xmlns:a="http://schemas.openxmlformats.org/drawingml/2006/main">
              <a:graphicData uri="http://schemas.openxmlformats.org/drawingml/2006/picture">
                <pic:pic xmlns:pic="http://schemas.openxmlformats.org/drawingml/2006/picture">
                  <pic:nvPicPr>
                    <pic:cNvPr id="1" name="图表 8"/>
                    <pic:cNvPicPr/>
                  </pic:nvPicPr>
                  <pic:blipFill>
                    <a:blip r:embed="rId6"/>
                    <a:stretch>
                      <a:fillRect/>
                    </a:stretch>
                  </pic:blipFill>
                  <pic:spPr>
                    <a:xfrm>
                      <a:off x="0" y="0"/>
                      <a:ext cx="4858385" cy="2323465"/>
                    </a:xfrm>
                    <a:prstGeom prst="rect">
                      <a:avLst/>
                    </a:prstGeom>
                    <a:noFill/>
                    <a:ln w="9525" cap="flat" cmpd="sng">
                      <a:noFill/>
                      <a:prstDash val="solid"/>
                      <a:round/>
                    </a:ln>
                  </pic:spPr>
                </pic:pic>
              </a:graphicData>
            </a:graphic>
          </wp:anchor>
        </w:drawing>
      </w:r>
    </w:p>
    <w:p>
      <w:pPr>
        <w:widowControl/>
        <w:adjustRightInd w:val="0"/>
        <w:snapToGrid w:val="0"/>
        <w:spacing w:line="540" w:lineRule="exact"/>
        <w:ind w:firstLine="640" w:firstLineChars="200"/>
        <w:jc w:val="left"/>
        <w:rPr>
          <w:rStyle w:val="19"/>
          <w:rFonts w:ascii="仿宋_GB2312" w:eastAsia="仿宋_GB2312" w:cs="Times New Roman"/>
          <w:b w:val="0"/>
          <w:bCs w:val="0"/>
        </w:rPr>
      </w:pPr>
      <w:r>
        <w:rPr>
          <w:rStyle w:val="19"/>
          <w:rFonts w:hint="eastAsia" w:ascii="黑体" w:eastAsia="黑体" w:cs="黑体"/>
          <w:b w:val="0"/>
          <w:bCs w:val="0"/>
        </w:rPr>
        <w:t>二、</w:t>
      </w:r>
      <w:r>
        <w:rPr>
          <w:rFonts w:hint="eastAsia" w:ascii="黑体" w:eastAsia="黑体" w:cs="黑体"/>
          <w:color w:val="000000"/>
          <w:sz w:val="32"/>
          <w:szCs w:val="32"/>
        </w:rPr>
        <w:t>收</w:t>
      </w:r>
      <w:r>
        <w:rPr>
          <w:rStyle w:val="19"/>
          <w:rFonts w:hint="eastAsia" w:ascii="黑体" w:eastAsia="黑体" w:cs="黑体"/>
          <w:b w:val="0"/>
          <w:bCs w:val="0"/>
        </w:rPr>
        <w:t>入决算情况说明</w:t>
      </w:r>
      <w:bookmarkEnd w:id="27"/>
      <w:bookmarkEnd w:id="28"/>
    </w:p>
    <w:p>
      <w:pPr>
        <w:spacing w:line="576" w:lineRule="exact"/>
        <w:ind w:firstLine="640" w:firstLineChars="200"/>
        <w:rPr>
          <w:rFonts w:ascii="仿宋_GB2312" w:eastAsia="仿宋_GB2312"/>
          <w:sz w:val="32"/>
          <w:szCs w:val="32"/>
        </w:rPr>
      </w:pPr>
      <w:r>
        <w:rPr>
          <w:rFonts w:ascii="仿宋_GB2312" w:eastAsia="仿宋_GB2312" w:cs="仿宋_GB2312"/>
          <w:sz w:val="32"/>
          <w:szCs w:val="32"/>
        </w:rPr>
        <w:t>2018</w:t>
      </w:r>
      <w:r>
        <w:rPr>
          <w:rFonts w:hint="eastAsia" w:ascii="仿宋_GB2312" w:eastAsia="仿宋_GB2312" w:cs="仿宋_GB2312"/>
          <w:sz w:val="32"/>
          <w:szCs w:val="32"/>
        </w:rPr>
        <w:t>年本年收入合计</w:t>
      </w:r>
      <w:r>
        <w:rPr>
          <w:rFonts w:ascii="仿宋_GB2312" w:eastAsia="仿宋_GB2312" w:cs="仿宋_GB2312"/>
          <w:sz w:val="32"/>
          <w:szCs w:val="32"/>
        </w:rPr>
        <w:t>2557.07</w:t>
      </w:r>
      <w:r>
        <w:rPr>
          <w:rFonts w:hint="eastAsia" w:ascii="仿宋_GB2312" w:eastAsia="仿宋_GB2312" w:cs="仿宋_GB2312"/>
          <w:sz w:val="32"/>
          <w:szCs w:val="32"/>
        </w:rPr>
        <w:t>万元，其中：一般公共预算财政拨款收入</w:t>
      </w:r>
      <w:r>
        <w:rPr>
          <w:rFonts w:ascii="仿宋_GB2312" w:eastAsia="仿宋_GB2312" w:cs="仿宋_GB2312"/>
          <w:sz w:val="32"/>
          <w:szCs w:val="32"/>
        </w:rPr>
        <w:t>2462.22</w:t>
      </w:r>
      <w:r>
        <w:rPr>
          <w:rFonts w:hint="eastAsia" w:ascii="仿宋_GB2312" w:eastAsia="仿宋_GB2312" w:cs="仿宋_GB2312"/>
          <w:sz w:val="32"/>
          <w:szCs w:val="32"/>
        </w:rPr>
        <w:t>万元，占</w:t>
      </w:r>
      <w:r>
        <w:rPr>
          <w:rFonts w:ascii="仿宋_GB2312" w:eastAsia="仿宋_GB2312" w:cs="仿宋_GB2312"/>
          <w:sz w:val="32"/>
          <w:szCs w:val="32"/>
        </w:rPr>
        <w:t>96.29%</w:t>
      </w:r>
      <w:r>
        <w:rPr>
          <w:rFonts w:hint="eastAsia" w:ascii="仿宋_GB2312" w:eastAsia="仿宋_GB2312" w:cs="仿宋_GB2312"/>
          <w:sz w:val="32"/>
          <w:szCs w:val="32"/>
        </w:rPr>
        <w:t>；政府性基金预算财政拨款收入</w:t>
      </w:r>
      <w:r>
        <w:rPr>
          <w:rFonts w:ascii="仿宋_GB2312" w:eastAsia="仿宋_GB2312" w:cs="仿宋_GB2312"/>
          <w:sz w:val="32"/>
          <w:szCs w:val="32"/>
        </w:rPr>
        <w:t>2.20</w:t>
      </w:r>
      <w:r>
        <w:rPr>
          <w:rFonts w:hint="eastAsia" w:ascii="仿宋_GB2312" w:eastAsia="仿宋_GB2312" w:cs="仿宋_GB2312"/>
          <w:sz w:val="32"/>
          <w:szCs w:val="32"/>
        </w:rPr>
        <w:t>万元，占</w:t>
      </w:r>
      <w:r>
        <w:rPr>
          <w:rFonts w:ascii="仿宋_GB2312" w:eastAsia="仿宋_GB2312" w:cs="仿宋_GB2312"/>
          <w:sz w:val="32"/>
          <w:szCs w:val="32"/>
        </w:rPr>
        <w:t>0.0086%</w:t>
      </w:r>
      <w:r>
        <w:rPr>
          <w:rFonts w:hint="eastAsia" w:ascii="仿宋_GB2312" w:eastAsia="仿宋_GB2312" w:cs="仿宋_GB2312"/>
          <w:sz w:val="32"/>
          <w:szCs w:val="32"/>
        </w:rPr>
        <w:t>；国有资本经营预算财政拨款收入</w:t>
      </w:r>
      <w:r>
        <w:rPr>
          <w:rFonts w:ascii="仿宋_GB2312" w:eastAsia="仿宋_GB2312" w:cs="仿宋_GB2312"/>
          <w:sz w:val="32"/>
          <w:szCs w:val="32"/>
        </w:rPr>
        <w:t>0</w:t>
      </w:r>
      <w:r>
        <w:rPr>
          <w:rFonts w:hint="eastAsia" w:ascii="仿宋_GB2312" w:eastAsia="仿宋_GB2312" w:cs="仿宋_GB2312"/>
          <w:sz w:val="32"/>
          <w:szCs w:val="32"/>
        </w:rPr>
        <w:t>万元；事业收入</w:t>
      </w:r>
      <w:r>
        <w:rPr>
          <w:rFonts w:ascii="仿宋_GB2312" w:eastAsia="仿宋_GB2312" w:cs="仿宋_GB2312"/>
          <w:sz w:val="32"/>
          <w:szCs w:val="32"/>
        </w:rPr>
        <w:t>92.52</w:t>
      </w:r>
      <w:r>
        <w:rPr>
          <w:rFonts w:hint="eastAsia" w:ascii="仿宋_GB2312" w:eastAsia="仿宋_GB2312" w:cs="仿宋_GB2312"/>
          <w:sz w:val="32"/>
          <w:szCs w:val="32"/>
        </w:rPr>
        <w:t>万元，占</w:t>
      </w:r>
      <w:r>
        <w:rPr>
          <w:rFonts w:ascii="仿宋_GB2312" w:eastAsia="仿宋_GB2312" w:cs="仿宋_GB2312"/>
          <w:sz w:val="32"/>
          <w:szCs w:val="32"/>
        </w:rPr>
        <w:t>0.036%</w:t>
      </w:r>
      <w:r>
        <w:rPr>
          <w:rFonts w:hint="eastAsia" w:ascii="仿宋_GB2312" w:eastAsia="仿宋_GB2312" w:cs="仿宋_GB2312"/>
          <w:sz w:val="32"/>
          <w:szCs w:val="32"/>
        </w:rPr>
        <w:t>；经营收入</w:t>
      </w:r>
      <w:r>
        <w:rPr>
          <w:rFonts w:ascii="仿宋_GB2312" w:eastAsia="仿宋_GB2312" w:cs="仿宋_GB2312"/>
          <w:sz w:val="32"/>
          <w:szCs w:val="32"/>
        </w:rPr>
        <w:t>0</w:t>
      </w:r>
      <w:r>
        <w:rPr>
          <w:rFonts w:hint="eastAsia" w:ascii="仿宋_GB2312" w:eastAsia="仿宋_GB2312" w:cs="仿宋_GB2312"/>
          <w:sz w:val="32"/>
          <w:szCs w:val="32"/>
        </w:rPr>
        <w:t>万元；附属单位上缴收入</w:t>
      </w:r>
      <w:r>
        <w:rPr>
          <w:rFonts w:ascii="仿宋_GB2312" w:eastAsia="仿宋_GB2312" w:cs="仿宋_GB2312"/>
          <w:sz w:val="32"/>
          <w:szCs w:val="32"/>
        </w:rPr>
        <w:t>0</w:t>
      </w:r>
      <w:r>
        <w:rPr>
          <w:rFonts w:hint="eastAsia" w:ascii="仿宋_GB2312" w:eastAsia="仿宋_GB2312" w:cs="仿宋_GB2312"/>
          <w:sz w:val="32"/>
          <w:szCs w:val="32"/>
        </w:rPr>
        <w:t>万元；其他收入</w:t>
      </w:r>
      <w:r>
        <w:rPr>
          <w:rFonts w:ascii="仿宋_GB2312" w:eastAsia="仿宋_GB2312" w:cs="仿宋_GB2312"/>
          <w:sz w:val="32"/>
          <w:szCs w:val="32"/>
        </w:rPr>
        <w:t>0.13</w:t>
      </w:r>
      <w:r>
        <w:rPr>
          <w:rFonts w:hint="eastAsia" w:ascii="仿宋_GB2312" w:eastAsia="仿宋_GB2312" w:cs="仿宋_GB2312"/>
          <w:sz w:val="32"/>
          <w:szCs w:val="32"/>
        </w:rPr>
        <w:t>，占</w:t>
      </w:r>
      <w:r>
        <w:rPr>
          <w:rFonts w:ascii="仿宋_GB2312" w:eastAsia="仿宋_GB2312" w:cs="仿宋_GB2312"/>
          <w:sz w:val="32"/>
          <w:szCs w:val="32"/>
        </w:rPr>
        <w:t>0.005%</w:t>
      </w:r>
      <w:r>
        <w:rPr>
          <w:rFonts w:hint="eastAsia" w:ascii="仿宋_GB2312" w:eastAsia="仿宋_GB2312" w:cs="仿宋_GB2312"/>
          <w:sz w:val="32"/>
          <w:szCs w:val="32"/>
        </w:rPr>
        <w:t>。</w:t>
      </w:r>
    </w:p>
    <w:p>
      <w:pPr>
        <w:spacing w:line="576" w:lineRule="exact"/>
        <w:ind w:firstLine="640" w:firstLineChars="200"/>
        <w:rPr>
          <w:rFonts w:ascii="仿宋_GB2312" w:eastAsia="仿宋_GB2312"/>
          <w:sz w:val="32"/>
          <w:szCs w:val="32"/>
        </w:rPr>
      </w:pPr>
    </w:p>
    <w:p>
      <w:pPr>
        <w:spacing w:line="600" w:lineRule="exact"/>
        <w:ind w:firstLine="1280" w:firstLineChars="400"/>
        <w:rPr>
          <w:rFonts w:ascii="仿宋_GB2312" w:eastAsia="仿宋_GB2312" w:cs="仿宋_GB2312"/>
          <w:color w:val="000000"/>
          <w:sz w:val="32"/>
          <w:szCs w:val="32"/>
        </w:rPr>
      </w:pPr>
    </w:p>
    <w:p>
      <w:pPr>
        <w:spacing w:line="600" w:lineRule="exact"/>
        <w:ind w:firstLine="1280" w:firstLineChars="400"/>
        <w:rPr>
          <w:rFonts w:ascii="仿宋_GB2312" w:eastAsia="仿宋_GB2312" w:cs="仿宋_GB2312"/>
          <w:color w:val="000000"/>
          <w:sz w:val="32"/>
          <w:szCs w:val="32"/>
        </w:rPr>
      </w:pPr>
    </w:p>
    <w:p>
      <w:pPr>
        <w:spacing w:line="600" w:lineRule="exact"/>
        <w:ind w:firstLine="1280" w:firstLineChars="400"/>
        <w:rPr>
          <w:rFonts w:ascii="仿宋" w:eastAsia="仿宋"/>
          <w:color w:val="000000"/>
          <w:sz w:val="32"/>
          <w:szCs w:val="32"/>
        </w:rPr>
      </w:pPr>
      <w:r>
        <w:rPr>
          <w:rFonts w:hint="eastAsia" w:ascii="仿宋_GB2312" w:eastAsia="仿宋_GB2312" w:cs="仿宋_GB2312"/>
          <w:color w:val="000000"/>
          <w:sz w:val="32"/>
          <w:szCs w:val="32"/>
        </w:rPr>
        <w:t>图</w:t>
      </w:r>
      <w:r>
        <w:rPr>
          <w:rFonts w:ascii="仿宋_GB2312" w:eastAsia="仿宋_GB2312" w:cs="仿宋_GB2312"/>
          <w:color w:val="000000"/>
          <w:sz w:val="32"/>
          <w:szCs w:val="32"/>
        </w:rPr>
        <w:t>2</w:t>
      </w:r>
      <w:r>
        <w:rPr>
          <w:rFonts w:hint="eastAsia" w:ascii="仿宋_GB2312" w:eastAsia="仿宋_GB2312" w:cs="仿宋_GB2312"/>
          <w:color w:val="000000"/>
          <w:sz w:val="32"/>
          <w:szCs w:val="32"/>
        </w:rPr>
        <w:t>：收入决算结构图（单位：万元）</w:t>
      </w:r>
    </w:p>
    <w:p>
      <w:pPr>
        <w:spacing w:line="600" w:lineRule="exact"/>
        <w:ind w:firstLine="420" w:firstLineChars="200"/>
        <w:rPr>
          <w:rFonts w:ascii="仿宋_GB2312" w:eastAsia="仿宋_GB2312"/>
          <w:sz w:val="32"/>
          <w:szCs w:val="32"/>
        </w:rPr>
      </w:pPr>
      <w:r>
        <w:pict>
          <v:shape id="_x0000_s1026" o:spid="_x0000_s1026" o:spt="75" type="#_x0000_t75" style="position:absolute;left:0pt;margin-left:3.6pt;margin-top:13.8pt;height:157.15pt;width:437.1pt;mso-wrap-distance-bottom:0pt;mso-wrap-distance-top:0pt;z-index:251659264;mso-width-relative:page;mso-height-relative:page;" o:ole="t" filled="f" o:preferrelative="t" stroked="f" coordsize="21600,21600">
            <v:path/>
            <v:fill on="f" focussize="0,0"/>
            <v:stroke on="f" color="#000000"/>
            <v:imagedata r:id="rId8" o:title="image2"/>
            <o:lock v:ext="edit" aspectratio="t"/>
            <w10:wrap type="topAndBottom"/>
          </v:shape>
          <o:OLEObject Type="Embed" ProgID="Package" ShapeID="_x0000_s1026" DrawAspect="Content" ObjectID="_1468075725" r:id="rId7">
            <o:LockedField>false</o:LockedField>
          </o:OLEObject>
        </w:pict>
      </w:r>
    </w:p>
    <w:p>
      <w:pPr>
        <w:spacing w:line="600" w:lineRule="exact"/>
        <w:ind w:firstLine="480" w:firstLineChars="150"/>
        <w:outlineLvl w:val="1"/>
        <w:rPr>
          <w:rStyle w:val="19"/>
          <w:rFonts w:ascii="黑体" w:eastAsia="黑体" w:cs="Times New Roman"/>
          <w:b w:val="0"/>
          <w:bCs w:val="0"/>
        </w:rPr>
      </w:pPr>
      <w:bookmarkStart w:id="29" w:name="_Toc15377207"/>
      <w:bookmarkStart w:id="30" w:name="_Toc15396605"/>
      <w:r>
        <w:rPr>
          <w:rFonts w:hint="eastAsia" w:ascii="黑体" w:eastAsia="黑体" w:cs="黑体"/>
          <w:color w:val="000000"/>
          <w:sz w:val="32"/>
          <w:szCs w:val="32"/>
        </w:rPr>
        <w:t>三、支</w:t>
      </w:r>
      <w:r>
        <w:rPr>
          <w:rStyle w:val="19"/>
          <w:rFonts w:hint="eastAsia" w:ascii="黑体" w:eastAsia="黑体" w:cs="黑体"/>
          <w:b w:val="0"/>
          <w:bCs w:val="0"/>
        </w:rPr>
        <w:t>出决算情况说明</w:t>
      </w:r>
      <w:bookmarkEnd w:id="29"/>
      <w:bookmarkEnd w:id="30"/>
    </w:p>
    <w:p>
      <w:pPr>
        <w:spacing w:line="576" w:lineRule="exact"/>
        <w:ind w:firstLine="641"/>
        <w:rPr>
          <w:rFonts w:ascii="仿宋_GB2312" w:eastAsia="仿宋_GB2312"/>
          <w:sz w:val="32"/>
          <w:szCs w:val="32"/>
        </w:rPr>
      </w:pPr>
      <w:r>
        <w:rPr>
          <w:rFonts w:ascii="仿宋_GB2312" w:eastAsia="仿宋_GB2312" w:cs="仿宋_GB2312"/>
          <w:sz w:val="32"/>
          <w:szCs w:val="32"/>
        </w:rPr>
        <w:t>2018</w:t>
      </w:r>
      <w:r>
        <w:rPr>
          <w:rFonts w:hint="eastAsia" w:ascii="仿宋_GB2312" w:eastAsia="仿宋_GB2312" w:cs="仿宋_GB2312"/>
          <w:sz w:val="32"/>
          <w:szCs w:val="32"/>
        </w:rPr>
        <w:t>年本年支出合计</w:t>
      </w:r>
      <w:r>
        <w:rPr>
          <w:rFonts w:ascii="仿宋_GB2312" w:eastAsia="仿宋_GB2312" w:cs="仿宋_GB2312"/>
          <w:sz w:val="32"/>
          <w:szCs w:val="32"/>
        </w:rPr>
        <w:t>3125.45</w:t>
      </w:r>
      <w:r>
        <w:rPr>
          <w:rFonts w:hint="eastAsia" w:ascii="仿宋_GB2312" w:eastAsia="仿宋_GB2312" w:cs="仿宋_GB2312"/>
          <w:sz w:val="32"/>
          <w:szCs w:val="32"/>
        </w:rPr>
        <w:t>万元，其中：基本支出</w:t>
      </w:r>
      <w:r>
        <w:rPr>
          <w:rFonts w:ascii="仿宋_GB2312" w:eastAsia="仿宋_GB2312" w:cs="仿宋_GB2312"/>
          <w:sz w:val="32"/>
          <w:szCs w:val="32"/>
        </w:rPr>
        <w:t>1673.34</w:t>
      </w:r>
      <w:r>
        <w:rPr>
          <w:rFonts w:hint="eastAsia" w:ascii="仿宋_GB2312" w:eastAsia="仿宋_GB2312" w:cs="仿宋_GB2312"/>
          <w:sz w:val="32"/>
          <w:szCs w:val="32"/>
        </w:rPr>
        <w:t>万元，占</w:t>
      </w:r>
      <w:r>
        <w:rPr>
          <w:rFonts w:ascii="仿宋_GB2312" w:eastAsia="仿宋_GB2312" w:cs="仿宋_GB2312"/>
          <w:sz w:val="32"/>
          <w:szCs w:val="32"/>
        </w:rPr>
        <w:t>53%</w:t>
      </w:r>
      <w:r>
        <w:rPr>
          <w:rFonts w:hint="eastAsia" w:ascii="仿宋_GB2312" w:eastAsia="仿宋_GB2312" w:cs="仿宋_GB2312"/>
          <w:sz w:val="32"/>
          <w:szCs w:val="32"/>
        </w:rPr>
        <w:t>；项目支出</w:t>
      </w:r>
      <w:r>
        <w:rPr>
          <w:rFonts w:ascii="仿宋_GB2312" w:eastAsia="仿宋_GB2312" w:cs="仿宋_GB2312"/>
          <w:sz w:val="32"/>
          <w:szCs w:val="32"/>
        </w:rPr>
        <w:t>1452.11</w:t>
      </w:r>
      <w:r>
        <w:rPr>
          <w:rFonts w:hint="eastAsia" w:ascii="仿宋_GB2312" w:eastAsia="仿宋_GB2312" w:cs="仿宋_GB2312"/>
          <w:sz w:val="32"/>
          <w:szCs w:val="32"/>
        </w:rPr>
        <w:t>万元，占</w:t>
      </w:r>
      <w:r>
        <w:rPr>
          <w:rFonts w:ascii="仿宋_GB2312" w:eastAsia="仿宋_GB2312" w:cs="仿宋_GB2312"/>
          <w:sz w:val="32"/>
          <w:szCs w:val="32"/>
        </w:rPr>
        <w:t>46.5%</w:t>
      </w:r>
      <w:r>
        <w:rPr>
          <w:rFonts w:hint="eastAsia" w:ascii="仿宋_GB2312" w:eastAsia="仿宋_GB2312" w:cs="仿宋_GB2312"/>
          <w:sz w:val="32"/>
          <w:szCs w:val="32"/>
        </w:rPr>
        <w:t>；上缴上级支出</w:t>
      </w:r>
      <w:r>
        <w:rPr>
          <w:rFonts w:ascii="仿宋_GB2312" w:eastAsia="仿宋_GB2312" w:cs="仿宋_GB2312"/>
          <w:sz w:val="32"/>
          <w:szCs w:val="32"/>
        </w:rPr>
        <w:t>0</w:t>
      </w:r>
      <w:r>
        <w:rPr>
          <w:rFonts w:hint="eastAsia" w:ascii="仿宋_GB2312" w:eastAsia="仿宋_GB2312" w:cs="仿宋_GB2312"/>
          <w:sz w:val="32"/>
          <w:szCs w:val="32"/>
        </w:rPr>
        <w:t>万元，</w:t>
      </w:r>
      <w:r>
        <w:rPr>
          <w:rFonts w:hint="eastAsia" w:ascii="仿宋_GB2312" w:eastAsia="仿宋_GB2312" w:cs="仿宋_GB2312"/>
          <w:color w:val="000000"/>
          <w:sz w:val="32"/>
          <w:szCs w:val="32"/>
        </w:rPr>
        <w:t>占</w:t>
      </w:r>
      <w:r>
        <w:rPr>
          <w:rFonts w:ascii="仿宋_GB2312" w:eastAsia="仿宋_GB2312" w:cs="仿宋_GB2312"/>
          <w:color w:val="000000"/>
          <w:sz w:val="32"/>
          <w:szCs w:val="32"/>
        </w:rPr>
        <w:t>0%</w:t>
      </w:r>
      <w:r>
        <w:rPr>
          <w:rFonts w:hint="eastAsia" w:ascii="仿宋_GB2312" w:eastAsia="仿宋_GB2312" w:cs="仿宋_GB2312"/>
          <w:sz w:val="32"/>
          <w:szCs w:val="32"/>
        </w:rPr>
        <w:t>；经营支出</w:t>
      </w:r>
      <w:r>
        <w:rPr>
          <w:rFonts w:ascii="仿宋_GB2312" w:eastAsia="仿宋_GB2312" w:cs="仿宋_GB2312"/>
          <w:sz w:val="32"/>
          <w:szCs w:val="32"/>
        </w:rPr>
        <w:t>0</w:t>
      </w:r>
      <w:r>
        <w:rPr>
          <w:rFonts w:hint="eastAsia" w:ascii="仿宋_GB2312" w:eastAsia="仿宋_GB2312" w:cs="仿宋_GB2312"/>
          <w:sz w:val="32"/>
          <w:szCs w:val="32"/>
        </w:rPr>
        <w:t>万元，</w:t>
      </w:r>
      <w:r>
        <w:rPr>
          <w:rFonts w:hint="eastAsia" w:ascii="仿宋_GB2312" w:eastAsia="仿宋_GB2312" w:cs="仿宋_GB2312"/>
          <w:color w:val="000000"/>
          <w:sz w:val="32"/>
          <w:szCs w:val="32"/>
        </w:rPr>
        <w:t>占</w:t>
      </w:r>
      <w:r>
        <w:rPr>
          <w:rFonts w:ascii="仿宋_GB2312" w:eastAsia="仿宋_GB2312" w:cs="仿宋_GB2312"/>
          <w:color w:val="000000"/>
          <w:sz w:val="32"/>
          <w:szCs w:val="32"/>
        </w:rPr>
        <w:t>0%</w:t>
      </w:r>
      <w:r>
        <w:rPr>
          <w:rFonts w:hint="eastAsia" w:ascii="仿宋_GB2312" w:eastAsia="仿宋_GB2312" w:cs="仿宋_GB2312"/>
          <w:sz w:val="32"/>
          <w:szCs w:val="32"/>
        </w:rPr>
        <w:t>；对附属单位补助支出</w:t>
      </w:r>
      <w:r>
        <w:rPr>
          <w:rFonts w:ascii="仿宋_GB2312" w:eastAsia="仿宋_GB2312" w:cs="仿宋_GB2312"/>
          <w:sz w:val="32"/>
          <w:szCs w:val="32"/>
        </w:rPr>
        <w:t>0</w:t>
      </w:r>
      <w:r>
        <w:rPr>
          <w:rFonts w:hint="eastAsia" w:ascii="仿宋_GB2312" w:eastAsia="仿宋_GB2312" w:cs="仿宋_GB2312"/>
          <w:sz w:val="32"/>
          <w:szCs w:val="32"/>
        </w:rPr>
        <w:t>万元，</w:t>
      </w:r>
      <w:r>
        <w:rPr>
          <w:rFonts w:hint="eastAsia" w:ascii="仿宋_GB2312" w:eastAsia="仿宋_GB2312" w:cs="仿宋_GB2312"/>
          <w:color w:val="000000"/>
          <w:sz w:val="32"/>
          <w:szCs w:val="32"/>
        </w:rPr>
        <w:t>占</w:t>
      </w:r>
      <w:r>
        <w:rPr>
          <w:rFonts w:ascii="仿宋_GB2312" w:eastAsia="仿宋_GB2312" w:cs="仿宋_GB2312"/>
          <w:color w:val="000000"/>
          <w:sz w:val="32"/>
          <w:szCs w:val="32"/>
        </w:rPr>
        <w:t>0%</w:t>
      </w:r>
      <w:r>
        <w:rPr>
          <w:rFonts w:hint="eastAsia" w:ascii="仿宋_GB2312" w:eastAsia="仿宋_GB2312" w:cs="仿宋_GB2312"/>
          <w:sz w:val="32"/>
          <w:szCs w:val="32"/>
        </w:rPr>
        <w:t>。</w:t>
      </w:r>
    </w:p>
    <w:p>
      <w:pPr>
        <w:spacing w:line="600" w:lineRule="exact"/>
        <w:ind w:firstLine="420" w:firstLineChars="200"/>
        <w:jc w:val="center"/>
        <w:rPr>
          <w:rFonts w:ascii="仿宋" w:eastAsia="仿宋"/>
          <w:color w:val="000000"/>
          <w:sz w:val="32"/>
          <w:szCs w:val="32"/>
        </w:rPr>
      </w:pPr>
      <w:r>
        <w:pict>
          <v:shape id="_x0000_s1027" o:spid="_x0000_s1027" o:spt="75" type="#_x0000_t75" style="position:absolute;left:0pt;margin-left:24.8pt;margin-top:32.25pt;height:270.6pt;width:433.8pt;mso-wrap-distance-bottom:0pt;mso-wrap-distance-top:0pt;z-index:251659264;mso-width-relative:page;mso-height-relative:page;" o:ole="t" filled="f" o:preferrelative="t" stroked="f" coordsize="21600,21600">
            <v:path/>
            <v:fill on="f" focussize="0,0"/>
            <v:stroke on="f" color="#000000"/>
            <v:imagedata r:id="rId10" o:title="image3"/>
            <o:lock v:ext="edit" aspectratio="t"/>
            <w10:wrap type="topAndBottom"/>
          </v:shape>
          <o:OLEObject Type="Embed" ProgID="Package" ShapeID="_x0000_s1027" DrawAspect="Content" ObjectID="_1468075726" r:id="rId9">
            <o:LockedField>false</o:LockedField>
          </o:OLEObject>
        </w:pict>
      </w:r>
      <w:r>
        <w:rPr>
          <w:rFonts w:hint="eastAsia" w:ascii="仿宋" w:eastAsia="仿宋" w:cs="仿宋"/>
          <w:color w:val="000000"/>
          <w:sz w:val="32"/>
          <w:szCs w:val="32"/>
        </w:rPr>
        <w:t>图</w:t>
      </w:r>
      <w:r>
        <w:rPr>
          <w:rFonts w:ascii="仿宋" w:eastAsia="仿宋" w:cs="仿宋"/>
          <w:color w:val="000000"/>
          <w:sz w:val="32"/>
          <w:szCs w:val="32"/>
        </w:rPr>
        <w:t>3</w:t>
      </w:r>
      <w:r>
        <w:rPr>
          <w:rFonts w:hint="eastAsia" w:ascii="仿宋" w:eastAsia="仿宋" w:cs="仿宋"/>
          <w:color w:val="000000"/>
          <w:sz w:val="32"/>
          <w:szCs w:val="32"/>
        </w:rPr>
        <w:t>：支出决算结构图</w:t>
      </w:r>
    </w:p>
    <w:p>
      <w:pPr>
        <w:pStyle w:val="3"/>
        <w:ind w:firstLine="640" w:firstLineChars="200"/>
        <w:rPr>
          <w:rStyle w:val="19"/>
          <w:rFonts w:ascii="黑体" w:eastAsia="黑体" w:cs="Times New Roman"/>
          <w:b w:val="0"/>
          <w:bCs w:val="0"/>
        </w:rPr>
      </w:pPr>
      <w:bookmarkStart w:id="31" w:name="_Toc15377208"/>
      <w:bookmarkStart w:id="32" w:name="_Toc15396606"/>
      <w:r>
        <w:rPr>
          <w:rStyle w:val="19"/>
          <w:rFonts w:hint="eastAsia" w:ascii="黑体" w:eastAsia="黑体" w:cs="黑体"/>
          <w:b w:val="0"/>
          <w:bCs w:val="0"/>
        </w:rPr>
        <w:t>四、财政拨款收入支出决算总体情况说明</w:t>
      </w:r>
      <w:bookmarkEnd w:id="31"/>
      <w:bookmarkEnd w:id="32"/>
    </w:p>
    <w:p>
      <w:pPr>
        <w:spacing w:line="576" w:lineRule="exact"/>
        <w:ind w:firstLine="640" w:firstLineChars="200"/>
        <w:rPr>
          <w:rFonts w:ascii="仿宋_GB2312" w:eastAsia="仿宋_GB2312"/>
          <w:sz w:val="32"/>
          <w:szCs w:val="32"/>
        </w:rPr>
      </w:pPr>
      <w:r>
        <w:rPr>
          <w:rFonts w:ascii="仿宋_GB2312" w:eastAsia="仿宋_GB2312" w:cs="仿宋_GB2312"/>
          <w:sz w:val="32"/>
          <w:szCs w:val="32"/>
        </w:rPr>
        <w:t>2018</w:t>
      </w:r>
      <w:r>
        <w:rPr>
          <w:rFonts w:hint="eastAsia" w:ascii="仿宋_GB2312" w:eastAsia="仿宋_GB2312" w:cs="仿宋_GB2312"/>
          <w:sz w:val="32"/>
          <w:szCs w:val="32"/>
        </w:rPr>
        <w:t>年财政拨款收、支总计</w:t>
      </w:r>
      <w:r>
        <w:rPr>
          <w:rFonts w:ascii="仿宋_GB2312" w:eastAsia="仿宋_GB2312" w:cs="仿宋_GB2312"/>
          <w:color w:val="000000"/>
          <w:sz w:val="32"/>
          <w:szCs w:val="32"/>
        </w:rPr>
        <w:t>3111.01</w:t>
      </w:r>
      <w:r>
        <w:rPr>
          <w:rFonts w:hint="eastAsia" w:ascii="仿宋_GB2312" w:eastAsia="仿宋_GB2312" w:cs="仿宋_GB2312"/>
          <w:sz w:val="32"/>
          <w:szCs w:val="32"/>
        </w:rPr>
        <w:t>万元。与</w:t>
      </w:r>
      <w:r>
        <w:rPr>
          <w:rFonts w:ascii="仿宋_GB2312" w:eastAsia="仿宋_GB2312" w:cs="仿宋_GB2312"/>
          <w:sz w:val="32"/>
          <w:szCs w:val="32"/>
        </w:rPr>
        <w:t>2017</w:t>
      </w:r>
      <w:r>
        <w:rPr>
          <w:rFonts w:hint="eastAsia" w:ascii="仿宋_GB2312" w:eastAsia="仿宋_GB2312" w:cs="仿宋_GB2312"/>
          <w:sz w:val="32"/>
          <w:szCs w:val="32"/>
        </w:rPr>
        <w:t>年相比，财政拨款收、支总计各增加</w:t>
      </w:r>
      <w:r>
        <w:rPr>
          <w:rFonts w:ascii="仿宋_GB2312" w:eastAsia="仿宋_GB2312" w:cs="仿宋_GB2312"/>
          <w:sz w:val="32"/>
          <w:szCs w:val="32"/>
        </w:rPr>
        <w:t>608.68</w:t>
      </w:r>
      <w:r>
        <w:rPr>
          <w:rFonts w:hint="eastAsia" w:ascii="仿宋_GB2312" w:eastAsia="仿宋_GB2312" w:cs="仿宋_GB2312"/>
          <w:sz w:val="32"/>
          <w:szCs w:val="32"/>
        </w:rPr>
        <w:t>万元，增长</w:t>
      </w:r>
      <w:r>
        <w:rPr>
          <w:rFonts w:ascii="仿宋_GB2312" w:eastAsia="仿宋_GB2312" w:cs="仿宋_GB2312"/>
          <w:sz w:val="32"/>
          <w:szCs w:val="32"/>
        </w:rPr>
        <w:t>24%</w:t>
      </w:r>
      <w:r>
        <w:rPr>
          <w:rFonts w:hint="eastAsia" w:ascii="仿宋_GB2312" w:eastAsia="仿宋_GB2312" w:cs="仿宋_GB2312"/>
          <w:sz w:val="32"/>
          <w:szCs w:val="32"/>
        </w:rPr>
        <w:t>。主要变动原因是上年结转财政应返还资金增加，人员增加。</w:t>
      </w:r>
    </w:p>
    <w:p>
      <w:pPr>
        <w:spacing w:line="576"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图</w:t>
      </w:r>
      <w:r>
        <w:rPr>
          <w:rFonts w:ascii="仿宋_GB2312" w:eastAsia="仿宋_GB2312" w:cs="仿宋_GB2312"/>
          <w:color w:val="000000"/>
          <w:sz w:val="32"/>
          <w:szCs w:val="32"/>
        </w:rPr>
        <w:t>4</w:t>
      </w:r>
      <w:r>
        <w:rPr>
          <w:rFonts w:hint="eastAsia" w:ascii="仿宋_GB2312" w:eastAsia="仿宋_GB2312" w:cs="仿宋_GB2312"/>
          <w:color w:val="000000"/>
          <w:sz w:val="32"/>
          <w:szCs w:val="32"/>
        </w:rPr>
        <w:t>：财政拨款收、支决算总计变动情况（单位：万元）</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 w:eastAsia="仿宋"/>
          <w:color w:val="000000"/>
          <w:sz w:val="32"/>
          <w:szCs w:val="32"/>
        </w:rPr>
      </w:pPr>
      <w:r>
        <w:rPr>
          <w:rFonts w:ascii="仿宋" w:eastAsia="仿宋"/>
          <w:color w:val="000000"/>
          <w:sz w:val="32"/>
          <w:szCs w:val="32"/>
        </w:rPr>
        <w:drawing>
          <wp:anchor distT="0" distB="1270" distL="114300" distR="114300" simplePos="0" relativeHeight="251659264" behindDoc="0" locked="0" layoutInCell="1" allowOverlap="1">
            <wp:simplePos x="0" y="0"/>
            <wp:positionH relativeFrom="column">
              <wp:posOffset>209550</wp:posOffset>
            </wp:positionH>
            <wp:positionV relativeFrom="paragraph">
              <wp:posOffset>209550</wp:posOffset>
            </wp:positionV>
            <wp:extent cx="4886325" cy="2475865"/>
            <wp:effectExtent l="0" t="0" r="0" b="0"/>
            <wp:wrapTopAndBottom/>
            <wp:docPr id="8"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pict>
          <v:shape id="_x0000_s1028" o:spid="_x0000_s1028" o:spt="75" type="#_x0000_t75" style="position:absolute;left:0pt;margin-left:15.55pt;margin-top:16pt;height:195.1pt;width:387.25pt;mso-wrap-distance-bottom:0.1pt;mso-wrap-distance-top:0pt;z-index:251659264;mso-width-relative:page;mso-height-relative:page;" o:ole="t" filled="f" o:preferrelative="t" stroked="f" coordsize="21600,21600">
            <v:path/>
            <v:fill on="f" focussize="0,0"/>
            <v:stroke on="f" color="#000000"/>
            <v:imagedata r:id="rId13" o:title="image4"/>
            <o:lock v:ext="edit" aspectratio="t"/>
            <w10:wrap type="topAndBottom"/>
          </v:shape>
          <o:OLEObject Type="Embed" ProgID="Package" ShapeID="_x0000_s1028" DrawAspect="Content" ObjectID="_1468075727" r:id="rId12">
            <o:LockedField>false</o:LockedField>
          </o:OLEObject>
        </w:pict>
      </w:r>
    </w:p>
    <w:p>
      <w:pPr>
        <w:spacing w:line="600" w:lineRule="exact"/>
        <w:ind w:firstLine="640" w:firstLineChars="200"/>
        <w:rPr>
          <w:rFonts w:ascii="仿宋" w:eastAsia="仿宋"/>
          <w:color w:val="000000"/>
          <w:sz w:val="32"/>
          <w:szCs w:val="32"/>
        </w:rPr>
      </w:pPr>
    </w:p>
    <w:p>
      <w:pPr>
        <w:pStyle w:val="3"/>
        <w:numPr>
          <w:ilvl w:val="0"/>
          <w:numId w:val="1"/>
        </w:numPr>
        <w:ind w:left="0" w:firstLine="640" w:firstLineChars="200"/>
        <w:rPr>
          <w:rStyle w:val="19"/>
          <w:rFonts w:ascii="黑体" w:eastAsia="黑体" w:cs="黑体"/>
          <w:b w:val="0"/>
          <w:bCs w:val="0"/>
        </w:rPr>
      </w:pPr>
      <w:bookmarkStart w:id="33" w:name="_Toc15396607"/>
      <w:bookmarkStart w:id="34" w:name="_Toc15377209"/>
      <w:r>
        <w:rPr>
          <w:rStyle w:val="19"/>
          <w:rFonts w:hint="eastAsia" w:ascii="黑体" w:eastAsia="黑体" w:cs="黑体"/>
          <w:b w:val="0"/>
          <w:bCs w:val="0"/>
        </w:rPr>
        <w:t>一般公共预算财政拨款支出决算情况说明</w:t>
      </w:r>
      <w:bookmarkEnd w:id="33"/>
      <w:bookmarkEnd w:id="34"/>
      <w:bookmarkStart w:id="35" w:name="_Toc15377210"/>
    </w:p>
    <w:p>
      <w:pPr>
        <w:pStyle w:val="3"/>
        <w:ind w:firstLine="642" w:firstLineChars="200"/>
        <w:rPr>
          <w:rFonts w:ascii="仿宋" w:eastAsia="仿宋"/>
          <w:color w:val="000000"/>
        </w:rPr>
      </w:pPr>
      <w:r>
        <w:rPr>
          <w:rFonts w:hint="eastAsia" w:ascii="仿宋" w:eastAsia="仿宋" w:cs="仿宋"/>
          <w:color w:val="000000"/>
        </w:rPr>
        <w:t>（一）</w:t>
      </w:r>
      <w:r>
        <w:rPr>
          <w:rFonts w:hint="eastAsia" w:ascii="楷体" w:eastAsia="楷体" w:cs="楷体"/>
          <w:color w:val="000000"/>
        </w:rPr>
        <w:t>一般公共预算财政拨款支出决算总体情况</w:t>
      </w:r>
      <w:bookmarkEnd w:id="35"/>
    </w:p>
    <w:p>
      <w:pPr>
        <w:spacing w:line="576" w:lineRule="exact"/>
        <w:ind w:firstLine="640" w:firstLineChars="200"/>
        <w:rPr>
          <w:rFonts w:ascii="仿宋_GB2312" w:eastAsia="仿宋_GB2312"/>
          <w:sz w:val="32"/>
          <w:szCs w:val="32"/>
        </w:rPr>
      </w:pPr>
      <w:r>
        <w:rPr>
          <w:rFonts w:ascii="仿宋_GB2312" w:eastAsia="仿宋_GB2312" w:cs="仿宋_GB2312"/>
          <w:sz w:val="32"/>
          <w:szCs w:val="32"/>
        </w:rPr>
        <w:t>2018</w:t>
      </w:r>
      <w:r>
        <w:rPr>
          <w:rFonts w:hint="eastAsia" w:ascii="仿宋_GB2312" w:eastAsia="仿宋_GB2312" w:cs="仿宋_GB2312"/>
          <w:sz w:val="32"/>
          <w:szCs w:val="32"/>
        </w:rPr>
        <w:t>年一般公共预算财政拨款支出</w:t>
      </w:r>
      <w:r>
        <w:rPr>
          <w:rFonts w:ascii="仿宋_GB2312" w:eastAsia="仿宋_GB2312" w:cs="仿宋_GB2312"/>
          <w:sz w:val="32"/>
          <w:szCs w:val="32"/>
        </w:rPr>
        <w:t>3063.7</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万元，占本年支出合计的</w:t>
      </w:r>
      <w:r>
        <w:rPr>
          <w:rFonts w:ascii="仿宋_GB2312" w:eastAsia="仿宋_GB2312" w:cs="仿宋_GB2312"/>
          <w:sz w:val="32"/>
          <w:szCs w:val="32"/>
        </w:rPr>
        <w:t>98%</w:t>
      </w:r>
      <w:r>
        <w:rPr>
          <w:rFonts w:hint="eastAsia" w:ascii="仿宋_GB2312" w:eastAsia="仿宋_GB2312" w:cs="仿宋_GB2312"/>
          <w:sz w:val="32"/>
          <w:szCs w:val="32"/>
        </w:rPr>
        <w:t>。与</w:t>
      </w:r>
      <w:r>
        <w:rPr>
          <w:rFonts w:ascii="仿宋_GB2312" w:eastAsia="仿宋_GB2312" w:cs="仿宋_GB2312"/>
          <w:sz w:val="32"/>
          <w:szCs w:val="32"/>
        </w:rPr>
        <w:t>2017</w:t>
      </w:r>
      <w:r>
        <w:rPr>
          <w:rFonts w:hint="eastAsia" w:ascii="仿宋_GB2312" w:eastAsia="仿宋_GB2312" w:cs="仿宋_GB2312"/>
          <w:sz w:val="32"/>
          <w:szCs w:val="32"/>
        </w:rPr>
        <w:t>年相比，一般公共预算财政拨款增加</w:t>
      </w:r>
      <w:r>
        <w:rPr>
          <w:rFonts w:ascii="仿宋_GB2312" w:eastAsia="仿宋_GB2312" w:cs="仿宋_GB2312"/>
          <w:sz w:val="32"/>
          <w:szCs w:val="32"/>
        </w:rPr>
        <w:t>561.43</w:t>
      </w:r>
      <w:r>
        <w:rPr>
          <w:rFonts w:hint="eastAsia" w:ascii="仿宋_GB2312" w:eastAsia="仿宋_GB2312" w:cs="仿宋_GB2312"/>
          <w:sz w:val="32"/>
          <w:szCs w:val="32"/>
        </w:rPr>
        <w:t>万元，增长</w:t>
      </w:r>
      <w:r>
        <w:rPr>
          <w:rFonts w:ascii="仿宋_GB2312" w:eastAsia="仿宋_GB2312" w:cs="仿宋_GB2312"/>
          <w:sz w:val="32"/>
          <w:szCs w:val="32"/>
        </w:rPr>
        <w:t>22%</w:t>
      </w:r>
      <w:r>
        <w:rPr>
          <w:rFonts w:hint="eastAsia" w:ascii="仿宋_GB2312" w:eastAsia="仿宋_GB2312" w:cs="仿宋_GB2312"/>
          <w:sz w:val="32"/>
          <w:szCs w:val="32"/>
        </w:rPr>
        <w:t>。主要变动原因是上年财政应返还资金增加、人员增加。</w:t>
      </w:r>
    </w:p>
    <w:p>
      <w:pPr>
        <w:spacing w:line="576" w:lineRule="exact"/>
        <w:ind w:firstLine="640" w:firstLineChars="200"/>
        <w:rPr>
          <w:rFonts w:ascii="仿宋" w:eastAsia="仿宋"/>
          <w:color w:val="000000"/>
          <w:sz w:val="32"/>
          <w:szCs w:val="32"/>
        </w:rPr>
      </w:pPr>
      <w:r>
        <w:rPr>
          <w:rFonts w:hint="eastAsia" w:ascii="仿宋" w:eastAsia="仿宋" w:cs="仿宋"/>
          <w:color w:val="000000"/>
          <w:sz w:val="32"/>
          <w:szCs w:val="32"/>
        </w:rPr>
        <w:t>图</w:t>
      </w:r>
      <w:r>
        <w:rPr>
          <w:rFonts w:ascii="仿宋" w:eastAsia="仿宋" w:cs="仿宋"/>
          <w:color w:val="000000"/>
          <w:sz w:val="32"/>
          <w:szCs w:val="32"/>
        </w:rPr>
        <w:t xml:space="preserve">5 </w:t>
      </w:r>
      <w:r>
        <w:rPr>
          <w:rFonts w:hint="eastAsia" w:ascii="仿宋" w:eastAsia="仿宋" w:cs="仿宋"/>
          <w:color w:val="000000"/>
          <w:sz w:val="32"/>
          <w:szCs w:val="32"/>
        </w:rPr>
        <w:t>：一般公共预算财政拨款支出决算变动情况（单位：万元）</w:t>
      </w:r>
    </w:p>
    <w:p>
      <w:pPr>
        <w:spacing w:line="600" w:lineRule="exact"/>
        <w:ind w:firstLine="420" w:firstLineChars="200"/>
        <w:rPr>
          <w:rFonts w:ascii="仿宋" w:eastAsia="仿宋"/>
          <w:color w:val="000000"/>
          <w:sz w:val="32"/>
          <w:szCs w:val="32"/>
        </w:rPr>
      </w:pPr>
      <w:r>
        <w:pict>
          <v:shape id="_x0000_s1029" o:spid="_x0000_s1029" o:spt="75" type="#_x0000_t75" style="position:absolute;left:0pt;margin-left:39.55pt;margin-top:36.2pt;height:160.8pt;width:350.9pt;mso-wrap-distance-bottom:0.15pt;mso-wrap-distance-top:0pt;z-index:251659264;mso-width-relative:page;mso-height-relative:page;" o:ole="t" filled="f" o:preferrelative="t" stroked="f" coordsize="21600,21600">
            <v:path/>
            <v:fill on="f" focussize="0,0"/>
            <v:stroke on="f" color="#000000"/>
            <v:imagedata r:id="rId15" o:title="image5"/>
            <o:lock v:ext="edit" aspectratio="t"/>
            <w10:wrap type="topAndBottom"/>
          </v:shape>
          <o:OLEObject Type="Embed" ProgID="Package" ShapeID="_x0000_s1029" DrawAspect="Content" ObjectID="_1468075728" r:id="rId14">
            <o:LockedField>false</o:LockedField>
          </o:OLEObject>
        </w:pict>
      </w:r>
    </w:p>
    <w:p>
      <w:pPr>
        <w:spacing w:line="600" w:lineRule="exact"/>
        <w:ind w:firstLine="640" w:firstLineChars="200"/>
        <w:rPr>
          <w:rFonts w:ascii="楷体" w:eastAsia="楷体"/>
          <w:color w:val="000000"/>
          <w:sz w:val="32"/>
          <w:szCs w:val="32"/>
        </w:rPr>
      </w:pPr>
    </w:p>
    <w:p>
      <w:pPr>
        <w:spacing w:line="600" w:lineRule="exact"/>
        <w:ind w:firstLine="481" w:firstLineChars="150"/>
        <w:outlineLvl w:val="1"/>
        <w:rPr>
          <w:rFonts w:ascii="楷体" w:eastAsia="楷体"/>
          <w:b/>
          <w:bCs/>
          <w:color w:val="000000"/>
          <w:sz w:val="32"/>
          <w:szCs w:val="32"/>
        </w:rPr>
      </w:pPr>
      <w:bookmarkStart w:id="36" w:name="_Toc15377211"/>
      <w:r>
        <w:rPr>
          <w:rFonts w:hint="eastAsia" w:ascii="楷体" w:eastAsia="楷体" w:cs="楷体"/>
          <w:b/>
          <w:bCs/>
          <w:color w:val="000000"/>
          <w:sz w:val="32"/>
          <w:szCs w:val="32"/>
        </w:rPr>
        <w:t>（二）一般公共预算财政拨款支出决算结构情况</w:t>
      </w:r>
      <w:bookmarkEnd w:id="36"/>
    </w:p>
    <w:p>
      <w:pPr>
        <w:spacing w:line="576" w:lineRule="exact"/>
        <w:ind w:firstLine="641"/>
        <w:rPr>
          <w:rFonts w:ascii="仿宋_GB2312" w:eastAsia="仿宋_GB2312"/>
          <w:sz w:val="32"/>
          <w:szCs w:val="32"/>
        </w:rPr>
      </w:pPr>
      <w:r>
        <w:rPr>
          <w:rFonts w:ascii="仿宋_GB2312" w:eastAsia="仿宋_GB2312" w:cs="仿宋_GB2312"/>
          <w:sz w:val="32"/>
          <w:szCs w:val="32"/>
        </w:rPr>
        <w:t>2018</w:t>
      </w:r>
      <w:r>
        <w:rPr>
          <w:rFonts w:hint="eastAsia" w:ascii="仿宋_GB2312" w:eastAsia="仿宋_GB2312" w:cs="仿宋_GB2312"/>
          <w:sz w:val="32"/>
          <w:szCs w:val="32"/>
        </w:rPr>
        <w:t>年一般公共预算财政拨款支出</w:t>
      </w:r>
      <w:r>
        <w:rPr>
          <w:rFonts w:ascii="仿宋_GB2312" w:eastAsia="仿宋_GB2312" w:cs="仿宋_GB2312"/>
          <w:sz w:val="32"/>
          <w:szCs w:val="32"/>
        </w:rPr>
        <w:t>3063.7</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万元，主要用于以下方面</w:t>
      </w:r>
      <w:r>
        <w:rPr>
          <w:rFonts w:ascii="仿宋_GB2312" w:eastAsia="仿宋_GB2312" w:cs="仿宋_GB2312"/>
          <w:sz w:val="32"/>
          <w:szCs w:val="32"/>
        </w:rPr>
        <w:t>:</w:t>
      </w:r>
      <w:r>
        <w:rPr>
          <w:rFonts w:hint="eastAsia" w:ascii="仿宋" w:eastAsia="仿宋" w:cs="仿宋"/>
          <w:b/>
          <w:bCs/>
          <w:color w:val="000000"/>
          <w:sz w:val="32"/>
          <w:szCs w:val="32"/>
        </w:rPr>
        <w:t>一般公共服务（</w:t>
      </w:r>
      <w:r>
        <w:rPr>
          <w:rFonts w:ascii="仿宋" w:eastAsia="仿宋" w:cs="仿宋"/>
          <w:b/>
          <w:bCs/>
          <w:color w:val="000000"/>
          <w:sz w:val="32"/>
          <w:szCs w:val="32"/>
        </w:rPr>
        <w:t>201</w:t>
      </w:r>
      <w:r>
        <w:rPr>
          <w:rFonts w:hint="eastAsia" w:ascii="仿宋" w:eastAsia="仿宋" w:cs="仿宋"/>
          <w:b/>
          <w:bCs/>
          <w:color w:val="000000"/>
          <w:sz w:val="32"/>
          <w:szCs w:val="32"/>
        </w:rPr>
        <w:t>）</w:t>
      </w:r>
      <w:r>
        <w:rPr>
          <w:rFonts w:hint="eastAsia" w:ascii="仿宋_GB2312" w:eastAsia="仿宋_GB2312" w:cs="仿宋_GB2312"/>
          <w:sz w:val="32"/>
          <w:szCs w:val="32"/>
        </w:rPr>
        <w:t>支出</w:t>
      </w:r>
      <w:r>
        <w:rPr>
          <w:rFonts w:ascii="仿宋_GB2312" w:eastAsia="仿宋_GB2312" w:cs="仿宋_GB2312"/>
          <w:sz w:val="32"/>
          <w:szCs w:val="32"/>
        </w:rPr>
        <w:t>230.74</w:t>
      </w:r>
      <w:r>
        <w:rPr>
          <w:rFonts w:hint="eastAsia" w:ascii="仿宋_GB2312" w:eastAsia="仿宋_GB2312" w:cs="仿宋_GB2312"/>
          <w:sz w:val="32"/>
          <w:szCs w:val="32"/>
        </w:rPr>
        <w:t>万元，占</w:t>
      </w:r>
      <w:r>
        <w:rPr>
          <w:rFonts w:ascii="仿宋_GB2312" w:eastAsia="仿宋_GB2312" w:cs="仿宋_GB2312"/>
          <w:sz w:val="32"/>
          <w:szCs w:val="32"/>
        </w:rPr>
        <w:t>0.7%</w:t>
      </w:r>
      <w:r>
        <w:rPr>
          <w:rFonts w:hint="eastAsia" w:ascii="仿宋_GB2312" w:eastAsia="仿宋_GB2312" w:cs="仿宋_GB2312"/>
          <w:sz w:val="32"/>
          <w:szCs w:val="32"/>
        </w:rPr>
        <w:t>；</w:t>
      </w:r>
      <w:r>
        <w:rPr>
          <w:rFonts w:hint="eastAsia" w:ascii="仿宋" w:eastAsia="仿宋" w:cs="仿宋"/>
          <w:b/>
          <w:bCs/>
          <w:color w:val="000000"/>
          <w:sz w:val="32"/>
          <w:szCs w:val="32"/>
        </w:rPr>
        <w:t>国防（</w:t>
      </w:r>
      <w:r>
        <w:rPr>
          <w:rFonts w:ascii="仿宋" w:eastAsia="仿宋" w:cs="仿宋"/>
          <w:b/>
          <w:bCs/>
          <w:color w:val="000000"/>
          <w:sz w:val="32"/>
          <w:szCs w:val="32"/>
        </w:rPr>
        <w:t>203</w:t>
      </w:r>
      <w:r>
        <w:rPr>
          <w:rFonts w:hint="eastAsia" w:ascii="仿宋" w:eastAsia="仿宋" w:cs="仿宋"/>
          <w:b/>
          <w:bCs/>
          <w:color w:val="000000"/>
          <w:sz w:val="32"/>
          <w:szCs w:val="32"/>
        </w:rPr>
        <w:t>）</w:t>
      </w:r>
      <w:r>
        <w:rPr>
          <w:rFonts w:hint="eastAsia" w:ascii="仿宋_GB2312" w:eastAsia="仿宋_GB2312" w:cs="仿宋_GB2312"/>
          <w:sz w:val="32"/>
          <w:szCs w:val="32"/>
        </w:rPr>
        <w:t>支出</w:t>
      </w:r>
      <w:r>
        <w:rPr>
          <w:rFonts w:ascii="仿宋_GB2312" w:eastAsia="仿宋_GB2312" w:cs="仿宋_GB2312"/>
          <w:sz w:val="32"/>
          <w:szCs w:val="32"/>
        </w:rPr>
        <w:t>1.21</w:t>
      </w:r>
      <w:r>
        <w:rPr>
          <w:rFonts w:hint="eastAsia" w:ascii="仿宋_GB2312" w:eastAsia="仿宋_GB2312" w:cs="仿宋_GB2312"/>
          <w:sz w:val="32"/>
          <w:szCs w:val="32"/>
        </w:rPr>
        <w:t>万元，占</w:t>
      </w:r>
      <w:r>
        <w:rPr>
          <w:rFonts w:ascii="仿宋_GB2312" w:eastAsia="仿宋_GB2312" w:cs="仿宋_GB2312"/>
          <w:sz w:val="32"/>
          <w:szCs w:val="32"/>
        </w:rPr>
        <w:t>0.003%</w:t>
      </w:r>
      <w:r>
        <w:rPr>
          <w:rFonts w:hint="eastAsia" w:ascii="仿宋_GB2312" w:eastAsia="仿宋_GB2312" w:cs="仿宋_GB2312"/>
          <w:sz w:val="32"/>
          <w:szCs w:val="32"/>
        </w:rPr>
        <w:t>；</w:t>
      </w:r>
      <w:r>
        <w:rPr>
          <w:rFonts w:hint="eastAsia" w:ascii="仿宋" w:eastAsia="仿宋" w:cs="仿宋"/>
          <w:b/>
          <w:bCs/>
          <w:color w:val="000000"/>
          <w:sz w:val="32"/>
          <w:szCs w:val="32"/>
        </w:rPr>
        <w:t>公共安全（</w:t>
      </w:r>
      <w:r>
        <w:rPr>
          <w:rFonts w:ascii="仿宋" w:eastAsia="仿宋" w:cs="仿宋"/>
          <w:b/>
          <w:bCs/>
          <w:color w:val="000000"/>
          <w:sz w:val="32"/>
          <w:szCs w:val="32"/>
        </w:rPr>
        <w:t>204</w:t>
      </w:r>
      <w:r>
        <w:rPr>
          <w:rFonts w:hint="eastAsia" w:ascii="仿宋" w:eastAsia="仿宋" w:cs="仿宋"/>
          <w:b/>
          <w:bCs/>
          <w:color w:val="000000"/>
          <w:sz w:val="32"/>
          <w:szCs w:val="32"/>
        </w:rPr>
        <w:t>）</w:t>
      </w:r>
      <w:r>
        <w:rPr>
          <w:rFonts w:hint="eastAsia" w:ascii="仿宋_GB2312" w:eastAsia="仿宋_GB2312" w:cs="仿宋_GB2312"/>
          <w:sz w:val="32"/>
          <w:szCs w:val="32"/>
        </w:rPr>
        <w:t>支出</w:t>
      </w:r>
      <w:r>
        <w:rPr>
          <w:rFonts w:ascii="仿宋_GB2312" w:eastAsia="仿宋_GB2312" w:cs="仿宋_GB2312"/>
          <w:sz w:val="32"/>
          <w:szCs w:val="32"/>
        </w:rPr>
        <w:t>3.00</w:t>
      </w:r>
      <w:r>
        <w:rPr>
          <w:rFonts w:hint="eastAsia" w:ascii="仿宋_GB2312" w:eastAsia="仿宋_GB2312" w:cs="仿宋_GB2312"/>
          <w:sz w:val="32"/>
          <w:szCs w:val="32"/>
        </w:rPr>
        <w:t>万元；</w:t>
      </w:r>
      <w:r>
        <w:rPr>
          <w:rFonts w:hint="eastAsia" w:ascii="仿宋" w:eastAsia="仿宋" w:cs="仿宋"/>
          <w:b/>
          <w:bCs/>
          <w:color w:val="000000"/>
          <w:sz w:val="32"/>
          <w:szCs w:val="32"/>
        </w:rPr>
        <w:t>教育支出（</w:t>
      </w:r>
      <w:r>
        <w:rPr>
          <w:rFonts w:ascii="仿宋" w:eastAsia="仿宋" w:cs="仿宋"/>
          <w:b/>
          <w:bCs/>
          <w:color w:val="000000"/>
          <w:sz w:val="32"/>
          <w:szCs w:val="32"/>
        </w:rPr>
        <w:t>205</w:t>
      </w:r>
      <w:r>
        <w:rPr>
          <w:rFonts w:hint="eastAsia" w:ascii="仿宋" w:eastAsia="仿宋" w:cs="仿宋"/>
          <w:b/>
          <w:bCs/>
          <w:color w:val="000000"/>
          <w:sz w:val="32"/>
          <w:szCs w:val="32"/>
        </w:rPr>
        <w:t>）</w:t>
      </w:r>
      <w:r>
        <w:rPr>
          <w:rFonts w:hint="eastAsia" w:ascii="仿宋_GB2312" w:eastAsia="仿宋_GB2312" w:cs="仿宋_GB2312"/>
          <w:sz w:val="32"/>
          <w:szCs w:val="32"/>
        </w:rPr>
        <w:t>支出</w:t>
      </w:r>
      <w:r>
        <w:rPr>
          <w:rFonts w:ascii="仿宋_GB2312" w:eastAsia="仿宋_GB2312" w:cs="仿宋_GB2312"/>
          <w:sz w:val="32"/>
          <w:szCs w:val="32"/>
        </w:rPr>
        <w:t>509.29</w:t>
      </w:r>
      <w:r>
        <w:rPr>
          <w:rFonts w:hint="eastAsia" w:ascii="仿宋_GB2312" w:eastAsia="仿宋_GB2312" w:cs="仿宋_GB2312"/>
          <w:sz w:val="32"/>
          <w:szCs w:val="32"/>
        </w:rPr>
        <w:t>万元，占</w:t>
      </w:r>
      <w:r>
        <w:rPr>
          <w:rFonts w:ascii="仿宋_GB2312" w:eastAsia="仿宋_GB2312" w:cs="仿宋_GB2312"/>
          <w:sz w:val="32"/>
          <w:szCs w:val="32"/>
        </w:rPr>
        <w:t>16%</w:t>
      </w:r>
      <w:r>
        <w:rPr>
          <w:rFonts w:hint="eastAsia" w:ascii="仿宋_GB2312" w:eastAsia="仿宋_GB2312" w:cs="仿宋_GB2312"/>
          <w:sz w:val="32"/>
          <w:szCs w:val="32"/>
        </w:rPr>
        <w:t>；</w:t>
      </w:r>
      <w:r>
        <w:rPr>
          <w:rFonts w:hint="eastAsia" w:ascii="仿宋" w:eastAsia="仿宋" w:cs="仿宋"/>
          <w:b/>
          <w:bCs/>
          <w:color w:val="000000"/>
          <w:sz w:val="32"/>
          <w:szCs w:val="32"/>
        </w:rPr>
        <w:t>社会保障和就业（</w:t>
      </w:r>
      <w:r>
        <w:rPr>
          <w:rFonts w:ascii="仿宋" w:eastAsia="仿宋" w:cs="仿宋"/>
          <w:b/>
          <w:bCs/>
          <w:color w:val="000000"/>
          <w:sz w:val="32"/>
          <w:szCs w:val="32"/>
        </w:rPr>
        <w:t>208</w:t>
      </w:r>
      <w:r>
        <w:rPr>
          <w:rFonts w:hint="eastAsia" w:ascii="仿宋" w:eastAsia="仿宋" w:cs="仿宋"/>
          <w:b/>
          <w:bCs/>
          <w:color w:val="000000"/>
          <w:sz w:val="32"/>
          <w:szCs w:val="32"/>
        </w:rPr>
        <w:t>）</w:t>
      </w:r>
      <w:r>
        <w:rPr>
          <w:rFonts w:hint="eastAsia" w:ascii="仿宋_GB2312" w:eastAsia="仿宋_GB2312" w:cs="仿宋_GB2312"/>
          <w:sz w:val="32"/>
          <w:szCs w:val="32"/>
        </w:rPr>
        <w:t>支出</w:t>
      </w:r>
      <w:r>
        <w:rPr>
          <w:rFonts w:ascii="仿宋_GB2312" w:eastAsia="仿宋_GB2312" w:cs="仿宋_GB2312"/>
          <w:sz w:val="32"/>
          <w:szCs w:val="32"/>
        </w:rPr>
        <w:t>223.18</w:t>
      </w:r>
      <w:r>
        <w:rPr>
          <w:rFonts w:hint="eastAsia" w:ascii="仿宋_GB2312" w:eastAsia="仿宋_GB2312" w:cs="仿宋_GB2312"/>
          <w:sz w:val="32"/>
          <w:szCs w:val="32"/>
        </w:rPr>
        <w:t>万元，占</w:t>
      </w:r>
      <w:r>
        <w:rPr>
          <w:rFonts w:ascii="仿宋_GB2312" w:eastAsia="仿宋_GB2312" w:cs="仿宋_GB2312"/>
          <w:sz w:val="32"/>
          <w:szCs w:val="32"/>
        </w:rPr>
        <w:t>0.7%</w:t>
      </w:r>
      <w:r>
        <w:rPr>
          <w:rFonts w:hint="eastAsia" w:ascii="仿宋_GB2312" w:eastAsia="仿宋_GB2312" w:cs="仿宋_GB2312"/>
          <w:sz w:val="32"/>
          <w:szCs w:val="32"/>
        </w:rPr>
        <w:t>；</w:t>
      </w:r>
      <w:r>
        <w:rPr>
          <w:rFonts w:hint="eastAsia" w:ascii="仿宋" w:eastAsia="仿宋" w:cs="仿宋"/>
          <w:b/>
          <w:bCs/>
          <w:color w:val="000000"/>
          <w:sz w:val="32"/>
          <w:szCs w:val="32"/>
        </w:rPr>
        <w:t>医疗卫生与计划生育（</w:t>
      </w:r>
      <w:r>
        <w:rPr>
          <w:rFonts w:ascii="仿宋" w:eastAsia="仿宋" w:cs="仿宋"/>
          <w:b/>
          <w:bCs/>
          <w:color w:val="000000"/>
          <w:sz w:val="32"/>
          <w:szCs w:val="32"/>
        </w:rPr>
        <w:t>210</w:t>
      </w:r>
      <w:r>
        <w:rPr>
          <w:rFonts w:hint="eastAsia" w:ascii="仿宋" w:eastAsia="仿宋" w:cs="仿宋"/>
          <w:b/>
          <w:bCs/>
          <w:color w:val="000000"/>
          <w:sz w:val="32"/>
          <w:szCs w:val="32"/>
        </w:rPr>
        <w:t>）</w:t>
      </w:r>
      <w:r>
        <w:rPr>
          <w:rFonts w:hint="eastAsia" w:ascii="仿宋_GB2312" w:eastAsia="仿宋_GB2312" w:cs="仿宋_GB2312"/>
          <w:sz w:val="32"/>
          <w:szCs w:val="32"/>
        </w:rPr>
        <w:t>支出</w:t>
      </w:r>
      <w:r>
        <w:rPr>
          <w:rFonts w:ascii="仿宋_GB2312" w:eastAsia="仿宋_GB2312" w:cs="仿宋_GB2312"/>
          <w:sz w:val="32"/>
          <w:szCs w:val="32"/>
        </w:rPr>
        <w:t>423.24</w:t>
      </w:r>
      <w:r>
        <w:rPr>
          <w:rFonts w:hint="eastAsia" w:ascii="仿宋_GB2312" w:eastAsia="仿宋_GB2312" w:cs="仿宋_GB2312"/>
          <w:sz w:val="32"/>
          <w:szCs w:val="32"/>
        </w:rPr>
        <w:t>万元，占</w:t>
      </w:r>
      <w:r>
        <w:rPr>
          <w:rFonts w:ascii="仿宋_GB2312" w:eastAsia="仿宋_GB2312" w:cs="仿宋_GB2312"/>
          <w:sz w:val="32"/>
          <w:szCs w:val="32"/>
        </w:rPr>
        <w:t>1,3%</w:t>
      </w:r>
      <w:r>
        <w:rPr>
          <w:rFonts w:hint="eastAsia" w:ascii="仿宋_GB2312" w:eastAsia="仿宋_GB2312" w:cs="仿宋_GB2312"/>
          <w:sz w:val="32"/>
          <w:szCs w:val="32"/>
        </w:rPr>
        <w:t>；</w:t>
      </w:r>
      <w:r>
        <w:rPr>
          <w:rFonts w:hint="eastAsia" w:ascii="仿宋" w:eastAsia="仿宋" w:cs="仿宋"/>
          <w:b/>
          <w:bCs/>
          <w:color w:val="000000"/>
          <w:sz w:val="32"/>
          <w:szCs w:val="32"/>
        </w:rPr>
        <w:t>节能环保（</w:t>
      </w:r>
      <w:r>
        <w:rPr>
          <w:rFonts w:ascii="仿宋" w:eastAsia="仿宋" w:cs="仿宋"/>
          <w:b/>
          <w:bCs/>
          <w:color w:val="000000"/>
          <w:sz w:val="32"/>
          <w:szCs w:val="32"/>
        </w:rPr>
        <w:t>211</w:t>
      </w:r>
      <w:r>
        <w:rPr>
          <w:rFonts w:hint="eastAsia" w:ascii="仿宋" w:eastAsia="仿宋" w:cs="仿宋"/>
          <w:b/>
          <w:bCs/>
          <w:color w:val="000000"/>
          <w:sz w:val="32"/>
          <w:szCs w:val="32"/>
        </w:rPr>
        <w:t>）</w:t>
      </w:r>
      <w:r>
        <w:rPr>
          <w:rFonts w:hint="eastAsia" w:ascii="仿宋_GB2312" w:eastAsia="仿宋_GB2312" w:cs="仿宋_GB2312"/>
          <w:sz w:val="32"/>
          <w:szCs w:val="32"/>
        </w:rPr>
        <w:t>支出</w:t>
      </w:r>
      <w:r>
        <w:rPr>
          <w:rFonts w:ascii="仿宋_GB2312" w:eastAsia="仿宋_GB2312" w:cs="仿宋_GB2312"/>
          <w:sz w:val="32"/>
          <w:szCs w:val="32"/>
        </w:rPr>
        <w:t>44.53</w:t>
      </w:r>
      <w:r>
        <w:rPr>
          <w:rFonts w:hint="eastAsia" w:ascii="仿宋_GB2312" w:eastAsia="仿宋_GB2312" w:cs="仿宋_GB2312"/>
          <w:sz w:val="32"/>
          <w:szCs w:val="32"/>
        </w:rPr>
        <w:t>万元</w:t>
      </w:r>
      <w:r>
        <w:rPr>
          <w:rFonts w:ascii="仿宋_GB2312" w:eastAsia="仿宋_GB2312" w:cs="仿宋_GB2312"/>
          <w:sz w:val="32"/>
          <w:szCs w:val="32"/>
        </w:rPr>
        <w:t>,</w:t>
      </w:r>
      <w:r>
        <w:rPr>
          <w:rFonts w:hint="eastAsia" w:ascii="仿宋_GB2312" w:eastAsia="仿宋_GB2312" w:cs="仿宋_GB2312"/>
          <w:sz w:val="32"/>
          <w:szCs w:val="32"/>
        </w:rPr>
        <w:t>占</w:t>
      </w:r>
      <w:r>
        <w:rPr>
          <w:rFonts w:ascii="仿宋_GB2312" w:eastAsia="仿宋_GB2312" w:cs="仿宋_GB2312"/>
          <w:sz w:val="32"/>
          <w:szCs w:val="32"/>
        </w:rPr>
        <w:t>16%</w:t>
      </w:r>
      <w:r>
        <w:rPr>
          <w:rFonts w:hint="eastAsia" w:ascii="仿宋_GB2312" w:eastAsia="仿宋_GB2312" w:cs="仿宋_GB2312"/>
          <w:sz w:val="32"/>
          <w:szCs w:val="32"/>
        </w:rPr>
        <w:t>；</w:t>
      </w:r>
      <w:r>
        <w:rPr>
          <w:rFonts w:hint="eastAsia" w:ascii="仿宋" w:eastAsia="仿宋" w:cs="仿宋"/>
          <w:b/>
          <w:bCs/>
          <w:color w:val="000000"/>
          <w:sz w:val="32"/>
          <w:szCs w:val="32"/>
        </w:rPr>
        <w:t>农林水（</w:t>
      </w:r>
      <w:r>
        <w:rPr>
          <w:rFonts w:ascii="仿宋" w:eastAsia="仿宋" w:cs="仿宋"/>
          <w:b/>
          <w:bCs/>
          <w:color w:val="000000"/>
          <w:sz w:val="32"/>
          <w:szCs w:val="32"/>
        </w:rPr>
        <w:t>213</w:t>
      </w:r>
      <w:r>
        <w:rPr>
          <w:rFonts w:hint="eastAsia" w:ascii="仿宋" w:eastAsia="仿宋" w:cs="仿宋"/>
          <w:b/>
          <w:bCs/>
          <w:color w:val="000000"/>
          <w:sz w:val="32"/>
          <w:szCs w:val="32"/>
        </w:rPr>
        <w:t>）</w:t>
      </w:r>
      <w:r>
        <w:rPr>
          <w:rFonts w:hint="eastAsia" w:ascii="仿宋_GB2312" w:eastAsia="仿宋_GB2312" w:cs="仿宋_GB2312"/>
          <w:sz w:val="32"/>
          <w:szCs w:val="32"/>
        </w:rPr>
        <w:t>支出</w:t>
      </w:r>
      <w:r>
        <w:rPr>
          <w:rFonts w:ascii="仿宋_GB2312" w:eastAsia="仿宋_GB2312" w:cs="仿宋_GB2312"/>
          <w:sz w:val="32"/>
          <w:szCs w:val="32"/>
        </w:rPr>
        <w:t>1458.22</w:t>
      </w:r>
      <w:r>
        <w:rPr>
          <w:rFonts w:hint="eastAsia" w:ascii="仿宋_GB2312" w:eastAsia="仿宋_GB2312" w:cs="仿宋_GB2312"/>
          <w:sz w:val="32"/>
          <w:szCs w:val="32"/>
        </w:rPr>
        <w:t>万元，占</w:t>
      </w:r>
      <w:r>
        <w:rPr>
          <w:rFonts w:ascii="仿宋_GB2312" w:eastAsia="仿宋_GB2312" w:cs="仿宋_GB2312"/>
          <w:sz w:val="32"/>
          <w:szCs w:val="32"/>
        </w:rPr>
        <w:t>47%</w:t>
      </w:r>
      <w:r>
        <w:rPr>
          <w:rFonts w:hint="eastAsia" w:ascii="仿宋_GB2312" w:eastAsia="仿宋_GB2312" w:cs="仿宋_GB2312"/>
          <w:sz w:val="32"/>
          <w:szCs w:val="32"/>
        </w:rPr>
        <w:t>；</w:t>
      </w:r>
      <w:r>
        <w:rPr>
          <w:rFonts w:hint="eastAsia" w:ascii="仿宋" w:eastAsia="仿宋" w:cs="仿宋"/>
          <w:b/>
          <w:bCs/>
          <w:color w:val="000000"/>
          <w:sz w:val="32"/>
          <w:szCs w:val="32"/>
        </w:rPr>
        <w:t>住房保障（</w:t>
      </w:r>
      <w:r>
        <w:rPr>
          <w:rFonts w:ascii="仿宋" w:eastAsia="仿宋" w:cs="仿宋"/>
          <w:b/>
          <w:bCs/>
          <w:color w:val="000000"/>
          <w:sz w:val="32"/>
          <w:szCs w:val="32"/>
        </w:rPr>
        <w:t>221</w:t>
      </w:r>
      <w:r>
        <w:rPr>
          <w:rFonts w:hint="eastAsia" w:ascii="仿宋" w:eastAsia="仿宋" w:cs="仿宋"/>
          <w:b/>
          <w:bCs/>
          <w:color w:val="000000"/>
          <w:sz w:val="32"/>
          <w:szCs w:val="32"/>
        </w:rPr>
        <w:t>）</w:t>
      </w:r>
      <w:r>
        <w:rPr>
          <w:rFonts w:hint="eastAsia" w:ascii="仿宋_GB2312" w:eastAsia="仿宋_GB2312" w:cs="仿宋_GB2312"/>
          <w:sz w:val="32"/>
          <w:szCs w:val="32"/>
        </w:rPr>
        <w:t>支出</w:t>
      </w:r>
      <w:r>
        <w:rPr>
          <w:rFonts w:ascii="仿宋_GB2312" w:eastAsia="仿宋_GB2312" w:cs="仿宋_GB2312"/>
          <w:sz w:val="32"/>
          <w:szCs w:val="32"/>
        </w:rPr>
        <w:t>126.3</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万元，占</w:t>
      </w:r>
      <w:r>
        <w:rPr>
          <w:rFonts w:ascii="仿宋_GB2312" w:eastAsia="仿宋_GB2312" w:cs="仿宋_GB2312"/>
          <w:sz w:val="32"/>
          <w:szCs w:val="32"/>
        </w:rPr>
        <w:t>0.4%</w:t>
      </w:r>
      <w:r>
        <w:rPr>
          <w:rFonts w:hint="eastAsia" w:ascii="仿宋_GB2312" w:eastAsia="仿宋_GB2312" w:cs="仿宋_GB2312"/>
          <w:sz w:val="32"/>
          <w:szCs w:val="32"/>
        </w:rPr>
        <w:t>。其他支出（229）支出44.00万元，占0.14%。</w:t>
      </w:r>
    </w:p>
    <w:p>
      <w:pPr>
        <w:spacing w:line="600" w:lineRule="exact"/>
        <w:ind w:firstLine="640" w:firstLineChars="200"/>
        <w:jc w:val="center"/>
        <w:rPr>
          <w:rFonts w:ascii="仿宋" w:eastAsia="仿宋"/>
          <w:color w:val="000000"/>
          <w:sz w:val="32"/>
          <w:szCs w:val="32"/>
        </w:rPr>
      </w:pPr>
      <w:r>
        <w:rPr>
          <w:rFonts w:hint="eastAsia" w:ascii="仿宋_GB2312" w:eastAsia="仿宋_GB2312" w:cs="仿宋_GB2312"/>
          <w:color w:val="000000"/>
          <w:sz w:val="32"/>
          <w:szCs w:val="32"/>
        </w:rPr>
        <w:t>图</w:t>
      </w:r>
      <w:r>
        <w:rPr>
          <w:rFonts w:ascii="仿宋_GB2312" w:eastAsia="仿宋_GB2312" w:cs="仿宋_GB2312"/>
          <w:color w:val="000000"/>
          <w:sz w:val="32"/>
          <w:szCs w:val="32"/>
        </w:rPr>
        <w:t xml:space="preserve"> 6</w:t>
      </w:r>
      <w:r>
        <w:rPr>
          <w:rFonts w:hint="eastAsia" w:ascii="仿宋_GB2312" w:eastAsia="仿宋_GB2312" w:cs="仿宋_GB2312"/>
          <w:color w:val="000000"/>
          <w:sz w:val="32"/>
          <w:szCs w:val="32"/>
        </w:rPr>
        <w:t>：一般公共预算财政拨款支出决算结构</w:t>
      </w:r>
    </w:p>
    <w:p>
      <w:pPr>
        <w:spacing w:line="600" w:lineRule="exact"/>
        <w:ind w:firstLine="420" w:firstLineChars="200"/>
        <w:jc w:val="center"/>
        <w:rPr>
          <w:rFonts w:ascii="仿宋_GB2312" w:eastAsia="仿宋_GB2312" w:cs="仿宋_GB2312"/>
          <w:color w:val="000000"/>
          <w:sz w:val="32"/>
          <w:szCs w:val="32"/>
        </w:rPr>
      </w:pPr>
      <w:r>
        <w:pict>
          <v:shape id="_x0000_s1030" o:spid="_x0000_s1030" o:spt="75" type="#_x0000_t75" style="position:absolute;left:0pt;margin-left:-12.2pt;margin-top:13.75pt;height:244.5pt;width:454.95pt;mso-wrap-distance-bottom:0pt;mso-wrap-distance-top:0pt;z-index:251659264;mso-width-relative:page;mso-height-relative:page;" o:ole="t" filled="f" o:preferrelative="t" stroked="f" coordsize="21600,21600">
            <v:path/>
            <v:fill on="f" focussize="0,0"/>
            <v:stroke on="f" color="#000000"/>
            <v:imagedata r:id="rId17" o:title="image6"/>
            <o:lock v:ext="edit" aspectratio="t"/>
            <w10:wrap type="topAndBottom"/>
          </v:shape>
          <o:OLEObject Type="Embed" ProgID="Package" ShapeID="_x0000_s1030" DrawAspect="Content" ObjectID="_1468075729" r:id="rId16">
            <o:LockedField>false</o:LockedField>
          </o:OLEObject>
        </w:pict>
      </w:r>
    </w:p>
    <w:p>
      <w:pPr>
        <w:spacing w:line="600" w:lineRule="exact"/>
        <w:ind w:firstLine="642" w:firstLineChars="200"/>
        <w:outlineLvl w:val="1"/>
        <w:rPr>
          <w:rFonts w:ascii="仿宋" w:eastAsia="仿宋"/>
          <w:b/>
          <w:bCs/>
          <w:color w:val="000000"/>
          <w:sz w:val="32"/>
          <w:szCs w:val="32"/>
        </w:rPr>
      </w:pPr>
      <w:bookmarkStart w:id="37" w:name="_Toc15377212"/>
      <w:r>
        <w:rPr>
          <w:rFonts w:hint="eastAsia" w:ascii="仿宋" w:eastAsia="仿宋" w:cs="仿宋"/>
          <w:b/>
          <w:bCs/>
          <w:color w:val="000000"/>
          <w:sz w:val="32"/>
          <w:szCs w:val="32"/>
        </w:rPr>
        <w:t>（</w:t>
      </w:r>
      <w:r>
        <w:rPr>
          <w:rFonts w:hint="eastAsia" w:ascii="楷体" w:eastAsia="楷体" w:cs="楷体"/>
          <w:b/>
          <w:bCs/>
          <w:color w:val="000000"/>
          <w:sz w:val="32"/>
          <w:szCs w:val="32"/>
        </w:rPr>
        <w:t>三）一般公共预算财政拨款支出决算具体情况</w:t>
      </w:r>
      <w:bookmarkEnd w:id="37"/>
    </w:p>
    <w:p>
      <w:pPr>
        <w:spacing w:line="576" w:lineRule="exact"/>
        <w:ind w:firstLine="642" w:firstLineChars="200"/>
        <w:outlineLvl w:val="2"/>
        <w:rPr>
          <w:rFonts w:ascii="仿宋" w:eastAsia="仿宋"/>
          <w:color w:val="FF0000"/>
          <w:sz w:val="32"/>
          <w:szCs w:val="32"/>
        </w:rPr>
      </w:pPr>
      <w:bookmarkStart w:id="38" w:name="_Toc15377444"/>
      <w:bookmarkStart w:id="39" w:name="_Toc15378460"/>
      <w:bookmarkStart w:id="40" w:name="_Toc15377213"/>
      <w:r>
        <w:rPr>
          <w:rFonts w:ascii="仿宋" w:eastAsia="仿宋" w:cs="仿宋"/>
          <w:b/>
          <w:bCs/>
          <w:color w:val="000000"/>
          <w:sz w:val="32"/>
          <w:szCs w:val="32"/>
        </w:rPr>
        <w:t>2018</w:t>
      </w:r>
      <w:r>
        <w:rPr>
          <w:rFonts w:hint="eastAsia" w:ascii="仿宋" w:eastAsia="仿宋" w:cs="仿宋"/>
          <w:b/>
          <w:bCs/>
          <w:color w:val="000000"/>
          <w:sz w:val="32"/>
          <w:szCs w:val="32"/>
        </w:rPr>
        <w:t>年一般公共预算支出决算数为</w:t>
      </w:r>
      <w:r>
        <w:rPr>
          <w:rFonts w:ascii="仿宋" w:eastAsia="仿宋" w:cs="仿宋"/>
          <w:b/>
          <w:bCs/>
          <w:color w:val="000000"/>
          <w:sz w:val="32"/>
          <w:szCs w:val="32"/>
        </w:rPr>
        <w:t>3063.79</w:t>
      </w:r>
      <w:r>
        <w:rPr>
          <w:rFonts w:hint="eastAsia" w:ascii="仿宋" w:eastAsia="仿宋" w:cs="仿宋"/>
          <w:b/>
          <w:bCs/>
          <w:color w:val="000000"/>
          <w:sz w:val="32"/>
          <w:szCs w:val="32"/>
        </w:rPr>
        <w:t>万元</w:t>
      </w:r>
      <w:r>
        <w:rPr>
          <w:rFonts w:hint="eastAsia" w:ascii="仿宋" w:eastAsia="仿宋" w:cs="仿宋"/>
          <w:color w:val="000000"/>
          <w:sz w:val="32"/>
          <w:szCs w:val="32"/>
        </w:rPr>
        <w:t>，</w:t>
      </w:r>
      <w:r>
        <w:rPr>
          <w:rStyle w:val="16"/>
          <w:rFonts w:hint="eastAsia" w:ascii="仿宋" w:eastAsia="仿宋" w:cs="仿宋"/>
          <w:color w:val="000000"/>
          <w:sz w:val="32"/>
          <w:szCs w:val="32"/>
        </w:rPr>
        <w:t>完成预算</w:t>
      </w:r>
      <w:r>
        <w:rPr>
          <w:rStyle w:val="16"/>
          <w:rFonts w:ascii="仿宋" w:eastAsia="仿宋" w:cs="仿宋"/>
          <w:color w:val="000000"/>
          <w:sz w:val="32"/>
          <w:szCs w:val="32"/>
        </w:rPr>
        <w:t>100%</w:t>
      </w:r>
      <w:r>
        <w:rPr>
          <w:rStyle w:val="16"/>
          <w:rFonts w:hint="eastAsia" w:ascii="仿宋" w:eastAsia="仿宋" w:cs="仿宋"/>
          <w:color w:val="000000"/>
          <w:sz w:val="32"/>
          <w:szCs w:val="32"/>
        </w:rPr>
        <w:t>。其中：</w:t>
      </w:r>
      <w:bookmarkEnd w:id="38"/>
      <w:bookmarkEnd w:id="39"/>
      <w:bookmarkEnd w:id="40"/>
    </w:p>
    <w:p>
      <w:pPr>
        <w:spacing w:line="576" w:lineRule="exact"/>
        <w:ind w:firstLine="642" w:firstLineChars="200"/>
        <w:rPr>
          <w:rFonts w:ascii="仿宋_GB2312" w:eastAsia="仿宋_GB2312"/>
          <w:sz w:val="32"/>
          <w:szCs w:val="32"/>
        </w:rPr>
      </w:pPr>
      <w:r>
        <w:rPr>
          <w:rStyle w:val="16"/>
          <w:rFonts w:ascii="仿宋" w:eastAsia="仿宋" w:cs="仿宋"/>
          <w:color w:val="000000"/>
          <w:sz w:val="32"/>
          <w:szCs w:val="32"/>
        </w:rPr>
        <w:t>1.</w:t>
      </w:r>
      <w:r>
        <w:rPr>
          <w:rStyle w:val="16"/>
          <w:rFonts w:hint="eastAsia" w:ascii="仿宋" w:eastAsia="仿宋" w:cs="仿宋"/>
          <w:color w:val="000000"/>
          <w:sz w:val="32"/>
          <w:szCs w:val="32"/>
        </w:rPr>
        <w:t>一般公共服务（</w:t>
      </w:r>
      <w:r>
        <w:rPr>
          <w:rStyle w:val="16"/>
          <w:rFonts w:ascii="仿宋" w:eastAsia="仿宋" w:cs="仿宋"/>
          <w:color w:val="000000"/>
          <w:sz w:val="32"/>
          <w:szCs w:val="32"/>
        </w:rPr>
        <w:t>201</w:t>
      </w:r>
      <w:r>
        <w:rPr>
          <w:rStyle w:val="16"/>
          <w:rFonts w:hint="eastAsia" w:ascii="仿宋" w:eastAsia="仿宋" w:cs="仿宋"/>
          <w:color w:val="000000"/>
          <w:sz w:val="32"/>
          <w:szCs w:val="32"/>
        </w:rPr>
        <w:t>）人大事务（</w:t>
      </w:r>
      <w:r>
        <w:rPr>
          <w:rStyle w:val="16"/>
          <w:rFonts w:ascii="仿宋" w:eastAsia="仿宋" w:cs="仿宋"/>
          <w:color w:val="000000"/>
          <w:sz w:val="32"/>
          <w:szCs w:val="32"/>
        </w:rPr>
        <w:t>01</w:t>
      </w:r>
      <w:r>
        <w:rPr>
          <w:rStyle w:val="16"/>
          <w:rFonts w:hint="eastAsia" w:ascii="仿宋" w:eastAsia="仿宋" w:cs="仿宋"/>
          <w:color w:val="000000"/>
          <w:sz w:val="32"/>
          <w:szCs w:val="32"/>
        </w:rPr>
        <w:t>）人大会议（</w:t>
      </w:r>
      <w:r>
        <w:rPr>
          <w:rStyle w:val="16"/>
          <w:rFonts w:ascii="仿宋" w:eastAsia="仿宋" w:cs="仿宋"/>
          <w:color w:val="000000"/>
          <w:sz w:val="32"/>
          <w:szCs w:val="32"/>
        </w:rPr>
        <w:t>04</w:t>
      </w:r>
      <w:r>
        <w:rPr>
          <w:rStyle w:val="16"/>
          <w:rFonts w:hint="eastAsia" w:ascii="仿宋" w:eastAsia="仿宋" w:cs="仿宋"/>
          <w:color w:val="000000"/>
          <w:sz w:val="32"/>
          <w:szCs w:val="32"/>
        </w:rPr>
        <w:t>）</w:t>
      </w:r>
      <w:r>
        <w:rPr>
          <w:rStyle w:val="16"/>
          <w:rFonts w:ascii="仿宋" w:eastAsia="仿宋" w:cs="仿宋"/>
          <w:color w:val="000000"/>
          <w:sz w:val="32"/>
          <w:szCs w:val="32"/>
        </w:rPr>
        <w:t>:</w:t>
      </w:r>
      <w:r>
        <w:rPr>
          <w:rStyle w:val="16"/>
          <w:rFonts w:ascii="仿宋" w:eastAsia="仿宋" w:cs="仿宋"/>
          <w:b w:val="0"/>
          <w:bCs w:val="0"/>
          <w:color w:val="000000"/>
          <w:sz w:val="32"/>
          <w:szCs w:val="32"/>
        </w:rPr>
        <w:t xml:space="preserve"> </w:t>
      </w:r>
      <w:r>
        <w:rPr>
          <w:rFonts w:hint="eastAsia" w:ascii="仿宋_GB2312" w:eastAsia="仿宋_GB2312" w:cs="仿宋_GB2312"/>
          <w:sz w:val="32"/>
          <w:szCs w:val="32"/>
        </w:rPr>
        <w:t>支出决算为</w:t>
      </w:r>
      <w:r>
        <w:rPr>
          <w:rFonts w:ascii="仿宋_GB2312" w:eastAsia="仿宋_GB2312" w:cs="仿宋_GB2312"/>
          <w:sz w:val="32"/>
          <w:szCs w:val="32"/>
        </w:rPr>
        <w:t>1.86</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sz w:val="32"/>
          <w:szCs w:val="32"/>
        </w:rPr>
        <w:t>。</w:t>
      </w:r>
    </w:p>
    <w:p>
      <w:pPr>
        <w:spacing w:line="576" w:lineRule="exact"/>
        <w:ind w:firstLine="642" w:firstLineChars="200"/>
        <w:rPr>
          <w:rFonts w:ascii="仿宋_GB2312" w:eastAsia="仿宋_GB2312"/>
          <w:sz w:val="32"/>
          <w:szCs w:val="32"/>
        </w:rPr>
      </w:pPr>
      <w:r>
        <w:rPr>
          <w:rStyle w:val="16"/>
          <w:rFonts w:ascii="仿宋" w:eastAsia="仿宋" w:cs="仿宋"/>
          <w:color w:val="000000"/>
          <w:sz w:val="32"/>
          <w:szCs w:val="32"/>
        </w:rPr>
        <w:t>2.</w:t>
      </w:r>
      <w:r>
        <w:rPr>
          <w:rStyle w:val="16"/>
          <w:rFonts w:hint="eastAsia" w:ascii="仿宋" w:eastAsia="仿宋" w:cs="仿宋"/>
          <w:color w:val="000000"/>
          <w:sz w:val="32"/>
          <w:szCs w:val="32"/>
        </w:rPr>
        <w:t>一般公共服务（</w:t>
      </w:r>
      <w:r>
        <w:rPr>
          <w:rStyle w:val="16"/>
          <w:rFonts w:ascii="仿宋" w:eastAsia="仿宋" w:cs="仿宋"/>
          <w:color w:val="000000"/>
          <w:sz w:val="32"/>
          <w:szCs w:val="32"/>
        </w:rPr>
        <w:t>201</w:t>
      </w:r>
      <w:r>
        <w:rPr>
          <w:rStyle w:val="16"/>
          <w:rFonts w:hint="eastAsia" w:ascii="仿宋" w:eastAsia="仿宋" w:cs="仿宋"/>
          <w:color w:val="000000"/>
          <w:sz w:val="32"/>
          <w:szCs w:val="32"/>
        </w:rPr>
        <w:t>）政府办公厅及相关机构事务（</w:t>
      </w:r>
      <w:r>
        <w:rPr>
          <w:rStyle w:val="16"/>
          <w:rFonts w:ascii="仿宋" w:eastAsia="仿宋" w:cs="仿宋"/>
          <w:color w:val="000000"/>
          <w:sz w:val="32"/>
          <w:szCs w:val="32"/>
        </w:rPr>
        <w:t>03</w:t>
      </w:r>
      <w:r>
        <w:rPr>
          <w:rStyle w:val="16"/>
          <w:rFonts w:hint="eastAsia" w:ascii="仿宋" w:eastAsia="仿宋" w:cs="仿宋"/>
          <w:color w:val="000000"/>
          <w:sz w:val="32"/>
          <w:szCs w:val="32"/>
        </w:rPr>
        <w:t>）行政运行（</w:t>
      </w:r>
      <w:r>
        <w:rPr>
          <w:rStyle w:val="16"/>
          <w:rFonts w:ascii="仿宋" w:eastAsia="仿宋" w:cs="仿宋"/>
          <w:color w:val="000000"/>
          <w:sz w:val="32"/>
          <w:szCs w:val="32"/>
        </w:rPr>
        <w:t>01</w:t>
      </w:r>
      <w:r>
        <w:rPr>
          <w:rStyle w:val="16"/>
          <w:rFonts w:hint="eastAsia" w:ascii="仿宋" w:eastAsia="仿宋" w:cs="仿宋"/>
          <w:color w:val="000000"/>
          <w:sz w:val="32"/>
          <w:szCs w:val="32"/>
        </w:rPr>
        <w:t>）</w:t>
      </w:r>
      <w:r>
        <w:rPr>
          <w:rStyle w:val="16"/>
          <w:rFonts w:ascii="仿宋" w:eastAsia="仿宋" w:cs="仿宋"/>
          <w:color w:val="000000"/>
          <w:sz w:val="32"/>
          <w:szCs w:val="32"/>
        </w:rPr>
        <w:t>:</w:t>
      </w:r>
      <w:r>
        <w:rPr>
          <w:rStyle w:val="16"/>
          <w:rFonts w:ascii="仿宋" w:eastAsia="仿宋" w:cs="仿宋"/>
          <w:b w:val="0"/>
          <w:bCs w:val="0"/>
          <w:color w:val="000000"/>
          <w:sz w:val="32"/>
          <w:szCs w:val="32"/>
        </w:rPr>
        <w:t xml:space="preserve"> </w:t>
      </w:r>
      <w:r>
        <w:rPr>
          <w:rFonts w:hint="eastAsia" w:ascii="仿宋_GB2312" w:eastAsia="仿宋_GB2312" w:cs="仿宋_GB2312"/>
          <w:sz w:val="32"/>
          <w:szCs w:val="32"/>
        </w:rPr>
        <w:t>支出决算为</w:t>
      </w:r>
      <w:r>
        <w:rPr>
          <w:rFonts w:ascii="仿宋_GB2312" w:eastAsia="仿宋_GB2312" w:cs="仿宋_GB2312"/>
          <w:sz w:val="32"/>
          <w:szCs w:val="32"/>
        </w:rPr>
        <w:t>191.17</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sz w:val="32"/>
          <w:szCs w:val="32"/>
        </w:rPr>
        <w:t>。</w:t>
      </w:r>
    </w:p>
    <w:p>
      <w:pPr>
        <w:spacing w:line="576" w:lineRule="exact"/>
        <w:ind w:firstLine="642" w:firstLineChars="200"/>
        <w:rPr>
          <w:rFonts w:ascii="仿宋_GB2312" w:eastAsia="仿宋_GB2312"/>
          <w:b/>
          <w:bCs/>
        </w:rPr>
      </w:pPr>
      <w:r>
        <w:rPr>
          <w:rStyle w:val="16"/>
          <w:rFonts w:ascii="仿宋" w:eastAsia="仿宋" w:cs="仿宋"/>
          <w:color w:val="000000"/>
          <w:sz w:val="32"/>
          <w:szCs w:val="32"/>
        </w:rPr>
        <w:t>3.</w:t>
      </w:r>
      <w:r>
        <w:rPr>
          <w:rStyle w:val="16"/>
          <w:rFonts w:hint="eastAsia" w:ascii="仿宋" w:eastAsia="仿宋" w:cs="仿宋"/>
          <w:color w:val="000000"/>
          <w:sz w:val="32"/>
          <w:szCs w:val="32"/>
        </w:rPr>
        <w:t>一般公共服务（</w:t>
      </w:r>
      <w:r>
        <w:rPr>
          <w:rStyle w:val="16"/>
          <w:rFonts w:ascii="仿宋" w:eastAsia="仿宋" w:cs="仿宋"/>
          <w:color w:val="000000"/>
          <w:sz w:val="32"/>
          <w:szCs w:val="32"/>
        </w:rPr>
        <w:t>201</w:t>
      </w:r>
      <w:r>
        <w:rPr>
          <w:rStyle w:val="16"/>
          <w:rFonts w:hint="eastAsia" w:ascii="仿宋" w:eastAsia="仿宋" w:cs="仿宋"/>
          <w:color w:val="000000"/>
          <w:sz w:val="32"/>
          <w:szCs w:val="32"/>
        </w:rPr>
        <w:t>）财政事务（</w:t>
      </w:r>
      <w:r>
        <w:rPr>
          <w:rStyle w:val="16"/>
          <w:rFonts w:ascii="仿宋" w:eastAsia="仿宋" w:cs="仿宋"/>
          <w:color w:val="000000"/>
          <w:sz w:val="32"/>
          <w:szCs w:val="32"/>
        </w:rPr>
        <w:t>06</w:t>
      </w:r>
      <w:r>
        <w:rPr>
          <w:rStyle w:val="16"/>
          <w:rFonts w:hint="eastAsia" w:ascii="仿宋" w:eastAsia="仿宋" w:cs="仿宋"/>
          <w:color w:val="000000"/>
          <w:sz w:val="32"/>
          <w:szCs w:val="32"/>
        </w:rPr>
        <w:t>）一般行政管理事务（</w:t>
      </w:r>
      <w:r>
        <w:rPr>
          <w:rStyle w:val="16"/>
          <w:rFonts w:ascii="仿宋" w:eastAsia="仿宋" w:cs="仿宋"/>
          <w:color w:val="000000"/>
          <w:sz w:val="32"/>
          <w:szCs w:val="32"/>
        </w:rPr>
        <w:t>50</w:t>
      </w:r>
      <w:r>
        <w:rPr>
          <w:rStyle w:val="16"/>
          <w:rFonts w:hint="eastAsia" w:ascii="仿宋" w:eastAsia="仿宋" w:cs="仿宋"/>
          <w:color w:val="000000"/>
          <w:sz w:val="32"/>
          <w:szCs w:val="32"/>
        </w:rPr>
        <w:t>）：</w:t>
      </w:r>
      <w:r>
        <w:rPr>
          <w:rFonts w:hint="eastAsia" w:ascii="仿宋_GB2312" w:eastAsia="仿宋_GB2312" w:cs="仿宋_GB2312"/>
          <w:sz w:val="32"/>
          <w:szCs w:val="32"/>
        </w:rPr>
        <w:t>支出决算为</w:t>
      </w:r>
      <w:r>
        <w:rPr>
          <w:rFonts w:ascii="仿宋_GB2312" w:eastAsia="仿宋_GB2312" w:cs="仿宋_GB2312"/>
          <w:sz w:val="32"/>
          <w:szCs w:val="32"/>
        </w:rPr>
        <w:t>7.97</w:t>
      </w:r>
      <w:r>
        <w:rPr>
          <w:rFonts w:hint="eastAsia" w:ascii="仿宋_GB2312" w:eastAsia="仿宋_GB2312" w:cs="仿宋_GB2312"/>
          <w:sz w:val="32"/>
          <w:szCs w:val="32"/>
        </w:rPr>
        <w:t>万元</w:t>
      </w:r>
      <w:r>
        <w:rPr>
          <w:rFonts w:hint="eastAsia" w:ascii="仿宋_GB2312" w:eastAsia="仿宋_GB2312" w:cs="仿宋_GB2312"/>
          <w:b/>
          <w:bCs/>
        </w:rPr>
        <w:t>，</w:t>
      </w:r>
      <w:r>
        <w:rPr>
          <w:rFonts w:hint="eastAsia" w:ascii="仿宋_GB2312" w:eastAsia="仿宋_GB2312" w:cs="仿宋_GB2312"/>
          <w:sz w:val="32"/>
          <w:szCs w:val="32"/>
        </w:rPr>
        <w:t>完成预算</w:t>
      </w:r>
      <w:r>
        <w:rPr>
          <w:rFonts w:ascii="仿宋_GB2312" w:eastAsia="仿宋_GB2312" w:cs="仿宋_GB2312"/>
          <w:sz w:val="32"/>
          <w:szCs w:val="32"/>
        </w:rPr>
        <w:t>100%</w:t>
      </w:r>
      <w:r>
        <w:rPr>
          <w:rFonts w:hint="eastAsia" w:ascii="仿宋_GB2312" w:eastAsia="仿宋_GB2312" w:cs="仿宋_GB2312"/>
          <w:sz w:val="32"/>
          <w:szCs w:val="32"/>
        </w:rPr>
        <w:t>。</w:t>
      </w:r>
    </w:p>
    <w:p>
      <w:pPr>
        <w:spacing w:line="576" w:lineRule="exact"/>
        <w:ind w:firstLine="642" w:firstLineChars="200"/>
        <w:rPr>
          <w:rFonts w:ascii="仿宋_GB2312" w:eastAsia="仿宋_GB2312"/>
        </w:rPr>
      </w:pPr>
      <w:r>
        <w:rPr>
          <w:rStyle w:val="16"/>
          <w:rFonts w:ascii="仿宋" w:eastAsia="仿宋" w:cs="仿宋"/>
          <w:color w:val="000000"/>
          <w:sz w:val="32"/>
          <w:szCs w:val="32"/>
        </w:rPr>
        <w:t>4</w:t>
      </w:r>
      <w:r>
        <w:rPr>
          <w:rStyle w:val="16"/>
          <w:rFonts w:hint="eastAsia" w:ascii="仿宋" w:eastAsia="仿宋" w:cs="仿宋"/>
          <w:color w:val="000000"/>
          <w:sz w:val="32"/>
          <w:szCs w:val="32"/>
          <w:lang w:eastAsia="zh-CN"/>
        </w:rPr>
        <w:t>.</w:t>
      </w:r>
      <w:r>
        <w:rPr>
          <w:rStyle w:val="16"/>
          <w:rFonts w:hint="eastAsia" w:ascii="仿宋" w:eastAsia="仿宋" w:cs="仿宋"/>
          <w:color w:val="000000"/>
          <w:sz w:val="32"/>
          <w:szCs w:val="32"/>
        </w:rPr>
        <w:t>一般公共服务（</w:t>
      </w:r>
      <w:r>
        <w:rPr>
          <w:rStyle w:val="16"/>
          <w:rFonts w:ascii="仿宋" w:eastAsia="仿宋" w:cs="仿宋"/>
          <w:color w:val="000000"/>
          <w:sz w:val="32"/>
          <w:szCs w:val="32"/>
        </w:rPr>
        <w:t>201</w:t>
      </w:r>
      <w:r>
        <w:rPr>
          <w:rStyle w:val="16"/>
          <w:rFonts w:hint="eastAsia" w:ascii="仿宋" w:eastAsia="仿宋" w:cs="仿宋"/>
          <w:color w:val="000000"/>
          <w:sz w:val="32"/>
          <w:szCs w:val="32"/>
        </w:rPr>
        <w:t>）民族事务（</w:t>
      </w:r>
      <w:r>
        <w:rPr>
          <w:rStyle w:val="16"/>
          <w:rFonts w:ascii="仿宋" w:eastAsia="仿宋" w:cs="仿宋"/>
          <w:color w:val="000000"/>
          <w:sz w:val="32"/>
          <w:szCs w:val="32"/>
        </w:rPr>
        <w:t>23</w:t>
      </w:r>
      <w:r>
        <w:rPr>
          <w:rStyle w:val="16"/>
          <w:rFonts w:hint="eastAsia" w:ascii="仿宋" w:eastAsia="仿宋" w:cs="仿宋"/>
          <w:color w:val="000000"/>
          <w:sz w:val="32"/>
          <w:szCs w:val="32"/>
        </w:rPr>
        <w:t>）其他民族事务支出（</w:t>
      </w:r>
      <w:r>
        <w:rPr>
          <w:rStyle w:val="16"/>
          <w:rFonts w:ascii="仿宋" w:eastAsia="仿宋" w:cs="仿宋"/>
          <w:color w:val="000000"/>
          <w:sz w:val="32"/>
          <w:szCs w:val="32"/>
        </w:rPr>
        <w:t>99</w:t>
      </w:r>
      <w:r>
        <w:rPr>
          <w:rStyle w:val="16"/>
          <w:rFonts w:hint="eastAsia" w:ascii="仿宋" w:eastAsia="仿宋" w:cs="仿宋"/>
          <w:color w:val="000000"/>
          <w:sz w:val="32"/>
          <w:szCs w:val="32"/>
        </w:rPr>
        <w:t>）：</w:t>
      </w:r>
      <w:r>
        <w:rPr>
          <w:rFonts w:hint="eastAsia" w:ascii="仿宋_GB2312" w:eastAsia="仿宋_GB2312" w:cs="仿宋_GB2312"/>
          <w:sz w:val="32"/>
          <w:szCs w:val="32"/>
        </w:rPr>
        <w:t>支出决算为</w:t>
      </w:r>
      <w:r>
        <w:rPr>
          <w:rFonts w:ascii="仿宋_GB2312" w:eastAsia="仿宋_GB2312" w:cs="仿宋_GB2312"/>
          <w:sz w:val="32"/>
          <w:szCs w:val="32"/>
        </w:rPr>
        <w:t>1.3</w:t>
      </w:r>
      <w:r>
        <w:rPr>
          <w:rFonts w:hint="eastAsia" w:ascii="仿宋_GB2312" w:eastAsia="仿宋_GB2312" w:cs="仿宋_GB2312"/>
          <w:sz w:val="32"/>
          <w:szCs w:val="32"/>
        </w:rPr>
        <w:t>万元</w:t>
      </w:r>
      <w:r>
        <w:rPr>
          <w:rFonts w:hint="eastAsia" w:ascii="仿宋_GB2312" w:eastAsia="仿宋_GB2312" w:cs="仿宋_GB2312"/>
          <w:b/>
          <w:bCs/>
        </w:rPr>
        <w:t>，</w:t>
      </w:r>
      <w:r>
        <w:rPr>
          <w:rFonts w:hint="eastAsia" w:ascii="仿宋_GB2312" w:eastAsia="仿宋_GB2312" w:cs="仿宋_GB2312"/>
          <w:sz w:val="32"/>
          <w:szCs w:val="32"/>
        </w:rPr>
        <w:t>完成预算</w:t>
      </w:r>
      <w:r>
        <w:rPr>
          <w:rFonts w:ascii="仿宋_GB2312" w:eastAsia="仿宋_GB2312" w:cs="仿宋_GB2312"/>
          <w:sz w:val="32"/>
          <w:szCs w:val="32"/>
        </w:rPr>
        <w:t>100%</w:t>
      </w:r>
      <w:r>
        <w:rPr>
          <w:rFonts w:hint="eastAsia" w:ascii="仿宋_GB2312" w:eastAsia="仿宋_GB2312" w:cs="仿宋_GB2312"/>
          <w:sz w:val="32"/>
          <w:szCs w:val="32"/>
        </w:rPr>
        <w:t>。</w:t>
      </w:r>
    </w:p>
    <w:p>
      <w:pPr>
        <w:spacing w:line="576" w:lineRule="exact"/>
        <w:ind w:firstLine="642" w:firstLineChars="200"/>
        <w:rPr>
          <w:rFonts w:ascii="仿宋_GB2312" w:eastAsia="仿宋_GB2312"/>
          <w:sz w:val="32"/>
          <w:szCs w:val="32"/>
        </w:rPr>
      </w:pPr>
      <w:r>
        <w:rPr>
          <w:rStyle w:val="16"/>
          <w:rFonts w:ascii="仿宋" w:eastAsia="仿宋" w:cs="仿宋"/>
          <w:color w:val="000000"/>
          <w:sz w:val="32"/>
          <w:szCs w:val="32"/>
        </w:rPr>
        <w:t>5.</w:t>
      </w:r>
      <w:r>
        <w:rPr>
          <w:rStyle w:val="16"/>
          <w:rFonts w:hint="eastAsia" w:ascii="仿宋" w:eastAsia="仿宋" w:cs="仿宋"/>
          <w:color w:val="000000"/>
          <w:sz w:val="32"/>
          <w:szCs w:val="32"/>
        </w:rPr>
        <w:t>一般公共服务（</w:t>
      </w:r>
      <w:r>
        <w:rPr>
          <w:rStyle w:val="16"/>
          <w:rFonts w:ascii="仿宋" w:eastAsia="仿宋" w:cs="仿宋"/>
          <w:color w:val="000000"/>
          <w:sz w:val="32"/>
          <w:szCs w:val="32"/>
        </w:rPr>
        <w:t>201</w:t>
      </w:r>
      <w:r>
        <w:rPr>
          <w:rStyle w:val="16"/>
          <w:rFonts w:hint="eastAsia" w:ascii="仿宋" w:eastAsia="仿宋" w:cs="仿宋"/>
          <w:color w:val="000000"/>
          <w:sz w:val="32"/>
          <w:szCs w:val="32"/>
        </w:rPr>
        <w:t>）党委办公室及相关机构事务（</w:t>
      </w:r>
      <w:r>
        <w:rPr>
          <w:rStyle w:val="16"/>
          <w:rFonts w:ascii="仿宋" w:eastAsia="仿宋" w:cs="仿宋"/>
          <w:color w:val="000000"/>
          <w:sz w:val="32"/>
          <w:szCs w:val="32"/>
        </w:rPr>
        <w:t>31</w:t>
      </w:r>
      <w:r>
        <w:rPr>
          <w:rStyle w:val="16"/>
          <w:rFonts w:hint="eastAsia" w:ascii="仿宋" w:eastAsia="仿宋" w:cs="仿宋"/>
          <w:color w:val="000000"/>
          <w:sz w:val="32"/>
          <w:szCs w:val="32"/>
        </w:rPr>
        <w:t>）行政运行（</w:t>
      </w:r>
      <w:r>
        <w:rPr>
          <w:rStyle w:val="16"/>
          <w:rFonts w:ascii="仿宋" w:eastAsia="仿宋" w:cs="仿宋"/>
          <w:color w:val="000000"/>
          <w:sz w:val="32"/>
          <w:szCs w:val="32"/>
        </w:rPr>
        <w:t>01</w:t>
      </w:r>
      <w:r>
        <w:rPr>
          <w:rStyle w:val="16"/>
          <w:rFonts w:hint="eastAsia" w:ascii="仿宋" w:eastAsia="仿宋" w:cs="仿宋"/>
          <w:color w:val="000000"/>
          <w:sz w:val="32"/>
          <w:szCs w:val="32"/>
        </w:rPr>
        <w:t>）：</w:t>
      </w:r>
      <w:r>
        <w:rPr>
          <w:rFonts w:hint="eastAsia" w:ascii="仿宋_GB2312" w:eastAsia="仿宋_GB2312" w:cs="仿宋_GB2312"/>
          <w:sz w:val="32"/>
          <w:szCs w:val="32"/>
        </w:rPr>
        <w:t>支出决算为</w:t>
      </w:r>
      <w:r>
        <w:rPr>
          <w:rFonts w:ascii="仿宋_GB2312" w:eastAsia="仿宋_GB2312" w:cs="仿宋_GB2312"/>
          <w:sz w:val="32"/>
          <w:szCs w:val="32"/>
        </w:rPr>
        <w:t>28.44</w:t>
      </w:r>
      <w:r>
        <w:rPr>
          <w:rFonts w:hint="eastAsia" w:ascii="仿宋_GB2312" w:eastAsia="仿宋_GB2312" w:cs="仿宋_GB2312"/>
          <w:sz w:val="32"/>
          <w:szCs w:val="32"/>
        </w:rPr>
        <w:t>万元</w:t>
      </w:r>
      <w:r>
        <w:rPr>
          <w:rFonts w:hint="eastAsia" w:ascii="仿宋_GB2312" w:eastAsia="仿宋_GB2312" w:cs="仿宋_GB2312"/>
          <w:b/>
          <w:bCs/>
        </w:rPr>
        <w:t>，</w:t>
      </w:r>
      <w:r>
        <w:rPr>
          <w:rFonts w:hint="eastAsia" w:ascii="仿宋_GB2312" w:eastAsia="仿宋_GB2312" w:cs="仿宋_GB2312"/>
          <w:sz w:val="32"/>
          <w:szCs w:val="32"/>
        </w:rPr>
        <w:t>完成预算</w:t>
      </w:r>
      <w:r>
        <w:rPr>
          <w:rFonts w:ascii="仿宋_GB2312" w:eastAsia="仿宋_GB2312" w:cs="仿宋_GB2312"/>
          <w:sz w:val="32"/>
          <w:szCs w:val="32"/>
        </w:rPr>
        <w:t>100%</w:t>
      </w:r>
      <w:r>
        <w:rPr>
          <w:rFonts w:hint="eastAsia" w:ascii="仿宋_GB2312" w:eastAsia="仿宋_GB2312" w:cs="仿宋_GB2312"/>
          <w:sz w:val="32"/>
          <w:szCs w:val="32"/>
        </w:rPr>
        <w:t>。</w:t>
      </w:r>
    </w:p>
    <w:p>
      <w:pPr>
        <w:spacing w:line="576" w:lineRule="atLeast"/>
        <w:ind w:firstLine="642" w:firstLineChars="200"/>
        <w:rPr>
          <w:rStyle w:val="16"/>
          <w:rFonts w:ascii="仿宋" w:eastAsia="仿宋"/>
          <w:color w:val="000000"/>
          <w:sz w:val="32"/>
          <w:szCs w:val="32"/>
        </w:rPr>
      </w:pPr>
      <w:r>
        <w:rPr>
          <w:rStyle w:val="16"/>
          <w:rFonts w:ascii="仿宋" w:eastAsia="仿宋" w:cs="仿宋"/>
          <w:color w:val="000000"/>
          <w:sz w:val="32"/>
          <w:szCs w:val="32"/>
        </w:rPr>
        <w:t>6.</w:t>
      </w:r>
      <w:r>
        <w:rPr>
          <w:rFonts w:ascii="仿宋" w:eastAsia="仿宋" w:cs="仿宋"/>
          <w:b/>
          <w:bCs/>
          <w:color w:val="000000"/>
          <w:sz w:val="32"/>
          <w:szCs w:val="32"/>
        </w:rPr>
        <w:t xml:space="preserve"> </w:t>
      </w:r>
      <w:r>
        <w:rPr>
          <w:rFonts w:hint="eastAsia" w:ascii="仿宋" w:eastAsia="仿宋" w:cs="仿宋"/>
          <w:b/>
          <w:bCs/>
          <w:color w:val="000000"/>
          <w:sz w:val="32"/>
          <w:szCs w:val="32"/>
        </w:rPr>
        <w:t>国防（</w:t>
      </w:r>
      <w:r>
        <w:rPr>
          <w:rFonts w:ascii="仿宋" w:eastAsia="仿宋" w:cs="仿宋"/>
          <w:b/>
          <w:bCs/>
          <w:color w:val="000000"/>
          <w:sz w:val="32"/>
          <w:szCs w:val="32"/>
        </w:rPr>
        <w:t>203</w:t>
      </w:r>
      <w:r>
        <w:rPr>
          <w:rFonts w:hint="eastAsia" w:ascii="仿宋" w:eastAsia="仿宋" w:cs="仿宋"/>
          <w:b/>
          <w:bCs/>
          <w:color w:val="000000"/>
          <w:sz w:val="32"/>
          <w:szCs w:val="32"/>
        </w:rPr>
        <w:t>）其他国防支出（</w:t>
      </w:r>
      <w:r>
        <w:rPr>
          <w:rFonts w:ascii="仿宋" w:eastAsia="仿宋" w:cs="仿宋"/>
          <w:b/>
          <w:bCs/>
          <w:color w:val="000000"/>
          <w:sz w:val="32"/>
          <w:szCs w:val="32"/>
        </w:rPr>
        <w:t>99</w:t>
      </w:r>
      <w:r>
        <w:rPr>
          <w:rFonts w:hint="eastAsia" w:ascii="仿宋" w:eastAsia="仿宋" w:cs="仿宋"/>
          <w:b/>
          <w:bCs/>
          <w:color w:val="000000"/>
          <w:sz w:val="32"/>
          <w:szCs w:val="32"/>
        </w:rPr>
        <w:t>）其他国防支出（</w:t>
      </w:r>
      <w:r>
        <w:rPr>
          <w:rFonts w:ascii="仿宋" w:eastAsia="仿宋" w:cs="仿宋"/>
          <w:b/>
          <w:bCs/>
          <w:color w:val="000000"/>
          <w:sz w:val="32"/>
          <w:szCs w:val="32"/>
        </w:rPr>
        <w:t>01</w:t>
      </w:r>
      <w:r>
        <w:rPr>
          <w:rFonts w:hint="eastAsia" w:ascii="仿宋" w:eastAsia="仿宋" w:cs="仿宋"/>
          <w:b/>
          <w:bCs/>
          <w:color w:val="000000"/>
          <w:sz w:val="32"/>
          <w:szCs w:val="32"/>
        </w:rPr>
        <w:t>）：</w:t>
      </w:r>
      <w:r>
        <w:rPr>
          <w:rFonts w:hint="eastAsia" w:ascii="仿宋_GB2312" w:eastAsia="仿宋_GB2312" w:cs="仿宋_GB2312"/>
          <w:sz w:val="32"/>
          <w:szCs w:val="32"/>
        </w:rPr>
        <w:t>支出决算为</w:t>
      </w:r>
      <w:r>
        <w:rPr>
          <w:rFonts w:ascii="仿宋_GB2312" w:eastAsia="仿宋_GB2312" w:cs="仿宋_GB2312"/>
          <w:sz w:val="32"/>
          <w:szCs w:val="32"/>
        </w:rPr>
        <w:t>1.21</w:t>
      </w:r>
      <w:r>
        <w:rPr>
          <w:rFonts w:hint="eastAsia" w:ascii="仿宋_GB2312" w:eastAsia="仿宋_GB2312" w:cs="仿宋_GB2312"/>
          <w:sz w:val="32"/>
          <w:szCs w:val="32"/>
        </w:rPr>
        <w:t>万元</w:t>
      </w:r>
      <w:r>
        <w:rPr>
          <w:rFonts w:hint="eastAsia" w:ascii="仿宋_GB2312" w:eastAsia="仿宋_GB2312" w:cs="仿宋_GB2312"/>
          <w:b/>
          <w:bCs/>
        </w:rPr>
        <w:t>，</w:t>
      </w:r>
      <w:r>
        <w:rPr>
          <w:rFonts w:hint="eastAsia" w:ascii="仿宋_GB2312" w:eastAsia="仿宋_GB2312" w:cs="仿宋_GB2312"/>
          <w:sz w:val="32"/>
          <w:szCs w:val="32"/>
        </w:rPr>
        <w:t>完成预算</w:t>
      </w:r>
      <w:r>
        <w:rPr>
          <w:rFonts w:ascii="仿宋_GB2312" w:eastAsia="仿宋_GB2312" w:cs="仿宋_GB2312"/>
          <w:sz w:val="32"/>
          <w:szCs w:val="32"/>
        </w:rPr>
        <w:t>100%</w:t>
      </w:r>
      <w:r>
        <w:rPr>
          <w:rFonts w:hint="eastAsia" w:ascii="仿宋_GB2312" w:eastAsia="仿宋_GB2312" w:cs="仿宋_GB2312"/>
          <w:sz w:val="32"/>
          <w:szCs w:val="32"/>
        </w:rPr>
        <w:t>。</w:t>
      </w:r>
    </w:p>
    <w:p>
      <w:pPr>
        <w:spacing w:line="576" w:lineRule="atLeast"/>
        <w:ind w:firstLine="642" w:firstLineChars="200"/>
        <w:rPr>
          <w:rFonts w:ascii="仿宋" w:eastAsia="仿宋"/>
          <w:b/>
          <w:bCs/>
          <w:color w:val="000000"/>
          <w:sz w:val="32"/>
          <w:szCs w:val="32"/>
        </w:rPr>
      </w:pPr>
      <w:r>
        <w:rPr>
          <w:rStyle w:val="16"/>
          <w:rFonts w:ascii="仿宋" w:eastAsia="仿宋" w:cs="仿宋"/>
          <w:color w:val="000000"/>
          <w:sz w:val="32"/>
          <w:szCs w:val="32"/>
        </w:rPr>
        <w:t>7.</w:t>
      </w:r>
      <w:r>
        <w:rPr>
          <w:rFonts w:hint="eastAsia" w:ascii="仿宋" w:eastAsia="仿宋" w:cs="仿宋"/>
          <w:b/>
          <w:bCs/>
          <w:color w:val="000000"/>
          <w:sz w:val="32"/>
          <w:szCs w:val="32"/>
        </w:rPr>
        <w:t>公共安全（</w:t>
      </w:r>
      <w:r>
        <w:rPr>
          <w:rFonts w:ascii="仿宋" w:eastAsia="仿宋" w:cs="仿宋"/>
          <w:b/>
          <w:bCs/>
          <w:color w:val="000000"/>
          <w:sz w:val="32"/>
          <w:szCs w:val="32"/>
        </w:rPr>
        <w:t>204</w:t>
      </w:r>
      <w:r>
        <w:rPr>
          <w:rFonts w:hint="eastAsia" w:ascii="仿宋" w:eastAsia="仿宋" w:cs="仿宋"/>
          <w:b/>
          <w:bCs/>
          <w:color w:val="000000"/>
          <w:sz w:val="32"/>
          <w:szCs w:val="32"/>
        </w:rPr>
        <w:t>）公安（</w:t>
      </w:r>
      <w:r>
        <w:rPr>
          <w:rFonts w:ascii="仿宋" w:eastAsia="仿宋" w:cs="仿宋"/>
          <w:b/>
          <w:bCs/>
          <w:color w:val="000000"/>
          <w:sz w:val="32"/>
          <w:szCs w:val="32"/>
        </w:rPr>
        <w:t>02</w:t>
      </w:r>
      <w:r>
        <w:rPr>
          <w:rFonts w:hint="eastAsia" w:ascii="仿宋" w:eastAsia="仿宋" w:cs="仿宋"/>
          <w:b/>
          <w:bCs/>
          <w:color w:val="000000"/>
          <w:sz w:val="32"/>
          <w:szCs w:val="32"/>
        </w:rPr>
        <w:t>）一般行政管理事务（</w:t>
      </w:r>
      <w:r>
        <w:rPr>
          <w:rFonts w:ascii="仿宋" w:eastAsia="仿宋" w:cs="仿宋"/>
          <w:b/>
          <w:bCs/>
          <w:color w:val="000000"/>
          <w:sz w:val="32"/>
          <w:szCs w:val="32"/>
        </w:rPr>
        <w:t>02</w:t>
      </w:r>
      <w:r>
        <w:rPr>
          <w:rFonts w:hint="eastAsia" w:ascii="仿宋" w:eastAsia="仿宋" w:cs="仿宋"/>
          <w:b/>
          <w:bCs/>
          <w:color w:val="000000"/>
          <w:sz w:val="32"/>
          <w:szCs w:val="32"/>
        </w:rPr>
        <w:t>）</w:t>
      </w:r>
      <w:r>
        <w:rPr>
          <w:rStyle w:val="16"/>
          <w:rFonts w:ascii="仿宋" w:eastAsia="仿宋" w:cs="仿宋"/>
          <w:color w:val="000000"/>
          <w:sz w:val="32"/>
          <w:szCs w:val="32"/>
        </w:rPr>
        <w:t>:</w:t>
      </w:r>
      <w:r>
        <w:rPr>
          <w:rStyle w:val="16"/>
          <w:rFonts w:ascii="仿宋" w:eastAsia="仿宋" w:cs="仿宋"/>
          <w:b w:val="0"/>
          <w:bCs w:val="0"/>
          <w:color w:val="000000"/>
          <w:sz w:val="32"/>
          <w:szCs w:val="32"/>
        </w:rPr>
        <w:t xml:space="preserve"> </w:t>
      </w:r>
      <w:r>
        <w:rPr>
          <w:rFonts w:hint="eastAsia" w:ascii="仿宋_GB2312" w:eastAsia="仿宋_GB2312" w:cs="仿宋_GB2312"/>
          <w:sz w:val="32"/>
          <w:szCs w:val="32"/>
        </w:rPr>
        <w:t>支出决算为</w:t>
      </w:r>
      <w:r>
        <w:rPr>
          <w:rFonts w:ascii="仿宋_GB2312" w:eastAsia="仿宋_GB2312" w:cs="仿宋_GB2312"/>
          <w:sz w:val="32"/>
          <w:szCs w:val="32"/>
        </w:rPr>
        <w:t>3.00</w:t>
      </w:r>
      <w:r>
        <w:rPr>
          <w:rFonts w:hint="eastAsia" w:ascii="仿宋_GB2312" w:eastAsia="仿宋_GB2312" w:cs="仿宋_GB2312"/>
          <w:sz w:val="32"/>
          <w:szCs w:val="32"/>
        </w:rPr>
        <w:t>万元</w:t>
      </w:r>
      <w:r>
        <w:rPr>
          <w:rStyle w:val="16"/>
          <w:rFonts w:hint="eastAsia" w:ascii="仿宋" w:eastAsia="仿宋" w:cs="仿宋"/>
          <w:b w:val="0"/>
          <w:bCs w:val="0"/>
          <w:color w:val="000000"/>
          <w:sz w:val="32"/>
          <w:szCs w:val="32"/>
        </w:rPr>
        <w:t>，</w:t>
      </w:r>
      <w:r>
        <w:rPr>
          <w:rFonts w:hint="eastAsia" w:ascii="仿宋_GB2312" w:eastAsia="仿宋_GB2312" w:cs="仿宋_GB2312"/>
          <w:sz w:val="32"/>
          <w:szCs w:val="32"/>
        </w:rPr>
        <w:t>完成预算</w:t>
      </w:r>
      <w:r>
        <w:rPr>
          <w:rFonts w:ascii="仿宋_GB2312" w:eastAsia="仿宋_GB2312" w:cs="仿宋_GB2312"/>
          <w:sz w:val="32"/>
          <w:szCs w:val="32"/>
        </w:rPr>
        <w:t>100%</w:t>
      </w:r>
      <w:r>
        <w:rPr>
          <w:rFonts w:hint="eastAsia" w:ascii="仿宋_GB2312" w:eastAsia="仿宋_GB2312" w:cs="仿宋_GB2312"/>
          <w:sz w:val="32"/>
          <w:szCs w:val="32"/>
        </w:rPr>
        <w:t>。</w:t>
      </w:r>
    </w:p>
    <w:p>
      <w:pPr>
        <w:spacing w:line="576" w:lineRule="atLeast"/>
        <w:ind w:firstLine="642" w:firstLineChars="200"/>
        <w:rPr>
          <w:rFonts w:ascii="仿宋_GB2312" w:eastAsia="仿宋_GB2312"/>
          <w:sz w:val="32"/>
          <w:szCs w:val="32"/>
        </w:rPr>
      </w:pPr>
      <w:r>
        <w:rPr>
          <w:rStyle w:val="16"/>
          <w:rFonts w:ascii="仿宋" w:eastAsia="仿宋" w:cs="仿宋"/>
          <w:color w:val="000000"/>
          <w:sz w:val="32"/>
          <w:szCs w:val="32"/>
        </w:rPr>
        <w:t>8.</w:t>
      </w:r>
      <w:r>
        <w:rPr>
          <w:rFonts w:hint="eastAsia" w:ascii="仿宋" w:eastAsia="仿宋" w:cs="仿宋"/>
          <w:b/>
          <w:bCs/>
          <w:color w:val="000000"/>
          <w:sz w:val="32"/>
          <w:szCs w:val="32"/>
        </w:rPr>
        <w:t>教育支出（</w:t>
      </w:r>
      <w:r>
        <w:rPr>
          <w:rFonts w:ascii="仿宋" w:eastAsia="仿宋" w:cs="仿宋"/>
          <w:b/>
          <w:bCs/>
          <w:color w:val="000000"/>
          <w:sz w:val="32"/>
          <w:szCs w:val="32"/>
        </w:rPr>
        <w:t>205</w:t>
      </w:r>
      <w:r>
        <w:rPr>
          <w:rFonts w:hint="eastAsia" w:ascii="仿宋" w:eastAsia="仿宋" w:cs="仿宋"/>
          <w:b/>
          <w:bCs/>
          <w:color w:val="000000"/>
          <w:sz w:val="32"/>
          <w:szCs w:val="32"/>
        </w:rPr>
        <w:t>）普通教育</w:t>
      </w:r>
      <w:r>
        <w:rPr>
          <w:rFonts w:ascii="仿宋" w:eastAsia="仿宋" w:cs="仿宋"/>
          <w:b/>
          <w:bCs/>
          <w:color w:val="000000"/>
          <w:sz w:val="32"/>
          <w:szCs w:val="32"/>
        </w:rPr>
        <w:t>(02</w:t>
      </w:r>
      <w:r>
        <w:rPr>
          <w:rFonts w:hint="eastAsia" w:ascii="仿宋" w:eastAsia="仿宋" w:cs="仿宋"/>
          <w:b/>
          <w:bCs/>
          <w:color w:val="000000"/>
          <w:sz w:val="32"/>
          <w:szCs w:val="32"/>
        </w:rPr>
        <w:t>）学前教育（</w:t>
      </w:r>
      <w:r>
        <w:rPr>
          <w:rFonts w:ascii="仿宋" w:eastAsia="仿宋" w:cs="仿宋"/>
          <w:b/>
          <w:bCs/>
          <w:color w:val="000000"/>
          <w:sz w:val="32"/>
          <w:szCs w:val="32"/>
        </w:rPr>
        <w:t>01)</w:t>
      </w:r>
      <w:r>
        <w:rPr>
          <w:rStyle w:val="16"/>
          <w:rFonts w:ascii="仿宋" w:eastAsia="仿宋" w:cs="仿宋"/>
          <w:color w:val="000000"/>
          <w:sz w:val="32"/>
          <w:szCs w:val="32"/>
        </w:rPr>
        <w:t>:</w:t>
      </w:r>
      <w:r>
        <w:rPr>
          <w:rStyle w:val="16"/>
          <w:rFonts w:ascii="仿宋" w:eastAsia="仿宋" w:cs="仿宋"/>
          <w:b w:val="0"/>
          <w:bCs w:val="0"/>
          <w:color w:val="000000"/>
          <w:sz w:val="32"/>
          <w:szCs w:val="32"/>
        </w:rPr>
        <w:t xml:space="preserve"> </w:t>
      </w:r>
      <w:r>
        <w:rPr>
          <w:rFonts w:hint="eastAsia" w:ascii="仿宋_GB2312" w:eastAsia="仿宋_GB2312" w:cs="仿宋_GB2312"/>
          <w:sz w:val="32"/>
          <w:szCs w:val="32"/>
        </w:rPr>
        <w:t>支出决算为</w:t>
      </w:r>
      <w:r>
        <w:rPr>
          <w:rFonts w:ascii="仿宋_GB2312" w:eastAsia="仿宋_GB2312" w:cs="仿宋_GB2312"/>
          <w:sz w:val="32"/>
          <w:szCs w:val="32"/>
        </w:rPr>
        <w:t>40.24</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sz w:val="32"/>
          <w:szCs w:val="32"/>
        </w:rPr>
        <w:t>。</w:t>
      </w:r>
    </w:p>
    <w:p>
      <w:pPr>
        <w:spacing w:line="576" w:lineRule="atLeast"/>
        <w:ind w:firstLine="642" w:firstLineChars="200"/>
        <w:rPr>
          <w:rFonts w:ascii="仿宋_GB2312" w:eastAsia="仿宋_GB2312"/>
          <w:sz w:val="32"/>
          <w:szCs w:val="32"/>
        </w:rPr>
      </w:pPr>
      <w:r>
        <w:rPr>
          <w:rStyle w:val="16"/>
          <w:rFonts w:ascii="仿宋" w:eastAsia="仿宋" w:cs="仿宋"/>
          <w:color w:val="000000"/>
          <w:sz w:val="32"/>
          <w:szCs w:val="32"/>
        </w:rPr>
        <w:t>9.</w:t>
      </w:r>
      <w:r>
        <w:rPr>
          <w:rFonts w:hint="eastAsia" w:ascii="仿宋" w:eastAsia="仿宋" w:cs="仿宋"/>
          <w:b/>
          <w:bCs/>
          <w:color w:val="000000"/>
          <w:sz w:val="32"/>
          <w:szCs w:val="32"/>
        </w:rPr>
        <w:t>教育支出（</w:t>
      </w:r>
      <w:r>
        <w:rPr>
          <w:rFonts w:ascii="仿宋" w:eastAsia="仿宋" w:cs="仿宋"/>
          <w:b/>
          <w:bCs/>
          <w:color w:val="000000"/>
          <w:sz w:val="32"/>
          <w:szCs w:val="32"/>
        </w:rPr>
        <w:t>205</w:t>
      </w:r>
      <w:r>
        <w:rPr>
          <w:rFonts w:hint="eastAsia" w:ascii="仿宋" w:eastAsia="仿宋" w:cs="仿宋"/>
          <w:b/>
          <w:bCs/>
          <w:color w:val="000000"/>
          <w:sz w:val="32"/>
          <w:szCs w:val="32"/>
        </w:rPr>
        <w:t>）普通教育</w:t>
      </w:r>
      <w:r>
        <w:rPr>
          <w:rFonts w:ascii="仿宋" w:eastAsia="仿宋" w:cs="仿宋"/>
          <w:b/>
          <w:bCs/>
          <w:color w:val="000000"/>
          <w:sz w:val="32"/>
          <w:szCs w:val="32"/>
        </w:rPr>
        <w:t>(02</w:t>
      </w:r>
      <w:r>
        <w:rPr>
          <w:rFonts w:hint="eastAsia" w:ascii="仿宋" w:eastAsia="仿宋" w:cs="仿宋"/>
          <w:b/>
          <w:bCs/>
          <w:color w:val="000000"/>
          <w:sz w:val="32"/>
          <w:szCs w:val="32"/>
        </w:rPr>
        <w:t>）小学教育（</w:t>
      </w:r>
      <w:r>
        <w:rPr>
          <w:rFonts w:ascii="仿宋" w:eastAsia="仿宋" w:cs="仿宋"/>
          <w:b/>
          <w:bCs/>
          <w:color w:val="000000"/>
          <w:sz w:val="32"/>
          <w:szCs w:val="32"/>
        </w:rPr>
        <w:t>02)</w:t>
      </w:r>
      <w:r>
        <w:rPr>
          <w:rStyle w:val="16"/>
          <w:rFonts w:ascii="仿宋" w:eastAsia="仿宋" w:cs="仿宋"/>
          <w:color w:val="000000"/>
          <w:sz w:val="32"/>
          <w:szCs w:val="32"/>
        </w:rPr>
        <w:t>:</w:t>
      </w:r>
      <w:r>
        <w:rPr>
          <w:rStyle w:val="16"/>
          <w:rFonts w:ascii="仿宋" w:eastAsia="仿宋" w:cs="仿宋"/>
          <w:b w:val="0"/>
          <w:bCs w:val="0"/>
          <w:color w:val="000000"/>
          <w:sz w:val="32"/>
          <w:szCs w:val="32"/>
        </w:rPr>
        <w:t xml:space="preserve"> </w:t>
      </w:r>
      <w:r>
        <w:rPr>
          <w:rFonts w:hint="eastAsia" w:ascii="仿宋_GB2312" w:eastAsia="仿宋_GB2312" w:cs="仿宋_GB2312"/>
          <w:sz w:val="32"/>
          <w:szCs w:val="32"/>
        </w:rPr>
        <w:t>支出决算为</w:t>
      </w:r>
      <w:r>
        <w:rPr>
          <w:rFonts w:ascii="仿宋_GB2312" w:eastAsia="仿宋_GB2312" w:cs="仿宋_GB2312"/>
          <w:sz w:val="32"/>
          <w:szCs w:val="32"/>
        </w:rPr>
        <w:t>444.99</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sz w:val="32"/>
          <w:szCs w:val="32"/>
        </w:rPr>
        <w:t>。</w:t>
      </w:r>
    </w:p>
    <w:p>
      <w:pPr>
        <w:spacing w:line="576" w:lineRule="atLeast"/>
        <w:ind w:firstLine="642" w:firstLineChars="200"/>
        <w:rPr>
          <w:rFonts w:ascii="仿宋_GB2312" w:eastAsia="仿宋_GB2312"/>
          <w:sz w:val="32"/>
          <w:szCs w:val="32"/>
        </w:rPr>
      </w:pPr>
      <w:r>
        <w:rPr>
          <w:rStyle w:val="16"/>
          <w:rFonts w:ascii="仿宋" w:eastAsia="仿宋" w:cs="仿宋"/>
          <w:color w:val="000000"/>
          <w:sz w:val="32"/>
          <w:szCs w:val="32"/>
        </w:rPr>
        <w:t>10.</w:t>
      </w:r>
      <w:r>
        <w:rPr>
          <w:rFonts w:hint="eastAsia" w:ascii="仿宋" w:eastAsia="仿宋" w:cs="仿宋"/>
          <w:b/>
          <w:bCs/>
          <w:color w:val="000000"/>
          <w:sz w:val="32"/>
          <w:szCs w:val="32"/>
        </w:rPr>
        <w:t>教育支出（</w:t>
      </w:r>
      <w:r>
        <w:rPr>
          <w:rFonts w:ascii="仿宋" w:eastAsia="仿宋" w:cs="仿宋"/>
          <w:b/>
          <w:bCs/>
          <w:color w:val="000000"/>
          <w:sz w:val="32"/>
          <w:szCs w:val="32"/>
        </w:rPr>
        <w:t>205</w:t>
      </w:r>
      <w:r>
        <w:rPr>
          <w:rFonts w:hint="eastAsia" w:ascii="仿宋" w:eastAsia="仿宋" w:cs="仿宋"/>
          <w:b/>
          <w:bCs/>
          <w:color w:val="000000"/>
          <w:sz w:val="32"/>
          <w:szCs w:val="32"/>
        </w:rPr>
        <w:t>）教育费附加安排支出</w:t>
      </w:r>
      <w:r>
        <w:rPr>
          <w:rFonts w:ascii="仿宋" w:eastAsia="仿宋" w:cs="仿宋"/>
          <w:b/>
          <w:bCs/>
          <w:color w:val="000000"/>
          <w:sz w:val="32"/>
          <w:szCs w:val="32"/>
        </w:rPr>
        <w:t>(09</w:t>
      </w:r>
      <w:r>
        <w:rPr>
          <w:rFonts w:hint="eastAsia" w:ascii="仿宋" w:eastAsia="仿宋" w:cs="仿宋"/>
          <w:b/>
          <w:bCs/>
          <w:color w:val="000000"/>
          <w:sz w:val="32"/>
          <w:szCs w:val="32"/>
        </w:rPr>
        <w:t>）其他教育附加安排支出（</w:t>
      </w:r>
      <w:r>
        <w:rPr>
          <w:rFonts w:ascii="仿宋" w:eastAsia="仿宋" w:cs="仿宋"/>
          <w:b/>
          <w:bCs/>
          <w:color w:val="000000"/>
          <w:sz w:val="32"/>
          <w:szCs w:val="32"/>
        </w:rPr>
        <w:t>99)</w:t>
      </w:r>
      <w:r>
        <w:rPr>
          <w:rStyle w:val="16"/>
          <w:rFonts w:ascii="仿宋" w:eastAsia="仿宋" w:cs="仿宋"/>
          <w:color w:val="000000"/>
          <w:sz w:val="32"/>
          <w:szCs w:val="32"/>
        </w:rPr>
        <w:t>:</w:t>
      </w:r>
      <w:r>
        <w:rPr>
          <w:rStyle w:val="16"/>
          <w:rFonts w:ascii="仿宋" w:eastAsia="仿宋" w:cs="仿宋"/>
          <w:b w:val="0"/>
          <w:bCs w:val="0"/>
          <w:color w:val="000000"/>
          <w:sz w:val="32"/>
          <w:szCs w:val="32"/>
        </w:rPr>
        <w:t xml:space="preserve"> </w:t>
      </w:r>
      <w:r>
        <w:rPr>
          <w:rFonts w:hint="eastAsia" w:ascii="仿宋_GB2312" w:eastAsia="仿宋_GB2312" w:cs="仿宋_GB2312"/>
          <w:sz w:val="32"/>
          <w:szCs w:val="32"/>
        </w:rPr>
        <w:t>支出决算为</w:t>
      </w:r>
      <w:r>
        <w:rPr>
          <w:rFonts w:ascii="仿宋_GB2312" w:eastAsia="仿宋_GB2312" w:cs="仿宋_GB2312"/>
          <w:sz w:val="32"/>
          <w:szCs w:val="32"/>
        </w:rPr>
        <w:t>24.06</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sz w:val="32"/>
          <w:szCs w:val="32"/>
        </w:rPr>
        <w:t>。</w:t>
      </w:r>
    </w:p>
    <w:p>
      <w:pPr>
        <w:spacing w:line="576" w:lineRule="atLeast"/>
        <w:ind w:firstLine="642" w:firstLineChars="200"/>
        <w:rPr>
          <w:rFonts w:ascii="仿宋_GB2312" w:eastAsia="仿宋_GB2312"/>
          <w:sz w:val="32"/>
          <w:szCs w:val="32"/>
        </w:rPr>
      </w:pPr>
      <w:r>
        <w:rPr>
          <w:rStyle w:val="16"/>
          <w:rFonts w:ascii="仿宋" w:eastAsia="仿宋" w:cs="仿宋"/>
          <w:color w:val="000000"/>
          <w:sz w:val="32"/>
          <w:szCs w:val="32"/>
        </w:rPr>
        <w:t>11.</w:t>
      </w:r>
      <w:r>
        <w:rPr>
          <w:rStyle w:val="16"/>
          <w:rFonts w:hint="eastAsia" w:ascii="仿宋" w:eastAsia="仿宋" w:cs="仿宋"/>
          <w:color w:val="000000"/>
          <w:sz w:val="32"/>
          <w:szCs w:val="32"/>
        </w:rPr>
        <w:t>社会保障和就业（</w:t>
      </w:r>
      <w:r>
        <w:rPr>
          <w:rStyle w:val="16"/>
          <w:rFonts w:ascii="仿宋" w:eastAsia="仿宋" w:cs="仿宋"/>
          <w:color w:val="000000"/>
          <w:sz w:val="32"/>
          <w:szCs w:val="32"/>
        </w:rPr>
        <w:t>208</w:t>
      </w:r>
      <w:r>
        <w:rPr>
          <w:rStyle w:val="16"/>
          <w:rFonts w:hint="eastAsia" w:ascii="仿宋" w:eastAsia="仿宋" w:cs="仿宋"/>
          <w:color w:val="000000"/>
          <w:sz w:val="32"/>
          <w:szCs w:val="32"/>
        </w:rPr>
        <w:t>）行政事业单位离退休（</w:t>
      </w:r>
      <w:r>
        <w:rPr>
          <w:rStyle w:val="16"/>
          <w:rFonts w:ascii="仿宋" w:eastAsia="仿宋" w:cs="仿宋"/>
          <w:color w:val="000000"/>
          <w:sz w:val="32"/>
          <w:szCs w:val="32"/>
        </w:rPr>
        <w:t>05</w:t>
      </w:r>
      <w:r>
        <w:rPr>
          <w:rStyle w:val="16"/>
          <w:rFonts w:hint="eastAsia" w:ascii="仿宋" w:eastAsia="仿宋" w:cs="仿宋"/>
          <w:color w:val="000000"/>
          <w:sz w:val="32"/>
          <w:szCs w:val="32"/>
        </w:rPr>
        <w:t>）机关事业单位基本养老保险缴费支出（</w:t>
      </w:r>
      <w:r>
        <w:rPr>
          <w:rStyle w:val="16"/>
          <w:rFonts w:ascii="仿宋" w:eastAsia="仿宋" w:cs="仿宋"/>
          <w:color w:val="000000"/>
          <w:sz w:val="32"/>
          <w:szCs w:val="32"/>
        </w:rPr>
        <w:t>05</w:t>
      </w:r>
      <w:r>
        <w:rPr>
          <w:rStyle w:val="16"/>
          <w:rFonts w:hint="eastAsia" w:ascii="仿宋" w:eastAsia="仿宋" w:cs="仿宋"/>
          <w:color w:val="000000"/>
          <w:sz w:val="32"/>
          <w:szCs w:val="32"/>
        </w:rPr>
        <w:t>）</w:t>
      </w:r>
      <w:r>
        <w:rPr>
          <w:rStyle w:val="16"/>
          <w:rFonts w:ascii="仿宋" w:eastAsia="仿宋" w:cs="仿宋"/>
          <w:color w:val="000000"/>
          <w:sz w:val="32"/>
          <w:szCs w:val="32"/>
        </w:rPr>
        <w:t>:</w:t>
      </w:r>
      <w:r>
        <w:rPr>
          <w:rStyle w:val="16"/>
          <w:rFonts w:ascii="仿宋" w:eastAsia="仿宋" w:cs="仿宋"/>
          <w:b w:val="0"/>
          <w:bCs w:val="0"/>
          <w:color w:val="000000"/>
          <w:sz w:val="32"/>
          <w:szCs w:val="32"/>
        </w:rPr>
        <w:t xml:space="preserve"> </w:t>
      </w:r>
      <w:r>
        <w:rPr>
          <w:rFonts w:hint="eastAsia" w:ascii="仿宋_GB2312" w:eastAsia="仿宋_GB2312" w:cs="仿宋_GB2312"/>
          <w:sz w:val="32"/>
          <w:szCs w:val="32"/>
        </w:rPr>
        <w:t>支出决算为</w:t>
      </w:r>
      <w:r>
        <w:rPr>
          <w:rFonts w:ascii="仿宋_GB2312" w:eastAsia="仿宋_GB2312" w:cs="仿宋_GB2312"/>
          <w:sz w:val="32"/>
          <w:szCs w:val="32"/>
        </w:rPr>
        <w:t>156.36</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sz w:val="32"/>
          <w:szCs w:val="32"/>
        </w:rPr>
        <w:t>。</w:t>
      </w:r>
    </w:p>
    <w:p>
      <w:pPr>
        <w:spacing w:line="576" w:lineRule="atLeast"/>
        <w:ind w:firstLine="642" w:firstLineChars="200"/>
        <w:rPr>
          <w:rFonts w:ascii="仿宋_GB2312" w:eastAsia="仿宋_GB2312"/>
          <w:sz w:val="32"/>
          <w:szCs w:val="32"/>
        </w:rPr>
      </w:pPr>
      <w:r>
        <w:rPr>
          <w:rStyle w:val="16"/>
          <w:rFonts w:ascii="仿宋" w:eastAsia="仿宋" w:cs="仿宋"/>
          <w:color w:val="000000"/>
          <w:sz w:val="32"/>
          <w:szCs w:val="32"/>
        </w:rPr>
        <w:t>12.</w:t>
      </w:r>
      <w:r>
        <w:rPr>
          <w:rStyle w:val="16"/>
          <w:rFonts w:hint="eastAsia" w:ascii="仿宋" w:eastAsia="仿宋" w:cs="仿宋"/>
          <w:color w:val="000000"/>
          <w:sz w:val="32"/>
          <w:szCs w:val="32"/>
        </w:rPr>
        <w:t>社会保障和就业（</w:t>
      </w:r>
      <w:r>
        <w:rPr>
          <w:rStyle w:val="16"/>
          <w:rFonts w:ascii="仿宋" w:eastAsia="仿宋" w:cs="仿宋"/>
          <w:color w:val="000000"/>
          <w:sz w:val="32"/>
          <w:szCs w:val="32"/>
        </w:rPr>
        <w:t>208</w:t>
      </w:r>
      <w:r>
        <w:rPr>
          <w:rStyle w:val="16"/>
          <w:rFonts w:hint="eastAsia" w:ascii="仿宋" w:eastAsia="仿宋" w:cs="仿宋"/>
          <w:color w:val="000000"/>
          <w:sz w:val="32"/>
          <w:szCs w:val="32"/>
        </w:rPr>
        <w:t>）行政事业单位离退休（</w:t>
      </w:r>
      <w:r>
        <w:rPr>
          <w:rStyle w:val="16"/>
          <w:rFonts w:ascii="仿宋" w:eastAsia="仿宋" w:cs="仿宋"/>
          <w:color w:val="000000"/>
          <w:sz w:val="32"/>
          <w:szCs w:val="32"/>
        </w:rPr>
        <w:t>05</w:t>
      </w:r>
      <w:r>
        <w:rPr>
          <w:rStyle w:val="16"/>
          <w:rFonts w:hint="eastAsia" w:ascii="仿宋" w:eastAsia="仿宋" w:cs="仿宋"/>
          <w:color w:val="000000"/>
          <w:sz w:val="32"/>
          <w:szCs w:val="32"/>
        </w:rPr>
        <w:t>）机关事业单位职业年金缴费支出（</w:t>
      </w:r>
      <w:r>
        <w:rPr>
          <w:rStyle w:val="16"/>
          <w:rFonts w:ascii="仿宋" w:eastAsia="仿宋" w:cs="仿宋"/>
          <w:color w:val="000000"/>
          <w:sz w:val="32"/>
          <w:szCs w:val="32"/>
        </w:rPr>
        <w:t>06</w:t>
      </w:r>
      <w:r>
        <w:rPr>
          <w:rStyle w:val="16"/>
          <w:rFonts w:hint="eastAsia" w:ascii="仿宋" w:eastAsia="仿宋" w:cs="仿宋"/>
          <w:color w:val="000000"/>
          <w:sz w:val="32"/>
          <w:szCs w:val="32"/>
        </w:rPr>
        <w:t>）</w:t>
      </w:r>
      <w:r>
        <w:rPr>
          <w:rStyle w:val="16"/>
          <w:rFonts w:ascii="仿宋" w:eastAsia="仿宋" w:cs="仿宋"/>
          <w:color w:val="000000"/>
          <w:sz w:val="32"/>
          <w:szCs w:val="32"/>
        </w:rPr>
        <w:t>:</w:t>
      </w:r>
      <w:r>
        <w:rPr>
          <w:rStyle w:val="16"/>
          <w:rFonts w:ascii="仿宋" w:eastAsia="仿宋" w:cs="仿宋"/>
          <w:b w:val="0"/>
          <w:bCs w:val="0"/>
          <w:color w:val="000000"/>
          <w:sz w:val="32"/>
          <w:szCs w:val="32"/>
        </w:rPr>
        <w:t xml:space="preserve"> </w:t>
      </w:r>
      <w:r>
        <w:rPr>
          <w:rFonts w:hint="eastAsia" w:ascii="仿宋_GB2312" w:eastAsia="仿宋_GB2312" w:cs="仿宋_GB2312"/>
          <w:sz w:val="32"/>
          <w:szCs w:val="32"/>
        </w:rPr>
        <w:t>支出决算为</w:t>
      </w:r>
      <w:r>
        <w:rPr>
          <w:rFonts w:ascii="仿宋_GB2312" w:eastAsia="仿宋_GB2312" w:cs="仿宋_GB2312"/>
          <w:sz w:val="32"/>
          <w:szCs w:val="32"/>
        </w:rPr>
        <w:t>60.79</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sz w:val="32"/>
          <w:szCs w:val="32"/>
        </w:rPr>
        <w:t>。</w:t>
      </w:r>
    </w:p>
    <w:p>
      <w:pPr>
        <w:spacing w:line="576" w:lineRule="atLeast"/>
        <w:ind w:firstLine="642" w:firstLineChars="200"/>
        <w:rPr>
          <w:rStyle w:val="16"/>
          <w:rFonts w:ascii="仿宋" w:eastAsia="仿宋"/>
          <w:b w:val="0"/>
          <w:bCs w:val="0"/>
          <w:color w:val="000000"/>
          <w:sz w:val="32"/>
          <w:szCs w:val="32"/>
        </w:rPr>
      </w:pPr>
      <w:r>
        <w:rPr>
          <w:rStyle w:val="16"/>
          <w:rFonts w:ascii="仿宋" w:eastAsia="仿宋" w:cs="仿宋"/>
          <w:color w:val="000000"/>
          <w:sz w:val="32"/>
          <w:szCs w:val="32"/>
        </w:rPr>
        <w:t>13.</w:t>
      </w:r>
      <w:r>
        <w:rPr>
          <w:rStyle w:val="16"/>
          <w:rFonts w:hint="eastAsia" w:ascii="仿宋" w:eastAsia="仿宋" w:cs="仿宋"/>
          <w:color w:val="000000"/>
          <w:sz w:val="32"/>
          <w:szCs w:val="32"/>
        </w:rPr>
        <w:t>社会保障和就业（</w:t>
      </w:r>
      <w:r>
        <w:rPr>
          <w:rStyle w:val="16"/>
          <w:rFonts w:ascii="仿宋" w:eastAsia="仿宋" w:cs="仿宋"/>
          <w:color w:val="000000"/>
          <w:sz w:val="32"/>
          <w:szCs w:val="32"/>
        </w:rPr>
        <w:t>208</w:t>
      </w:r>
      <w:r>
        <w:rPr>
          <w:rStyle w:val="16"/>
          <w:rFonts w:hint="eastAsia" w:ascii="仿宋" w:eastAsia="仿宋" w:cs="仿宋"/>
          <w:color w:val="000000"/>
          <w:sz w:val="32"/>
          <w:szCs w:val="32"/>
        </w:rPr>
        <w:t>）社会福利（</w:t>
      </w:r>
      <w:r>
        <w:rPr>
          <w:rStyle w:val="16"/>
          <w:rFonts w:ascii="仿宋" w:eastAsia="仿宋" w:cs="仿宋"/>
          <w:color w:val="000000"/>
          <w:sz w:val="32"/>
          <w:szCs w:val="32"/>
        </w:rPr>
        <w:t>10</w:t>
      </w:r>
      <w:r>
        <w:rPr>
          <w:rStyle w:val="16"/>
          <w:rFonts w:hint="eastAsia" w:ascii="仿宋" w:eastAsia="仿宋" w:cs="仿宋"/>
          <w:color w:val="000000"/>
          <w:sz w:val="32"/>
          <w:szCs w:val="32"/>
        </w:rPr>
        <w:t>）老年福利（</w:t>
      </w:r>
      <w:r>
        <w:rPr>
          <w:rStyle w:val="16"/>
          <w:rFonts w:ascii="仿宋" w:eastAsia="仿宋" w:cs="仿宋"/>
          <w:color w:val="000000"/>
          <w:sz w:val="32"/>
          <w:szCs w:val="32"/>
        </w:rPr>
        <w:t>02</w:t>
      </w:r>
      <w:r>
        <w:rPr>
          <w:rStyle w:val="16"/>
          <w:rFonts w:hint="eastAsia" w:ascii="仿宋" w:eastAsia="仿宋" w:cs="仿宋"/>
          <w:color w:val="000000"/>
          <w:sz w:val="32"/>
          <w:szCs w:val="32"/>
        </w:rPr>
        <w:t>）</w:t>
      </w:r>
      <w:r>
        <w:rPr>
          <w:rStyle w:val="16"/>
          <w:rFonts w:ascii="仿宋" w:eastAsia="仿宋" w:cs="仿宋"/>
          <w:color w:val="000000"/>
          <w:sz w:val="32"/>
          <w:szCs w:val="32"/>
        </w:rPr>
        <w:t>:</w:t>
      </w:r>
      <w:r>
        <w:rPr>
          <w:rFonts w:ascii="仿宋_GB2312" w:eastAsia="仿宋_GB2312" w:cs="仿宋_GB2312"/>
          <w:sz w:val="32"/>
          <w:szCs w:val="32"/>
        </w:rPr>
        <w:t xml:space="preserve"> </w:t>
      </w:r>
      <w:r>
        <w:rPr>
          <w:rFonts w:hint="eastAsia" w:ascii="仿宋_GB2312" w:eastAsia="仿宋_GB2312" w:cs="仿宋_GB2312"/>
          <w:sz w:val="32"/>
          <w:szCs w:val="32"/>
        </w:rPr>
        <w:t>支出决算为</w:t>
      </w:r>
      <w:r>
        <w:rPr>
          <w:rFonts w:ascii="仿宋_GB2312" w:eastAsia="仿宋_GB2312" w:cs="仿宋_GB2312"/>
          <w:sz w:val="32"/>
          <w:szCs w:val="32"/>
        </w:rPr>
        <w:t>2.11</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sz w:val="32"/>
          <w:szCs w:val="32"/>
        </w:rPr>
        <w:t>。</w:t>
      </w:r>
    </w:p>
    <w:p>
      <w:pPr>
        <w:spacing w:line="576" w:lineRule="atLeast"/>
        <w:ind w:firstLine="642" w:firstLineChars="200"/>
        <w:rPr>
          <w:rFonts w:ascii="仿宋_GB2312" w:eastAsia="仿宋_GB2312"/>
          <w:sz w:val="32"/>
          <w:szCs w:val="32"/>
        </w:rPr>
      </w:pPr>
      <w:r>
        <w:rPr>
          <w:rStyle w:val="16"/>
          <w:rFonts w:ascii="仿宋" w:eastAsia="仿宋" w:cs="仿宋"/>
          <w:color w:val="000000"/>
          <w:sz w:val="32"/>
          <w:szCs w:val="32"/>
        </w:rPr>
        <w:t>14.</w:t>
      </w:r>
      <w:r>
        <w:rPr>
          <w:rStyle w:val="16"/>
          <w:rFonts w:hint="eastAsia" w:ascii="仿宋" w:eastAsia="仿宋" w:cs="仿宋"/>
          <w:color w:val="000000"/>
          <w:sz w:val="32"/>
          <w:szCs w:val="32"/>
        </w:rPr>
        <w:t>社会保障和就业（</w:t>
      </w:r>
      <w:r>
        <w:rPr>
          <w:rStyle w:val="16"/>
          <w:rFonts w:ascii="仿宋" w:eastAsia="仿宋" w:cs="仿宋"/>
          <w:color w:val="000000"/>
          <w:sz w:val="32"/>
          <w:szCs w:val="32"/>
        </w:rPr>
        <w:t>208</w:t>
      </w:r>
      <w:r>
        <w:rPr>
          <w:rStyle w:val="16"/>
          <w:rFonts w:hint="eastAsia" w:ascii="仿宋" w:eastAsia="仿宋" w:cs="仿宋"/>
          <w:color w:val="000000"/>
          <w:sz w:val="32"/>
          <w:szCs w:val="32"/>
        </w:rPr>
        <w:t>）社会福利（</w:t>
      </w:r>
      <w:r>
        <w:rPr>
          <w:rStyle w:val="16"/>
          <w:rFonts w:ascii="仿宋" w:eastAsia="仿宋" w:cs="仿宋"/>
          <w:color w:val="000000"/>
          <w:sz w:val="32"/>
          <w:szCs w:val="32"/>
        </w:rPr>
        <w:t>10</w:t>
      </w:r>
      <w:r>
        <w:rPr>
          <w:rStyle w:val="16"/>
          <w:rFonts w:hint="eastAsia" w:ascii="仿宋" w:eastAsia="仿宋" w:cs="仿宋"/>
          <w:color w:val="000000"/>
          <w:sz w:val="32"/>
          <w:szCs w:val="32"/>
        </w:rPr>
        <w:t>）其他社会福利支出（</w:t>
      </w:r>
      <w:r>
        <w:rPr>
          <w:rStyle w:val="16"/>
          <w:rFonts w:ascii="仿宋" w:eastAsia="仿宋" w:cs="仿宋"/>
          <w:color w:val="000000"/>
          <w:sz w:val="32"/>
          <w:szCs w:val="32"/>
        </w:rPr>
        <w:t>99</w:t>
      </w:r>
      <w:r>
        <w:rPr>
          <w:rStyle w:val="16"/>
          <w:rFonts w:hint="eastAsia" w:ascii="仿宋" w:eastAsia="仿宋" w:cs="仿宋"/>
          <w:color w:val="000000"/>
          <w:sz w:val="32"/>
          <w:szCs w:val="32"/>
        </w:rPr>
        <w:t>）</w:t>
      </w:r>
      <w:r>
        <w:rPr>
          <w:rStyle w:val="16"/>
          <w:rFonts w:ascii="仿宋" w:eastAsia="仿宋" w:cs="仿宋"/>
          <w:color w:val="000000"/>
          <w:sz w:val="32"/>
          <w:szCs w:val="32"/>
        </w:rPr>
        <w:t>:</w:t>
      </w:r>
      <w:r>
        <w:rPr>
          <w:rStyle w:val="16"/>
          <w:rFonts w:ascii="仿宋" w:eastAsia="仿宋" w:cs="仿宋"/>
          <w:b w:val="0"/>
          <w:bCs w:val="0"/>
          <w:color w:val="000000"/>
          <w:sz w:val="32"/>
          <w:szCs w:val="32"/>
        </w:rPr>
        <w:t xml:space="preserve"> </w:t>
      </w:r>
      <w:r>
        <w:rPr>
          <w:rFonts w:hint="eastAsia" w:ascii="仿宋_GB2312" w:eastAsia="仿宋_GB2312" w:cs="仿宋_GB2312"/>
          <w:sz w:val="32"/>
          <w:szCs w:val="32"/>
        </w:rPr>
        <w:t>支出决算为</w:t>
      </w:r>
      <w:r>
        <w:rPr>
          <w:rFonts w:ascii="仿宋_GB2312" w:eastAsia="仿宋_GB2312" w:cs="仿宋_GB2312"/>
          <w:sz w:val="32"/>
          <w:szCs w:val="32"/>
        </w:rPr>
        <w:t>3.92</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sz w:val="32"/>
          <w:szCs w:val="32"/>
        </w:rPr>
        <w:t>。</w:t>
      </w:r>
    </w:p>
    <w:p>
      <w:pPr>
        <w:spacing w:line="576" w:lineRule="atLeast"/>
        <w:ind w:firstLine="642" w:firstLineChars="200"/>
        <w:rPr>
          <w:rFonts w:ascii="仿宋_GB2312" w:eastAsia="仿宋_GB2312"/>
          <w:sz w:val="32"/>
          <w:szCs w:val="32"/>
        </w:rPr>
      </w:pPr>
      <w:r>
        <w:rPr>
          <w:rStyle w:val="16"/>
          <w:rFonts w:ascii="仿宋" w:eastAsia="仿宋" w:cs="仿宋"/>
          <w:color w:val="000000"/>
          <w:sz w:val="32"/>
          <w:szCs w:val="32"/>
        </w:rPr>
        <w:t>15.</w:t>
      </w:r>
      <w:r>
        <w:rPr>
          <w:rStyle w:val="16"/>
          <w:rFonts w:hint="eastAsia" w:ascii="仿宋" w:eastAsia="仿宋" w:cs="仿宋"/>
          <w:color w:val="000000"/>
          <w:sz w:val="32"/>
          <w:szCs w:val="32"/>
        </w:rPr>
        <w:t>医疗卫生与计划生育（</w:t>
      </w:r>
      <w:r>
        <w:rPr>
          <w:rStyle w:val="16"/>
          <w:rFonts w:ascii="仿宋" w:eastAsia="仿宋" w:cs="仿宋"/>
          <w:color w:val="000000"/>
          <w:sz w:val="32"/>
          <w:szCs w:val="32"/>
        </w:rPr>
        <w:t>210</w:t>
      </w:r>
      <w:r>
        <w:rPr>
          <w:rStyle w:val="16"/>
          <w:rFonts w:hint="eastAsia" w:ascii="仿宋" w:eastAsia="仿宋" w:cs="仿宋"/>
          <w:color w:val="000000"/>
          <w:sz w:val="32"/>
          <w:szCs w:val="32"/>
        </w:rPr>
        <w:t>）基层医疗卫生机构（</w:t>
      </w:r>
      <w:r>
        <w:rPr>
          <w:rStyle w:val="16"/>
          <w:rFonts w:ascii="仿宋" w:eastAsia="仿宋" w:cs="仿宋"/>
          <w:color w:val="000000"/>
          <w:sz w:val="32"/>
          <w:szCs w:val="32"/>
        </w:rPr>
        <w:t>03</w:t>
      </w:r>
      <w:r>
        <w:rPr>
          <w:rStyle w:val="16"/>
          <w:rFonts w:hint="eastAsia" w:ascii="仿宋" w:eastAsia="仿宋" w:cs="仿宋"/>
          <w:color w:val="000000"/>
          <w:sz w:val="32"/>
          <w:szCs w:val="32"/>
        </w:rPr>
        <w:t>）乡镇卫生院（</w:t>
      </w:r>
      <w:r>
        <w:rPr>
          <w:rStyle w:val="16"/>
          <w:rFonts w:ascii="仿宋" w:eastAsia="仿宋" w:cs="仿宋"/>
          <w:color w:val="000000"/>
          <w:sz w:val="32"/>
          <w:szCs w:val="32"/>
        </w:rPr>
        <w:t>02</w:t>
      </w:r>
      <w:r>
        <w:rPr>
          <w:rStyle w:val="16"/>
          <w:rFonts w:hint="eastAsia" w:ascii="仿宋" w:eastAsia="仿宋" w:cs="仿宋"/>
          <w:color w:val="000000"/>
          <w:sz w:val="32"/>
          <w:szCs w:val="32"/>
        </w:rPr>
        <w:t>）</w:t>
      </w:r>
      <w:r>
        <w:rPr>
          <w:rStyle w:val="16"/>
          <w:rFonts w:ascii="仿宋" w:eastAsia="仿宋" w:cs="仿宋"/>
          <w:color w:val="000000"/>
          <w:sz w:val="32"/>
          <w:szCs w:val="32"/>
        </w:rPr>
        <w:t>:</w:t>
      </w:r>
      <w:r>
        <w:rPr>
          <w:rFonts w:hint="eastAsia" w:ascii="仿宋_GB2312" w:eastAsia="仿宋_GB2312" w:cs="仿宋_GB2312"/>
          <w:sz w:val="32"/>
          <w:szCs w:val="32"/>
        </w:rPr>
        <w:t>支出决算为</w:t>
      </w:r>
      <w:r>
        <w:rPr>
          <w:rFonts w:ascii="仿宋_GB2312" w:eastAsia="仿宋_GB2312" w:cs="仿宋_GB2312"/>
          <w:sz w:val="32"/>
          <w:szCs w:val="32"/>
        </w:rPr>
        <w:t>333.26</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sz w:val="32"/>
          <w:szCs w:val="32"/>
        </w:rPr>
        <w:t>。</w:t>
      </w:r>
    </w:p>
    <w:p>
      <w:pPr>
        <w:spacing w:line="576" w:lineRule="atLeast"/>
        <w:ind w:firstLine="642" w:firstLineChars="200"/>
        <w:rPr>
          <w:rFonts w:ascii="仿宋_GB2312" w:eastAsia="仿宋_GB2312"/>
          <w:sz w:val="32"/>
          <w:szCs w:val="32"/>
        </w:rPr>
      </w:pPr>
      <w:r>
        <w:rPr>
          <w:rStyle w:val="16"/>
          <w:rFonts w:ascii="仿宋" w:eastAsia="仿宋" w:cs="仿宋"/>
          <w:color w:val="000000"/>
          <w:sz w:val="32"/>
          <w:szCs w:val="32"/>
        </w:rPr>
        <w:t>16.</w:t>
      </w:r>
      <w:r>
        <w:rPr>
          <w:rStyle w:val="16"/>
          <w:rFonts w:hint="eastAsia" w:ascii="仿宋" w:eastAsia="仿宋" w:cs="仿宋"/>
          <w:color w:val="000000"/>
          <w:sz w:val="32"/>
          <w:szCs w:val="32"/>
        </w:rPr>
        <w:t>医疗卫生与计划生育（</w:t>
      </w:r>
      <w:r>
        <w:rPr>
          <w:rStyle w:val="16"/>
          <w:rFonts w:ascii="仿宋" w:eastAsia="仿宋" w:cs="仿宋"/>
          <w:color w:val="000000"/>
          <w:sz w:val="32"/>
          <w:szCs w:val="32"/>
        </w:rPr>
        <w:t>210</w:t>
      </w:r>
      <w:r>
        <w:rPr>
          <w:rStyle w:val="16"/>
          <w:rFonts w:hint="eastAsia" w:ascii="仿宋" w:eastAsia="仿宋" w:cs="仿宋"/>
          <w:color w:val="000000"/>
          <w:sz w:val="32"/>
          <w:szCs w:val="32"/>
        </w:rPr>
        <w:t>）行政事业单位医疗（</w:t>
      </w:r>
      <w:r>
        <w:rPr>
          <w:rStyle w:val="16"/>
          <w:rFonts w:ascii="仿宋" w:eastAsia="仿宋" w:cs="仿宋"/>
          <w:color w:val="000000"/>
          <w:sz w:val="32"/>
          <w:szCs w:val="32"/>
        </w:rPr>
        <w:t>11</w:t>
      </w:r>
      <w:r>
        <w:rPr>
          <w:rStyle w:val="16"/>
          <w:rFonts w:hint="eastAsia" w:ascii="仿宋" w:eastAsia="仿宋" w:cs="仿宋"/>
          <w:color w:val="000000"/>
          <w:sz w:val="32"/>
          <w:szCs w:val="32"/>
        </w:rPr>
        <w:t>）行政单位医疗（</w:t>
      </w:r>
      <w:r>
        <w:rPr>
          <w:rStyle w:val="16"/>
          <w:rFonts w:ascii="仿宋" w:eastAsia="仿宋" w:cs="仿宋"/>
          <w:color w:val="000000"/>
          <w:sz w:val="32"/>
          <w:szCs w:val="32"/>
        </w:rPr>
        <w:t>01</w:t>
      </w:r>
      <w:r>
        <w:rPr>
          <w:rStyle w:val="16"/>
          <w:rFonts w:hint="eastAsia" w:ascii="仿宋" w:eastAsia="仿宋" w:cs="仿宋"/>
          <w:color w:val="000000"/>
          <w:sz w:val="32"/>
          <w:szCs w:val="32"/>
        </w:rPr>
        <w:t>）</w:t>
      </w:r>
      <w:r>
        <w:rPr>
          <w:rStyle w:val="16"/>
          <w:rFonts w:ascii="仿宋" w:eastAsia="仿宋" w:cs="仿宋"/>
          <w:color w:val="000000"/>
          <w:sz w:val="32"/>
          <w:szCs w:val="32"/>
        </w:rPr>
        <w:t>:</w:t>
      </w:r>
      <w:r>
        <w:rPr>
          <w:rFonts w:hint="eastAsia" w:ascii="仿宋_GB2312" w:eastAsia="仿宋_GB2312" w:cs="仿宋_GB2312"/>
          <w:sz w:val="32"/>
          <w:szCs w:val="32"/>
        </w:rPr>
        <w:t>支出决算为</w:t>
      </w:r>
      <w:r>
        <w:rPr>
          <w:rFonts w:ascii="仿宋_GB2312" w:eastAsia="仿宋_GB2312" w:cs="仿宋_GB2312"/>
          <w:sz w:val="32"/>
          <w:szCs w:val="32"/>
        </w:rPr>
        <w:t xml:space="preserve"> 26.02 </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sz w:val="32"/>
          <w:szCs w:val="32"/>
        </w:rPr>
        <w:t>。</w:t>
      </w:r>
    </w:p>
    <w:p>
      <w:pPr>
        <w:spacing w:line="576" w:lineRule="atLeast"/>
        <w:ind w:firstLine="642" w:firstLineChars="200"/>
        <w:rPr>
          <w:rFonts w:ascii="仿宋_GB2312" w:eastAsia="仿宋_GB2312"/>
          <w:sz w:val="32"/>
          <w:szCs w:val="32"/>
        </w:rPr>
      </w:pPr>
      <w:r>
        <w:rPr>
          <w:rStyle w:val="16"/>
          <w:rFonts w:ascii="仿宋" w:eastAsia="仿宋" w:cs="仿宋"/>
          <w:color w:val="000000"/>
          <w:sz w:val="32"/>
          <w:szCs w:val="32"/>
        </w:rPr>
        <w:t>17.</w:t>
      </w:r>
      <w:r>
        <w:rPr>
          <w:rStyle w:val="16"/>
          <w:rFonts w:hint="eastAsia" w:ascii="仿宋" w:eastAsia="仿宋" w:cs="仿宋"/>
          <w:color w:val="000000"/>
          <w:sz w:val="32"/>
          <w:szCs w:val="32"/>
        </w:rPr>
        <w:t>医疗卫生与计划生育（</w:t>
      </w:r>
      <w:r>
        <w:rPr>
          <w:rStyle w:val="16"/>
          <w:rFonts w:ascii="仿宋" w:eastAsia="仿宋" w:cs="仿宋"/>
          <w:color w:val="000000"/>
          <w:sz w:val="32"/>
          <w:szCs w:val="32"/>
        </w:rPr>
        <w:t>210</w:t>
      </w:r>
      <w:r>
        <w:rPr>
          <w:rStyle w:val="16"/>
          <w:rFonts w:hint="eastAsia" w:ascii="仿宋" w:eastAsia="仿宋" w:cs="仿宋"/>
          <w:color w:val="000000"/>
          <w:sz w:val="32"/>
          <w:szCs w:val="32"/>
        </w:rPr>
        <w:t>）行政事业单位医疗（</w:t>
      </w:r>
      <w:r>
        <w:rPr>
          <w:rStyle w:val="16"/>
          <w:rFonts w:ascii="仿宋" w:eastAsia="仿宋" w:cs="仿宋"/>
          <w:color w:val="000000"/>
          <w:sz w:val="32"/>
          <w:szCs w:val="32"/>
        </w:rPr>
        <w:t>11</w:t>
      </w:r>
      <w:r>
        <w:rPr>
          <w:rStyle w:val="16"/>
          <w:rFonts w:hint="eastAsia" w:ascii="仿宋" w:eastAsia="仿宋" w:cs="仿宋"/>
          <w:color w:val="000000"/>
          <w:sz w:val="32"/>
          <w:szCs w:val="32"/>
        </w:rPr>
        <w:t>）事业单位医疗（</w:t>
      </w:r>
      <w:r>
        <w:rPr>
          <w:rStyle w:val="16"/>
          <w:rFonts w:ascii="仿宋" w:eastAsia="仿宋" w:cs="仿宋"/>
          <w:color w:val="000000"/>
          <w:sz w:val="32"/>
          <w:szCs w:val="32"/>
        </w:rPr>
        <w:t>02</w:t>
      </w:r>
      <w:r>
        <w:rPr>
          <w:rStyle w:val="16"/>
          <w:rFonts w:hint="eastAsia" w:ascii="仿宋" w:eastAsia="仿宋" w:cs="仿宋"/>
          <w:color w:val="000000"/>
          <w:sz w:val="32"/>
          <w:szCs w:val="32"/>
        </w:rPr>
        <w:t>）</w:t>
      </w:r>
      <w:r>
        <w:rPr>
          <w:rStyle w:val="16"/>
          <w:rFonts w:ascii="仿宋" w:eastAsia="仿宋" w:cs="仿宋"/>
          <w:color w:val="000000"/>
          <w:sz w:val="32"/>
          <w:szCs w:val="32"/>
        </w:rPr>
        <w:t>:</w:t>
      </w:r>
      <w:r>
        <w:rPr>
          <w:rFonts w:hint="eastAsia" w:ascii="仿宋_GB2312" w:eastAsia="仿宋_GB2312" w:cs="仿宋_GB2312"/>
          <w:sz w:val="32"/>
          <w:szCs w:val="32"/>
        </w:rPr>
        <w:t>支出决算为</w:t>
      </w:r>
      <w:r>
        <w:rPr>
          <w:rFonts w:ascii="仿宋_GB2312" w:eastAsia="仿宋_GB2312" w:cs="仿宋_GB2312"/>
          <w:sz w:val="32"/>
          <w:szCs w:val="32"/>
        </w:rPr>
        <w:t xml:space="preserve"> 63.96 </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sz w:val="32"/>
          <w:szCs w:val="32"/>
        </w:rPr>
        <w:t>。</w:t>
      </w:r>
    </w:p>
    <w:p>
      <w:pPr>
        <w:spacing w:line="576" w:lineRule="atLeast"/>
        <w:ind w:firstLine="642" w:firstLineChars="200"/>
        <w:rPr>
          <w:rFonts w:ascii="仿宋_GB2312" w:eastAsia="仿宋_GB2312"/>
          <w:sz w:val="32"/>
          <w:szCs w:val="32"/>
        </w:rPr>
      </w:pPr>
      <w:r>
        <w:rPr>
          <w:rStyle w:val="16"/>
          <w:rFonts w:ascii="仿宋" w:eastAsia="仿宋" w:cs="仿宋"/>
          <w:color w:val="000000"/>
          <w:sz w:val="32"/>
          <w:szCs w:val="32"/>
        </w:rPr>
        <w:t>18.</w:t>
      </w:r>
      <w:r>
        <w:rPr>
          <w:rFonts w:hint="eastAsia" w:ascii="仿宋" w:eastAsia="仿宋" w:cs="仿宋"/>
          <w:b/>
          <w:bCs/>
          <w:color w:val="000000"/>
          <w:sz w:val="32"/>
          <w:szCs w:val="32"/>
        </w:rPr>
        <w:t>节能环保（</w:t>
      </w:r>
      <w:r>
        <w:rPr>
          <w:rFonts w:ascii="仿宋" w:eastAsia="仿宋" w:cs="仿宋"/>
          <w:b/>
          <w:bCs/>
          <w:color w:val="000000"/>
          <w:sz w:val="32"/>
          <w:szCs w:val="32"/>
        </w:rPr>
        <w:t>211</w:t>
      </w:r>
      <w:r>
        <w:rPr>
          <w:rFonts w:hint="eastAsia" w:ascii="仿宋" w:eastAsia="仿宋" w:cs="仿宋"/>
          <w:b/>
          <w:bCs/>
          <w:color w:val="000000"/>
          <w:sz w:val="32"/>
          <w:szCs w:val="32"/>
        </w:rPr>
        <w:t>）退牧还草（</w:t>
      </w:r>
      <w:r>
        <w:rPr>
          <w:rFonts w:ascii="仿宋" w:eastAsia="仿宋" w:cs="仿宋"/>
          <w:b/>
          <w:bCs/>
          <w:color w:val="000000"/>
          <w:sz w:val="32"/>
          <w:szCs w:val="32"/>
        </w:rPr>
        <w:t>08</w:t>
      </w:r>
      <w:r>
        <w:rPr>
          <w:rFonts w:hint="eastAsia" w:ascii="仿宋" w:eastAsia="仿宋" w:cs="仿宋"/>
          <w:b/>
          <w:bCs/>
          <w:color w:val="000000"/>
          <w:sz w:val="32"/>
          <w:szCs w:val="32"/>
        </w:rPr>
        <w:t>）其他退牧还草支出（</w:t>
      </w:r>
      <w:r>
        <w:rPr>
          <w:rFonts w:ascii="仿宋" w:eastAsia="仿宋" w:cs="仿宋"/>
          <w:b/>
          <w:bCs/>
          <w:color w:val="000000"/>
          <w:sz w:val="32"/>
          <w:szCs w:val="32"/>
        </w:rPr>
        <w:t>99</w:t>
      </w:r>
      <w:r>
        <w:rPr>
          <w:rFonts w:hint="eastAsia" w:ascii="仿宋" w:eastAsia="仿宋" w:cs="仿宋"/>
          <w:b/>
          <w:bCs/>
          <w:color w:val="000000"/>
          <w:sz w:val="32"/>
          <w:szCs w:val="32"/>
        </w:rPr>
        <w:t>）：</w:t>
      </w:r>
      <w:r>
        <w:rPr>
          <w:rFonts w:hint="eastAsia" w:ascii="仿宋_GB2312" w:eastAsia="仿宋_GB2312" w:cs="仿宋_GB2312"/>
          <w:sz w:val="32"/>
          <w:szCs w:val="32"/>
        </w:rPr>
        <w:t>支出决算为</w:t>
      </w:r>
      <w:r>
        <w:rPr>
          <w:rFonts w:ascii="仿宋_GB2312" w:eastAsia="仿宋_GB2312" w:cs="仿宋_GB2312"/>
          <w:sz w:val="32"/>
          <w:szCs w:val="32"/>
        </w:rPr>
        <w:t>44.53</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sz w:val="32"/>
          <w:szCs w:val="32"/>
        </w:rPr>
        <w:t>。</w:t>
      </w:r>
    </w:p>
    <w:p>
      <w:pPr>
        <w:spacing w:line="576" w:lineRule="atLeast"/>
        <w:ind w:firstLine="642" w:firstLineChars="200"/>
        <w:rPr>
          <w:rFonts w:ascii="仿宋_GB2312" w:eastAsia="仿宋_GB2312"/>
        </w:rPr>
      </w:pPr>
      <w:r>
        <w:rPr>
          <w:rStyle w:val="16"/>
          <w:rFonts w:ascii="仿宋" w:eastAsia="仿宋" w:cs="仿宋"/>
          <w:color w:val="000000"/>
          <w:sz w:val="32"/>
          <w:szCs w:val="32"/>
        </w:rPr>
        <w:t>19.</w:t>
      </w:r>
      <w:r>
        <w:rPr>
          <w:rFonts w:hint="eastAsia" w:ascii="仿宋" w:eastAsia="仿宋" w:cs="仿宋"/>
          <w:b/>
          <w:bCs/>
          <w:color w:val="000000"/>
          <w:sz w:val="32"/>
          <w:szCs w:val="32"/>
        </w:rPr>
        <w:t>农林水支出（</w:t>
      </w:r>
      <w:r>
        <w:rPr>
          <w:rFonts w:ascii="仿宋" w:eastAsia="仿宋" w:cs="仿宋"/>
          <w:b/>
          <w:bCs/>
          <w:color w:val="000000"/>
          <w:sz w:val="32"/>
          <w:szCs w:val="32"/>
        </w:rPr>
        <w:t>213</w:t>
      </w:r>
      <w:r>
        <w:rPr>
          <w:rFonts w:hint="eastAsia" w:ascii="仿宋" w:eastAsia="仿宋" w:cs="仿宋"/>
          <w:b/>
          <w:bCs/>
          <w:color w:val="000000"/>
          <w:sz w:val="32"/>
          <w:szCs w:val="32"/>
        </w:rPr>
        <w:t>）农业（</w:t>
      </w:r>
      <w:r>
        <w:rPr>
          <w:rFonts w:ascii="仿宋" w:eastAsia="仿宋" w:cs="仿宋"/>
          <w:b/>
          <w:bCs/>
          <w:color w:val="000000"/>
          <w:sz w:val="32"/>
          <w:szCs w:val="32"/>
        </w:rPr>
        <w:t>01</w:t>
      </w:r>
      <w:r>
        <w:rPr>
          <w:rFonts w:hint="eastAsia" w:ascii="仿宋" w:eastAsia="仿宋" w:cs="仿宋"/>
          <w:b/>
          <w:bCs/>
          <w:color w:val="000000"/>
          <w:sz w:val="32"/>
          <w:szCs w:val="32"/>
        </w:rPr>
        <w:t>）事业运行（</w:t>
      </w:r>
      <w:r>
        <w:rPr>
          <w:rFonts w:ascii="仿宋" w:eastAsia="仿宋" w:cs="仿宋"/>
          <w:b/>
          <w:bCs/>
          <w:color w:val="000000"/>
          <w:sz w:val="32"/>
          <w:szCs w:val="32"/>
        </w:rPr>
        <w:t>04</w:t>
      </w:r>
      <w:r>
        <w:rPr>
          <w:rFonts w:hint="eastAsia" w:ascii="仿宋" w:eastAsia="仿宋" w:cs="仿宋"/>
          <w:b/>
          <w:bCs/>
          <w:color w:val="000000"/>
          <w:sz w:val="32"/>
          <w:szCs w:val="32"/>
        </w:rPr>
        <w:t>）：</w:t>
      </w:r>
      <w:r>
        <w:rPr>
          <w:rFonts w:hint="eastAsia" w:ascii="仿宋" w:eastAsia="仿宋" w:cs="仿宋"/>
          <w:color w:val="000000"/>
          <w:sz w:val="32"/>
          <w:szCs w:val="32"/>
        </w:rPr>
        <w:t>支</w:t>
      </w:r>
      <w:r>
        <w:rPr>
          <w:rFonts w:hint="eastAsia" w:ascii="仿宋_GB2312" w:eastAsia="仿宋_GB2312" w:cs="仿宋_GB2312"/>
          <w:sz w:val="32"/>
          <w:szCs w:val="32"/>
        </w:rPr>
        <w:t>出决算为</w:t>
      </w:r>
      <w:r>
        <w:rPr>
          <w:rFonts w:ascii="仿宋_GB2312" w:eastAsia="仿宋_GB2312" w:cs="仿宋_GB2312"/>
          <w:sz w:val="32"/>
          <w:szCs w:val="32"/>
        </w:rPr>
        <w:t>134.3</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sz w:val="32"/>
          <w:szCs w:val="32"/>
        </w:rPr>
        <w:t>。</w:t>
      </w:r>
    </w:p>
    <w:p>
      <w:pPr>
        <w:spacing w:line="576" w:lineRule="atLeast"/>
        <w:ind w:firstLine="642" w:firstLineChars="200"/>
        <w:rPr>
          <w:rFonts w:ascii="仿宋_GB2312" w:eastAsia="仿宋_GB2312"/>
          <w:sz w:val="32"/>
          <w:szCs w:val="32"/>
        </w:rPr>
      </w:pPr>
      <w:r>
        <w:rPr>
          <w:rStyle w:val="16"/>
          <w:rFonts w:ascii="仿宋" w:eastAsia="仿宋" w:cs="仿宋"/>
          <w:color w:val="000000"/>
          <w:sz w:val="32"/>
          <w:szCs w:val="32"/>
        </w:rPr>
        <w:t>20.</w:t>
      </w:r>
      <w:r>
        <w:rPr>
          <w:rFonts w:hint="eastAsia" w:ascii="仿宋" w:eastAsia="仿宋" w:cs="仿宋"/>
          <w:b/>
          <w:bCs/>
          <w:color w:val="000000"/>
          <w:sz w:val="32"/>
          <w:szCs w:val="32"/>
        </w:rPr>
        <w:t>农林水支出（</w:t>
      </w:r>
      <w:r>
        <w:rPr>
          <w:rFonts w:ascii="仿宋" w:eastAsia="仿宋" w:cs="仿宋"/>
          <w:b/>
          <w:bCs/>
          <w:color w:val="000000"/>
          <w:sz w:val="32"/>
          <w:szCs w:val="32"/>
        </w:rPr>
        <w:t>213</w:t>
      </w:r>
      <w:r>
        <w:rPr>
          <w:rFonts w:hint="eastAsia" w:ascii="仿宋" w:eastAsia="仿宋" w:cs="仿宋"/>
          <w:b/>
          <w:bCs/>
          <w:color w:val="000000"/>
          <w:sz w:val="32"/>
          <w:szCs w:val="32"/>
        </w:rPr>
        <w:t>）农业（</w:t>
      </w:r>
      <w:r>
        <w:rPr>
          <w:rFonts w:ascii="仿宋" w:eastAsia="仿宋" w:cs="仿宋"/>
          <w:b/>
          <w:bCs/>
          <w:color w:val="000000"/>
          <w:sz w:val="32"/>
          <w:szCs w:val="32"/>
        </w:rPr>
        <w:t>01</w:t>
      </w:r>
      <w:r>
        <w:rPr>
          <w:rFonts w:hint="eastAsia" w:ascii="仿宋" w:eastAsia="仿宋" w:cs="仿宋"/>
          <w:b/>
          <w:bCs/>
          <w:color w:val="000000"/>
          <w:sz w:val="32"/>
          <w:szCs w:val="32"/>
        </w:rPr>
        <w:t>）农业资源保护修复与利用（</w:t>
      </w:r>
      <w:r>
        <w:rPr>
          <w:rFonts w:ascii="仿宋" w:eastAsia="仿宋" w:cs="仿宋"/>
          <w:b/>
          <w:bCs/>
          <w:color w:val="000000"/>
          <w:sz w:val="32"/>
          <w:szCs w:val="32"/>
        </w:rPr>
        <w:t>35</w:t>
      </w:r>
      <w:r>
        <w:rPr>
          <w:rFonts w:hint="eastAsia" w:ascii="仿宋" w:eastAsia="仿宋" w:cs="仿宋"/>
          <w:b/>
          <w:bCs/>
          <w:color w:val="000000"/>
          <w:sz w:val="32"/>
          <w:szCs w:val="32"/>
        </w:rPr>
        <w:t>）：</w:t>
      </w:r>
      <w:r>
        <w:rPr>
          <w:rFonts w:hint="eastAsia" w:ascii="仿宋_GB2312" w:eastAsia="仿宋_GB2312" w:cs="仿宋_GB2312"/>
          <w:sz w:val="32"/>
          <w:szCs w:val="32"/>
        </w:rPr>
        <w:t>支出决算为</w:t>
      </w:r>
      <w:r>
        <w:rPr>
          <w:rFonts w:ascii="仿宋_GB2312" w:eastAsia="仿宋_GB2312" w:cs="仿宋_GB2312"/>
          <w:sz w:val="32"/>
          <w:szCs w:val="32"/>
        </w:rPr>
        <w:t>464</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sz w:val="32"/>
          <w:szCs w:val="32"/>
        </w:rPr>
        <w:t>。</w:t>
      </w:r>
    </w:p>
    <w:p>
      <w:pPr>
        <w:spacing w:line="576" w:lineRule="atLeast"/>
        <w:ind w:firstLine="642" w:firstLineChars="200"/>
        <w:rPr>
          <w:rStyle w:val="16"/>
          <w:rFonts w:ascii="仿宋" w:eastAsia="仿宋"/>
          <w:b w:val="0"/>
          <w:bCs w:val="0"/>
          <w:color w:val="000000"/>
          <w:sz w:val="32"/>
          <w:szCs w:val="32"/>
        </w:rPr>
      </w:pPr>
      <w:r>
        <w:rPr>
          <w:rStyle w:val="16"/>
          <w:rFonts w:ascii="仿宋" w:eastAsia="仿宋" w:cs="仿宋"/>
          <w:color w:val="000000"/>
          <w:sz w:val="32"/>
          <w:szCs w:val="32"/>
        </w:rPr>
        <w:t>21.</w:t>
      </w:r>
      <w:r>
        <w:rPr>
          <w:rFonts w:hint="eastAsia" w:ascii="仿宋" w:eastAsia="仿宋" w:cs="仿宋"/>
          <w:b/>
          <w:bCs/>
          <w:color w:val="000000"/>
          <w:sz w:val="32"/>
          <w:szCs w:val="32"/>
        </w:rPr>
        <w:t>农林水支出（</w:t>
      </w:r>
      <w:r>
        <w:rPr>
          <w:rFonts w:ascii="仿宋" w:eastAsia="仿宋" w:cs="仿宋"/>
          <w:b/>
          <w:bCs/>
          <w:color w:val="000000"/>
          <w:sz w:val="32"/>
          <w:szCs w:val="32"/>
        </w:rPr>
        <w:t>213</w:t>
      </w:r>
      <w:r>
        <w:rPr>
          <w:rFonts w:hint="eastAsia" w:ascii="仿宋" w:eastAsia="仿宋" w:cs="仿宋"/>
          <w:b/>
          <w:bCs/>
          <w:color w:val="000000"/>
          <w:sz w:val="32"/>
          <w:szCs w:val="32"/>
        </w:rPr>
        <w:t>）农业（</w:t>
      </w:r>
      <w:r>
        <w:rPr>
          <w:rFonts w:ascii="仿宋" w:eastAsia="仿宋" w:cs="仿宋"/>
          <w:b/>
          <w:bCs/>
          <w:color w:val="000000"/>
          <w:sz w:val="32"/>
          <w:szCs w:val="32"/>
        </w:rPr>
        <w:t>01</w:t>
      </w:r>
      <w:r>
        <w:rPr>
          <w:rFonts w:hint="eastAsia" w:ascii="仿宋" w:eastAsia="仿宋" w:cs="仿宋"/>
          <w:b/>
          <w:bCs/>
          <w:color w:val="000000"/>
          <w:sz w:val="32"/>
          <w:szCs w:val="32"/>
        </w:rPr>
        <w:t>）其他农业支出（</w:t>
      </w:r>
      <w:r>
        <w:rPr>
          <w:rFonts w:ascii="仿宋" w:eastAsia="仿宋" w:cs="仿宋"/>
          <w:b/>
          <w:bCs/>
          <w:color w:val="000000"/>
          <w:sz w:val="32"/>
          <w:szCs w:val="32"/>
        </w:rPr>
        <w:t>99</w:t>
      </w:r>
      <w:r>
        <w:rPr>
          <w:rFonts w:hint="eastAsia" w:ascii="仿宋" w:eastAsia="仿宋" w:cs="仿宋"/>
          <w:b/>
          <w:bCs/>
          <w:color w:val="000000"/>
          <w:sz w:val="32"/>
          <w:szCs w:val="32"/>
        </w:rPr>
        <w:t>）：</w:t>
      </w:r>
      <w:r>
        <w:rPr>
          <w:rFonts w:hint="eastAsia" w:ascii="仿宋_GB2312" w:eastAsia="仿宋_GB2312" w:cs="仿宋_GB2312"/>
          <w:sz w:val="32"/>
          <w:szCs w:val="32"/>
        </w:rPr>
        <w:t>支出决算为</w:t>
      </w:r>
      <w:r>
        <w:rPr>
          <w:rFonts w:ascii="仿宋_GB2312" w:eastAsia="仿宋_GB2312" w:cs="仿宋_GB2312"/>
          <w:sz w:val="32"/>
          <w:szCs w:val="32"/>
        </w:rPr>
        <w:t>4</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sz w:val="32"/>
          <w:szCs w:val="32"/>
        </w:rPr>
        <w:t>。</w:t>
      </w:r>
    </w:p>
    <w:p>
      <w:pPr>
        <w:spacing w:line="576" w:lineRule="atLeast"/>
        <w:ind w:firstLine="642" w:firstLineChars="200"/>
        <w:rPr>
          <w:rFonts w:ascii="仿宋_GB2312" w:eastAsia="仿宋_GB2312"/>
          <w:sz w:val="32"/>
          <w:szCs w:val="32"/>
        </w:rPr>
      </w:pPr>
      <w:r>
        <w:rPr>
          <w:rStyle w:val="16"/>
          <w:rFonts w:ascii="仿宋" w:eastAsia="仿宋" w:cs="仿宋"/>
          <w:color w:val="000000"/>
          <w:sz w:val="32"/>
          <w:szCs w:val="32"/>
        </w:rPr>
        <w:t>22.</w:t>
      </w:r>
      <w:r>
        <w:rPr>
          <w:rFonts w:hint="eastAsia" w:ascii="仿宋" w:eastAsia="仿宋" w:cs="仿宋"/>
          <w:b/>
          <w:bCs/>
          <w:color w:val="000000"/>
          <w:sz w:val="32"/>
          <w:szCs w:val="32"/>
        </w:rPr>
        <w:t>农林水支出（</w:t>
      </w:r>
      <w:r>
        <w:rPr>
          <w:rFonts w:ascii="仿宋" w:eastAsia="仿宋" w:cs="仿宋"/>
          <w:b/>
          <w:bCs/>
          <w:color w:val="000000"/>
          <w:sz w:val="32"/>
          <w:szCs w:val="32"/>
        </w:rPr>
        <w:t>213</w:t>
      </w:r>
      <w:r>
        <w:rPr>
          <w:rFonts w:hint="eastAsia" w:ascii="仿宋" w:eastAsia="仿宋" w:cs="仿宋"/>
          <w:b/>
          <w:bCs/>
          <w:color w:val="000000"/>
          <w:sz w:val="32"/>
          <w:szCs w:val="32"/>
        </w:rPr>
        <w:t>）扶贫（</w:t>
      </w:r>
      <w:r>
        <w:rPr>
          <w:rFonts w:ascii="仿宋" w:eastAsia="仿宋" w:cs="仿宋"/>
          <w:b/>
          <w:bCs/>
          <w:color w:val="000000"/>
          <w:sz w:val="32"/>
          <w:szCs w:val="32"/>
        </w:rPr>
        <w:t>05</w:t>
      </w:r>
      <w:r>
        <w:rPr>
          <w:rFonts w:hint="eastAsia" w:ascii="仿宋" w:eastAsia="仿宋" w:cs="仿宋"/>
          <w:b/>
          <w:bCs/>
          <w:color w:val="000000"/>
          <w:sz w:val="32"/>
          <w:szCs w:val="32"/>
        </w:rPr>
        <w:t>）其他扶贫支出（</w:t>
      </w:r>
      <w:r>
        <w:rPr>
          <w:rFonts w:ascii="仿宋" w:eastAsia="仿宋" w:cs="仿宋"/>
          <w:b/>
          <w:bCs/>
          <w:color w:val="000000"/>
          <w:sz w:val="32"/>
          <w:szCs w:val="32"/>
        </w:rPr>
        <w:t>99</w:t>
      </w:r>
      <w:r>
        <w:rPr>
          <w:rFonts w:hint="eastAsia" w:ascii="仿宋" w:eastAsia="仿宋" w:cs="仿宋"/>
          <w:b/>
          <w:bCs/>
          <w:color w:val="000000"/>
          <w:sz w:val="32"/>
          <w:szCs w:val="32"/>
        </w:rPr>
        <w:t>）：</w:t>
      </w:r>
      <w:r>
        <w:rPr>
          <w:rFonts w:hint="eastAsia" w:ascii="仿宋_GB2312" w:eastAsia="仿宋_GB2312" w:cs="仿宋_GB2312"/>
          <w:sz w:val="32"/>
          <w:szCs w:val="32"/>
        </w:rPr>
        <w:t>支出决算为</w:t>
      </w:r>
      <w:r>
        <w:rPr>
          <w:rFonts w:ascii="仿宋_GB2312" w:eastAsia="仿宋_GB2312" w:cs="仿宋_GB2312"/>
          <w:sz w:val="32"/>
          <w:szCs w:val="32"/>
        </w:rPr>
        <w:t>200.29</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sz w:val="32"/>
          <w:szCs w:val="32"/>
        </w:rPr>
        <w:t>。</w:t>
      </w:r>
    </w:p>
    <w:p>
      <w:pPr>
        <w:spacing w:line="576" w:lineRule="atLeast"/>
        <w:ind w:firstLine="642" w:firstLineChars="200"/>
        <w:rPr>
          <w:rStyle w:val="16"/>
          <w:rFonts w:ascii="仿宋_GB2312" w:eastAsia="仿宋_GB2312" w:cs="仿宋_GB2312"/>
          <w:b w:val="0"/>
          <w:bCs w:val="0"/>
          <w:color w:val="000000"/>
          <w:sz w:val="32"/>
          <w:szCs w:val="32"/>
        </w:rPr>
      </w:pPr>
      <w:r>
        <w:rPr>
          <w:rStyle w:val="16"/>
          <w:rFonts w:ascii="仿宋" w:eastAsia="仿宋" w:cs="仿宋"/>
          <w:color w:val="000000"/>
          <w:sz w:val="32"/>
          <w:szCs w:val="32"/>
        </w:rPr>
        <w:t>23.</w:t>
      </w:r>
      <w:r>
        <w:rPr>
          <w:rFonts w:hint="eastAsia" w:ascii="仿宋" w:eastAsia="仿宋" w:cs="仿宋"/>
          <w:b/>
          <w:bCs/>
          <w:color w:val="000000"/>
          <w:sz w:val="32"/>
          <w:szCs w:val="32"/>
        </w:rPr>
        <w:t>农林水支出（</w:t>
      </w:r>
      <w:r>
        <w:rPr>
          <w:rFonts w:ascii="仿宋" w:eastAsia="仿宋" w:cs="仿宋"/>
          <w:b/>
          <w:bCs/>
          <w:color w:val="000000"/>
          <w:sz w:val="32"/>
          <w:szCs w:val="32"/>
        </w:rPr>
        <w:t>213</w:t>
      </w:r>
      <w:r>
        <w:rPr>
          <w:rFonts w:hint="eastAsia" w:ascii="仿宋" w:eastAsia="仿宋" w:cs="仿宋"/>
          <w:b/>
          <w:bCs/>
          <w:color w:val="000000"/>
          <w:sz w:val="32"/>
          <w:szCs w:val="32"/>
        </w:rPr>
        <w:t>）农村综合改革（</w:t>
      </w:r>
      <w:r>
        <w:rPr>
          <w:rFonts w:ascii="仿宋" w:eastAsia="仿宋" w:cs="仿宋"/>
          <w:b/>
          <w:bCs/>
          <w:color w:val="000000"/>
          <w:sz w:val="32"/>
          <w:szCs w:val="32"/>
        </w:rPr>
        <w:t>07</w:t>
      </w:r>
      <w:r>
        <w:rPr>
          <w:rFonts w:hint="eastAsia" w:ascii="仿宋" w:eastAsia="仿宋" w:cs="仿宋"/>
          <w:b/>
          <w:bCs/>
          <w:color w:val="000000"/>
          <w:sz w:val="32"/>
          <w:szCs w:val="32"/>
        </w:rPr>
        <w:t>）对村民委员会和村党支部的补助（</w:t>
      </w:r>
      <w:r>
        <w:rPr>
          <w:rFonts w:ascii="仿宋" w:eastAsia="仿宋" w:cs="仿宋"/>
          <w:b/>
          <w:bCs/>
          <w:color w:val="000000"/>
          <w:sz w:val="32"/>
          <w:szCs w:val="32"/>
        </w:rPr>
        <w:t>05</w:t>
      </w:r>
      <w:r>
        <w:rPr>
          <w:rFonts w:hint="eastAsia" w:ascii="仿宋" w:eastAsia="仿宋" w:cs="仿宋"/>
          <w:b/>
          <w:bCs/>
          <w:color w:val="000000"/>
          <w:sz w:val="32"/>
          <w:szCs w:val="32"/>
        </w:rPr>
        <w:t>）：</w:t>
      </w:r>
      <w:r>
        <w:rPr>
          <w:rFonts w:hint="eastAsia" w:ascii="仿宋_GB2312" w:eastAsia="仿宋_GB2312" w:cs="仿宋_GB2312"/>
          <w:sz w:val="32"/>
          <w:szCs w:val="32"/>
        </w:rPr>
        <w:t>支出决算为</w:t>
      </w:r>
      <w:r>
        <w:rPr>
          <w:rFonts w:ascii="仿宋_GB2312" w:eastAsia="仿宋_GB2312" w:cs="仿宋_GB2312"/>
          <w:sz w:val="32"/>
          <w:szCs w:val="32"/>
        </w:rPr>
        <w:t>209.82</w:t>
      </w:r>
      <w:r>
        <w:rPr>
          <w:rFonts w:hint="eastAsia" w:ascii="仿宋_GB2312" w:eastAsia="仿宋_GB2312" w:cs="仿宋_GB2312"/>
          <w:sz w:val="32"/>
          <w:szCs w:val="32"/>
        </w:rPr>
        <w:t>万元，</w:t>
      </w:r>
      <w:r>
        <w:rPr>
          <w:rStyle w:val="16"/>
          <w:rFonts w:hint="eastAsia" w:ascii="仿宋_GB2312" w:eastAsia="仿宋_GB2312" w:cs="仿宋_GB2312"/>
          <w:b w:val="0"/>
          <w:bCs w:val="0"/>
          <w:color w:val="000000"/>
          <w:sz w:val="32"/>
          <w:szCs w:val="32"/>
        </w:rPr>
        <w:t>完成预算96.4%，决算数小于预算数的原因是有结转资金</w:t>
      </w:r>
      <w:r>
        <w:rPr>
          <w:rStyle w:val="16"/>
          <w:rFonts w:hint="eastAsia" w:ascii="仿宋_GB2312" w:eastAsia="仿宋_GB2312" w:cs="仿宋_GB2312"/>
          <w:bCs w:val="0"/>
          <w:color w:val="000000"/>
          <w:sz w:val="32"/>
          <w:szCs w:val="32"/>
        </w:rPr>
        <w:t>。</w:t>
      </w:r>
    </w:p>
    <w:p>
      <w:pPr>
        <w:spacing w:line="576" w:lineRule="atLeast"/>
        <w:ind w:firstLine="481" w:firstLineChars="150"/>
        <w:rPr>
          <w:rFonts w:ascii="仿宋_GB2312" w:eastAsia="仿宋_GB2312"/>
          <w:sz w:val="32"/>
          <w:szCs w:val="32"/>
        </w:rPr>
      </w:pPr>
      <w:r>
        <w:rPr>
          <w:rStyle w:val="16"/>
          <w:rFonts w:ascii="仿宋" w:eastAsia="仿宋" w:cs="仿宋"/>
          <w:color w:val="000000"/>
          <w:sz w:val="32"/>
          <w:szCs w:val="32"/>
        </w:rPr>
        <w:t>24.</w:t>
      </w:r>
      <w:r>
        <w:rPr>
          <w:rFonts w:hint="eastAsia" w:ascii="仿宋" w:eastAsia="仿宋" w:cs="仿宋"/>
          <w:b/>
          <w:bCs/>
          <w:color w:val="000000"/>
          <w:sz w:val="32"/>
          <w:szCs w:val="32"/>
        </w:rPr>
        <w:t>农林水支出（</w:t>
      </w:r>
      <w:r>
        <w:rPr>
          <w:rFonts w:ascii="仿宋" w:eastAsia="仿宋" w:cs="仿宋"/>
          <w:b/>
          <w:bCs/>
          <w:color w:val="000000"/>
          <w:sz w:val="32"/>
          <w:szCs w:val="32"/>
        </w:rPr>
        <w:t>213</w:t>
      </w:r>
      <w:r>
        <w:rPr>
          <w:rFonts w:hint="eastAsia" w:ascii="仿宋" w:eastAsia="仿宋" w:cs="仿宋"/>
          <w:b/>
          <w:bCs/>
          <w:color w:val="000000"/>
          <w:sz w:val="32"/>
          <w:szCs w:val="32"/>
        </w:rPr>
        <w:t>）其他农林水支出（</w:t>
      </w:r>
      <w:r>
        <w:rPr>
          <w:rFonts w:ascii="仿宋" w:eastAsia="仿宋" w:cs="仿宋"/>
          <w:b/>
          <w:bCs/>
          <w:color w:val="000000"/>
          <w:sz w:val="32"/>
          <w:szCs w:val="32"/>
        </w:rPr>
        <w:t>99</w:t>
      </w:r>
      <w:r>
        <w:rPr>
          <w:rFonts w:hint="eastAsia" w:ascii="仿宋" w:eastAsia="仿宋" w:cs="仿宋"/>
          <w:b/>
          <w:bCs/>
          <w:color w:val="000000"/>
          <w:sz w:val="32"/>
          <w:szCs w:val="32"/>
        </w:rPr>
        <w:t>）其他农林水支出（</w:t>
      </w:r>
      <w:r>
        <w:rPr>
          <w:rFonts w:ascii="仿宋" w:eastAsia="仿宋" w:cs="仿宋"/>
          <w:b/>
          <w:bCs/>
          <w:color w:val="000000"/>
          <w:sz w:val="32"/>
          <w:szCs w:val="32"/>
        </w:rPr>
        <w:t>99</w:t>
      </w:r>
      <w:r>
        <w:rPr>
          <w:rFonts w:hint="eastAsia" w:ascii="仿宋" w:eastAsia="仿宋" w:cs="仿宋"/>
          <w:b/>
          <w:bCs/>
          <w:color w:val="000000"/>
          <w:sz w:val="32"/>
          <w:szCs w:val="32"/>
        </w:rPr>
        <w:t>）：</w:t>
      </w:r>
      <w:r>
        <w:rPr>
          <w:rFonts w:hint="eastAsia" w:ascii="仿宋_GB2312" w:eastAsia="仿宋_GB2312" w:cs="仿宋_GB2312"/>
          <w:sz w:val="32"/>
          <w:szCs w:val="32"/>
        </w:rPr>
        <w:t>支出决算为</w:t>
      </w:r>
      <w:r>
        <w:rPr>
          <w:rFonts w:ascii="仿宋_GB2312" w:eastAsia="仿宋_GB2312" w:cs="仿宋_GB2312"/>
          <w:sz w:val="32"/>
          <w:szCs w:val="32"/>
        </w:rPr>
        <w:t>445.81</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sz w:val="32"/>
          <w:szCs w:val="32"/>
        </w:rPr>
        <w:t>。</w:t>
      </w:r>
    </w:p>
    <w:p>
      <w:pPr>
        <w:spacing w:line="576" w:lineRule="atLeast"/>
        <w:ind w:firstLine="321" w:firstLineChars="100"/>
        <w:rPr>
          <w:rFonts w:hint="eastAsia" w:ascii="仿宋_GB2312" w:eastAsia="仿宋_GB2312" w:cs="仿宋_GB2312"/>
          <w:sz w:val="32"/>
          <w:szCs w:val="32"/>
        </w:rPr>
      </w:pPr>
      <w:r>
        <w:rPr>
          <w:rStyle w:val="16"/>
          <w:rFonts w:ascii="仿宋" w:eastAsia="仿宋" w:cs="仿宋"/>
          <w:color w:val="000000"/>
          <w:sz w:val="32"/>
          <w:szCs w:val="32"/>
        </w:rPr>
        <w:t>25.</w:t>
      </w:r>
      <w:r>
        <w:rPr>
          <w:rFonts w:hint="eastAsia" w:ascii="仿宋" w:eastAsia="仿宋" w:cs="仿宋"/>
          <w:b/>
          <w:bCs/>
          <w:color w:val="000000"/>
          <w:sz w:val="32"/>
          <w:szCs w:val="32"/>
        </w:rPr>
        <w:t>住房保障支出（</w:t>
      </w:r>
      <w:r>
        <w:rPr>
          <w:rFonts w:ascii="仿宋" w:eastAsia="仿宋" w:cs="仿宋"/>
          <w:b/>
          <w:bCs/>
          <w:color w:val="000000"/>
          <w:sz w:val="32"/>
          <w:szCs w:val="32"/>
        </w:rPr>
        <w:t>221</w:t>
      </w:r>
      <w:r>
        <w:rPr>
          <w:rFonts w:hint="eastAsia" w:ascii="仿宋" w:eastAsia="仿宋" w:cs="仿宋"/>
          <w:b/>
          <w:bCs/>
          <w:color w:val="000000"/>
          <w:sz w:val="32"/>
          <w:szCs w:val="32"/>
        </w:rPr>
        <w:t>）住房改革（</w:t>
      </w:r>
      <w:r>
        <w:rPr>
          <w:rFonts w:ascii="仿宋" w:eastAsia="仿宋" w:cs="仿宋"/>
          <w:b/>
          <w:bCs/>
          <w:color w:val="000000"/>
          <w:sz w:val="32"/>
          <w:szCs w:val="32"/>
        </w:rPr>
        <w:t>02</w:t>
      </w:r>
      <w:r>
        <w:rPr>
          <w:rFonts w:hint="eastAsia" w:ascii="仿宋" w:eastAsia="仿宋" w:cs="仿宋"/>
          <w:b/>
          <w:bCs/>
          <w:color w:val="000000"/>
          <w:sz w:val="32"/>
          <w:szCs w:val="32"/>
        </w:rPr>
        <w:t>）</w:t>
      </w:r>
      <w:r>
        <w:rPr>
          <w:rFonts w:hint="eastAsia" w:ascii="仿宋" w:eastAsia="仿宋" w:cs="仿宋"/>
          <w:b/>
          <w:bCs/>
          <w:color w:val="000000"/>
          <w:sz w:val="32"/>
          <w:szCs w:val="32"/>
          <w:lang w:eastAsia="zh-CN"/>
        </w:rPr>
        <w:t>住房公积金</w:t>
      </w:r>
      <w:r>
        <w:rPr>
          <w:rFonts w:hint="eastAsia" w:ascii="仿宋" w:eastAsia="仿宋" w:cs="仿宋"/>
          <w:b/>
          <w:bCs/>
          <w:color w:val="000000"/>
          <w:sz w:val="32"/>
          <w:szCs w:val="32"/>
        </w:rPr>
        <w:t>（</w:t>
      </w:r>
      <w:r>
        <w:rPr>
          <w:rFonts w:ascii="仿宋" w:eastAsia="仿宋" w:cs="仿宋"/>
          <w:b/>
          <w:bCs/>
          <w:color w:val="000000"/>
          <w:sz w:val="32"/>
          <w:szCs w:val="32"/>
        </w:rPr>
        <w:t>01)</w:t>
      </w:r>
      <w:r>
        <w:rPr>
          <w:rFonts w:hint="eastAsia" w:ascii="仿宋" w:eastAsia="仿宋" w:cs="仿宋"/>
          <w:b/>
          <w:bCs/>
          <w:color w:val="000000"/>
          <w:sz w:val="32"/>
          <w:szCs w:val="32"/>
        </w:rPr>
        <w:t>：</w:t>
      </w:r>
      <w:r>
        <w:rPr>
          <w:rFonts w:hint="eastAsia" w:ascii="仿宋_GB2312" w:eastAsia="仿宋_GB2312" w:cs="仿宋_GB2312"/>
          <w:sz w:val="32"/>
          <w:szCs w:val="32"/>
        </w:rPr>
        <w:t>支出决算为</w:t>
      </w:r>
      <w:r>
        <w:rPr>
          <w:rFonts w:hint="eastAsia" w:ascii="仿宋_GB2312" w:eastAsia="仿宋_GB2312" w:cs="仿宋_GB2312"/>
          <w:sz w:val="32"/>
          <w:szCs w:val="32"/>
          <w:lang w:val="en-US" w:eastAsia="zh-CN"/>
        </w:rPr>
        <w:t>123.13</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sz w:val="32"/>
          <w:szCs w:val="32"/>
        </w:rPr>
        <w:t>。</w:t>
      </w:r>
    </w:p>
    <w:p>
      <w:pPr>
        <w:spacing w:line="576" w:lineRule="atLeast"/>
        <w:ind w:firstLine="321" w:firstLineChars="100"/>
        <w:rPr>
          <w:rFonts w:hint="eastAsia" w:ascii="仿宋_GB2312" w:eastAsia="仿宋_GB2312" w:cs="仿宋_GB2312"/>
          <w:sz w:val="32"/>
          <w:szCs w:val="32"/>
        </w:rPr>
      </w:pPr>
      <w:r>
        <w:rPr>
          <w:rStyle w:val="16"/>
          <w:rFonts w:ascii="仿宋" w:eastAsia="仿宋" w:cs="仿宋"/>
          <w:color w:val="000000"/>
          <w:sz w:val="32"/>
          <w:szCs w:val="32"/>
        </w:rPr>
        <w:t>2</w:t>
      </w:r>
      <w:r>
        <w:rPr>
          <w:rStyle w:val="16"/>
          <w:rFonts w:hint="eastAsia" w:ascii="仿宋" w:eastAsia="仿宋" w:cs="仿宋"/>
          <w:color w:val="000000"/>
          <w:sz w:val="32"/>
          <w:szCs w:val="32"/>
          <w:lang w:val="en-US" w:eastAsia="zh-CN"/>
        </w:rPr>
        <w:t>6</w:t>
      </w:r>
      <w:r>
        <w:rPr>
          <w:rStyle w:val="16"/>
          <w:rFonts w:ascii="仿宋" w:eastAsia="仿宋" w:cs="仿宋"/>
          <w:color w:val="000000"/>
          <w:sz w:val="32"/>
          <w:szCs w:val="32"/>
        </w:rPr>
        <w:t>.</w:t>
      </w:r>
      <w:r>
        <w:rPr>
          <w:rFonts w:hint="eastAsia" w:ascii="仿宋" w:eastAsia="仿宋" w:cs="仿宋"/>
          <w:b/>
          <w:bCs/>
          <w:color w:val="000000"/>
          <w:sz w:val="32"/>
          <w:szCs w:val="32"/>
        </w:rPr>
        <w:t>住房保障支出（</w:t>
      </w:r>
      <w:r>
        <w:rPr>
          <w:rFonts w:ascii="仿宋" w:eastAsia="仿宋" w:cs="仿宋"/>
          <w:b/>
          <w:bCs/>
          <w:color w:val="000000"/>
          <w:sz w:val="32"/>
          <w:szCs w:val="32"/>
        </w:rPr>
        <w:t>221</w:t>
      </w:r>
      <w:r>
        <w:rPr>
          <w:rFonts w:hint="eastAsia" w:ascii="仿宋" w:eastAsia="仿宋" w:cs="仿宋"/>
          <w:b/>
          <w:bCs/>
          <w:color w:val="000000"/>
          <w:sz w:val="32"/>
          <w:szCs w:val="32"/>
        </w:rPr>
        <w:t>）住房改革（</w:t>
      </w:r>
      <w:r>
        <w:rPr>
          <w:rFonts w:ascii="仿宋" w:eastAsia="仿宋" w:cs="仿宋"/>
          <w:b/>
          <w:bCs/>
          <w:color w:val="000000"/>
          <w:sz w:val="32"/>
          <w:szCs w:val="32"/>
        </w:rPr>
        <w:t>02</w:t>
      </w:r>
      <w:r>
        <w:rPr>
          <w:rFonts w:hint="eastAsia" w:ascii="仿宋" w:eastAsia="仿宋" w:cs="仿宋"/>
          <w:b/>
          <w:bCs/>
          <w:color w:val="000000"/>
          <w:sz w:val="32"/>
          <w:szCs w:val="32"/>
        </w:rPr>
        <w:t>）</w:t>
      </w:r>
      <w:r>
        <w:rPr>
          <w:rFonts w:hint="eastAsia" w:ascii="仿宋" w:eastAsia="仿宋" w:cs="仿宋"/>
          <w:b/>
          <w:bCs/>
          <w:color w:val="000000"/>
          <w:sz w:val="32"/>
          <w:szCs w:val="32"/>
          <w:lang w:eastAsia="zh-CN"/>
        </w:rPr>
        <w:t>购房补贴</w:t>
      </w:r>
      <w:r>
        <w:rPr>
          <w:rFonts w:hint="eastAsia" w:ascii="仿宋" w:eastAsia="仿宋" w:cs="仿宋"/>
          <w:b/>
          <w:bCs/>
          <w:color w:val="000000"/>
          <w:sz w:val="32"/>
          <w:szCs w:val="32"/>
        </w:rPr>
        <w:t>（</w:t>
      </w:r>
      <w:r>
        <w:rPr>
          <w:rFonts w:ascii="仿宋" w:eastAsia="仿宋" w:cs="仿宋"/>
          <w:b/>
          <w:bCs/>
          <w:color w:val="000000"/>
          <w:sz w:val="32"/>
          <w:szCs w:val="32"/>
        </w:rPr>
        <w:t>0</w:t>
      </w:r>
      <w:r>
        <w:rPr>
          <w:rFonts w:hint="eastAsia" w:ascii="仿宋" w:eastAsia="仿宋" w:cs="仿宋"/>
          <w:b/>
          <w:bCs/>
          <w:color w:val="000000"/>
          <w:sz w:val="32"/>
          <w:szCs w:val="32"/>
          <w:lang w:val="en-US" w:eastAsia="zh-CN"/>
        </w:rPr>
        <w:t>3</w:t>
      </w:r>
      <w:r>
        <w:rPr>
          <w:rFonts w:ascii="仿宋" w:eastAsia="仿宋" w:cs="仿宋"/>
          <w:b/>
          <w:bCs/>
          <w:color w:val="000000"/>
          <w:sz w:val="32"/>
          <w:szCs w:val="32"/>
        </w:rPr>
        <w:t>)</w:t>
      </w:r>
      <w:r>
        <w:rPr>
          <w:rFonts w:hint="eastAsia" w:ascii="仿宋" w:eastAsia="仿宋" w:cs="仿宋"/>
          <w:b/>
          <w:bCs/>
          <w:color w:val="000000"/>
          <w:sz w:val="32"/>
          <w:szCs w:val="32"/>
        </w:rPr>
        <w:t>：</w:t>
      </w:r>
      <w:r>
        <w:rPr>
          <w:rFonts w:hint="eastAsia" w:ascii="仿宋_GB2312" w:eastAsia="仿宋_GB2312" w:cs="仿宋_GB2312"/>
          <w:sz w:val="32"/>
          <w:szCs w:val="32"/>
        </w:rPr>
        <w:t>支出决算为</w:t>
      </w:r>
      <w:r>
        <w:rPr>
          <w:rFonts w:hint="eastAsia" w:ascii="仿宋_GB2312" w:eastAsia="仿宋_GB2312" w:cs="仿宋_GB2312"/>
          <w:sz w:val="32"/>
          <w:szCs w:val="32"/>
          <w:lang w:val="en-US" w:eastAsia="zh-CN"/>
        </w:rPr>
        <w:t>3.25</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sz w:val="32"/>
          <w:szCs w:val="32"/>
        </w:rPr>
        <w:t>。</w:t>
      </w:r>
    </w:p>
    <w:p>
      <w:pPr>
        <w:spacing w:line="576" w:lineRule="atLeast"/>
        <w:ind w:firstLine="320" w:firstLineChars="100"/>
        <w:rPr>
          <w:rFonts w:hint="eastAsia" w:ascii="仿宋_GB2312" w:eastAsia="仿宋_GB2312" w:cs="仿宋_GB2312"/>
          <w:sz w:val="32"/>
          <w:szCs w:val="32"/>
        </w:rPr>
      </w:pPr>
    </w:p>
    <w:p>
      <w:pPr>
        <w:spacing w:line="576" w:lineRule="atLeast"/>
        <w:ind w:firstLine="481" w:firstLineChars="150"/>
        <w:rPr>
          <w:rFonts w:ascii="仿宋_GB2312" w:eastAsia="仿宋_GB2312"/>
          <w:sz w:val="32"/>
          <w:szCs w:val="32"/>
        </w:rPr>
      </w:pPr>
      <w:bookmarkStart w:id="41" w:name="_Toc15396608"/>
      <w:bookmarkStart w:id="42" w:name="_Toc15377214"/>
      <w:r>
        <w:rPr>
          <w:rStyle w:val="16"/>
          <w:rFonts w:ascii="仿宋" w:eastAsia="仿宋" w:cs="仿宋"/>
          <w:color w:val="000000"/>
          <w:sz w:val="32"/>
          <w:szCs w:val="32"/>
        </w:rPr>
        <w:t>2</w:t>
      </w:r>
      <w:r>
        <w:rPr>
          <w:rStyle w:val="16"/>
          <w:rFonts w:hint="eastAsia" w:ascii="仿宋" w:eastAsia="仿宋" w:cs="仿宋"/>
          <w:color w:val="000000"/>
          <w:sz w:val="32"/>
          <w:szCs w:val="32"/>
          <w:lang w:val="en-US" w:eastAsia="zh-CN"/>
        </w:rPr>
        <w:t>7</w:t>
      </w:r>
      <w:r>
        <w:rPr>
          <w:rStyle w:val="16"/>
          <w:rFonts w:ascii="仿宋" w:eastAsia="仿宋" w:cs="仿宋"/>
          <w:color w:val="000000"/>
          <w:sz w:val="32"/>
          <w:szCs w:val="32"/>
        </w:rPr>
        <w:t>.</w:t>
      </w:r>
      <w:r>
        <w:rPr>
          <w:rFonts w:hint="eastAsia" w:ascii="仿宋" w:eastAsia="仿宋" w:cs="仿宋"/>
          <w:b/>
          <w:bCs/>
          <w:color w:val="000000"/>
          <w:sz w:val="32"/>
          <w:szCs w:val="32"/>
        </w:rPr>
        <w:t>其他支出（</w:t>
      </w:r>
      <w:r>
        <w:rPr>
          <w:rFonts w:ascii="仿宋" w:eastAsia="仿宋" w:cs="仿宋"/>
          <w:b/>
          <w:bCs/>
          <w:color w:val="000000"/>
          <w:sz w:val="32"/>
          <w:szCs w:val="32"/>
        </w:rPr>
        <w:t>2</w:t>
      </w:r>
      <w:r>
        <w:rPr>
          <w:rFonts w:hint="eastAsia" w:ascii="仿宋" w:eastAsia="仿宋" w:cs="仿宋"/>
          <w:b/>
          <w:bCs/>
          <w:color w:val="000000"/>
          <w:sz w:val="32"/>
          <w:szCs w:val="32"/>
        </w:rPr>
        <w:t>29）其他支出（</w:t>
      </w:r>
      <w:r>
        <w:rPr>
          <w:rFonts w:ascii="仿宋" w:eastAsia="仿宋" w:cs="仿宋"/>
          <w:b/>
          <w:bCs/>
          <w:color w:val="000000"/>
          <w:sz w:val="32"/>
          <w:szCs w:val="32"/>
        </w:rPr>
        <w:t>99</w:t>
      </w:r>
      <w:r>
        <w:rPr>
          <w:rFonts w:hint="eastAsia" w:ascii="仿宋" w:eastAsia="仿宋" w:cs="仿宋"/>
          <w:b/>
          <w:bCs/>
          <w:color w:val="000000"/>
          <w:sz w:val="32"/>
          <w:szCs w:val="32"/>
        </w:rPr>
        <w:t>）其他支出（01）：</w:t>
      </w:r>
      <w:r>
        <w:rPr>
          <w:rFonts w:hint="eastAsia" w:ascii="仿宋_GB2312" w:eastAsia="仿宋_GB2312" w:cs="仿宋_GB2312"/>
          <w:sz w:val="32"/>
          <w:szCs w:val="32"/>
        </w:rPr>
        <w:t>支出决算为</w:t>
      </w:r>
      <w:r>
        <w:rPr>
          <w:rFonts w:ascii="仿宋_GB2312" w:eastAsia="仿宋_GB2312" w:cs="仿宋_GB2312"/>
          <w:sz w:val="32"/>
          <w:szCs w:val="32"/>
        </w:rPr>
        <w:t>44</w:t>
      </w:r>
      <w:r>
        <w:rPr>
          <w:rFonts w:hint="eastAsia" w:ascii="仿宋_GB2312" w:eastAsia="仿宋_GB2312" w:cs="仿宋_GB2312"/>
          <w:sz w:val="32"/>
          <w:szCs w:val="32"/>
        </w:rPr>
        <w:t>.00万元，完成预算</w:t>
      </w:r>
      <w:r>
        <w:rPr>
          <w:rFonts w:ascii="仿宋_GB2312" w:eastAsia="仿宋_GB2312" w:cs="仿宋_GB2312"/>
          <w:sz w:val="32"/>
          <w:szCs w:val="32"/>
        </w:rPr>
        <w:t>100%</w:t>
      </w:r>
      <w:r>
        <w:rPr>
          <w:rFonts w:hint="eastAsia" w:ascii="仿宋_GB2312" w:eastAsia="仿宋_GB2312" w:cs="仿宋_GB2312"/>
          <w:sz w:val="32"/>
          <w:szCs w:val="32"/>
        </w:rPr>
        <w:t>。</w:t>
      </w:r>
    </w:p>
    <w:p>
      <w:pPr>
        <w:pStyle w:val="3"/>
        <w:ind w:firstLine="480" w:firstLineChars="150"/>
        <w:rPr>
          <w:rStyle w:val="19"/>
          <w:rFonts w:cs="Times New Roman"/>
          <w:b/>
          <w:bCs/>
        </w:rPr>
      </w:pPr>
      <w:r>
        <w:rPr>
          <w:rStyle w:val="19"/>
          <w:rFonts w:hint="eastAsia" w:ascii="黑体" w:eastAsia="黑体" w:cs="黑体"/>
          <w:b w:val="0"/>
          <w:bCs w:val="0"/>
        </w:rPr>
        <w:t>六、一般公共预算财政拨款基本支出决算情况说明</w:t>
      </w:r>
      <w:bookmarkEnd w:id="41"/>
      <w:bookmarkEnd w:id="42"/>
    </w:p>
    <w:p>
      <w:pPr>
        <w:spacing w:line="576" w:lineRule="exact"/>
        <w:ind w:firstLine="640" w:firstLineChars="200"/>
        <w:rPr>
          <w:rFonts w:ascii="仿宋_GB2312" w:eastAsia="仿宋_GB2312"/>
          <w:sz w:val="32"/>
          <w:szCs w:val="32"/>
        </w:rPr>
      </w:pPr>
      <w:r>
        <w:rPr>
          <w:rFonts w:ascii="仿宋_GB2312" w:eastAsia="仿宋_GB2312" w:cs="仿宋_GB2312"/>
          <w:bCs/>
          <w:sz w:val="32"/>
          <w:szCs w:val="32"/>
        </w:rPr>
        <w:t>2018</w:t>
      </w:r>
      <w:r>
        <w:rPr>
          <w:rFonts w:hint="eastAsia" w:ascii="仿宋_GB2312" w:eastAsia="仿宋_GB2312" w:cs="仿宋_GB2312"/>
          <w:bCs/>
          <w:sz w:val="32"/>
          <w:szCs w:val="32"/>
        </w:rPr>
        <w:t>年一般公共预算财政拨款基本支出</w:t>
      </w:r>
      <w:r>
        <w:rPr>
          <w:rFonts w:ascii="仿宋_GB2312" w:eastAsia="仿宋_GB2312" w:cs="仿宋_GB2312"/>
          <w:bCs/>
          <w:sz w:val="32"/>
          <w:szCs w:val="32"/>
        </w:rPr>
        <w:t>1613.8</w:t>
      </w:r>
      <w:r>
        <w:rPr>
          <w:rFonts w:hint="eastAsia" w:ascii="仿宋_GB2312" w:eastAsia="仿宋_GB2312" w:cs="仿宋_GB2312"/>
          <w:bCs/>
          <w:sz w:val="32"/>
          <w:szCs w:val="32"/>
          <w:lang w:val="en-US" w:eastAsia="zh-CN"/>
        </w:rPr>
        <w:t>8</w:t>
      </w:r>
      <w:r>
        <w:rPr>
          <w:rFonts w:hint="eastAsia" w:ascii="仿宋_GB2312" w:eastAsia="仿宋_GB2312" w:cs="仿宋_GB2312"/>
          <w:bCs/>
          <w:sz w:val="32"/>
          <w:szCs w:val="32"/>
        </w:rPr>
        <w:t>万元，其中：</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人员经费</w:t>
      </w:r>
      <w:r>
        <w:rPr>
          <w:rFonts w:ascii="仿宋_GB2312" w:eastAsia="仿宋_GB2312" w:cs="仿宋_GB2312"/>
          <w:color w:val="000000"/>
          <w:sz w:val="32"/>
          <w:szCs w:val="32"/>
        </w:rPr>
        <w:t>1556.80</w:t>
      </w:r>
      <w:r>
        <w:rPr>
          <w:rFonts w:hint="eastAsia" w:ascii="仿宋_GB2312" w:eastAsia="仿宋_GB2312" w:cs="仿宋_GB2312"/>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其他对个人和家庭的补助支出等。</w:t>
      </w:r>
      <w:r>
        <w:rPr>
          <w:rFonts w:ascii="仿宋_GB2312" w:eastAsia="仿宋_GB2312"/>
          <w:sz w:val="32"/>
          <w:szCs w:val="32"/>
        </w:rPr>
        <w:br w:type="textWrapping"/>
      </w:r>
      <w:r>
        <w:rPr>
          <w:rFonts w:hint="eastAsia" w:ascii="仿宋_GB2312" w:eastAsia="仿宋_GB2312" w:cs="仿宋_GB2312"/>
          <w:sz w:val="32"/>
          <w:szCs w:val="32"/>
        </w:rPr>
        <w:t>　　公用经费</w:t>
      </w:r>
      <w:r>
        <w:rPr>
          <w:rFonts w:ascii="仿宋_GB2312" w:eastAsia="仿宋_GB2312" w:cs="仿宋_GB2312"/>
          <w:sz w:val="32"/>
          <w:szCs w:val="32"/>
        </w:rPr>
        <w:t>57.04</w:t>
      </w:r>
      <w:r>
        <w:rPr>
          <w:rFonts w:hint="eastAsia" w:ascii="仿宋_GB2312" w:eastAsia="仿宋_GB2312" w:cs="仿宋_GB2312"/>
          <w:sz w:val="32"/>
          <w:szCs w:val="32"/>
        </w:rPr>
        <w:t>万元，主要包括：办公费、印刷费、咨询费、手续费、水费、电费、邮电费、取暖费、物业管理费、差旅费、维修（护）费、租赁费、会议费、培训费、劳务费、工会经费、福利费、公务用车运行维护费、其他交通费、其他商品和服务支出、办公设备购置、专用设备购置、信息网络及软件购置更新、其他资本性支出等。</w:t>
      </w:r>
    </w:p>
    <w:p>
      <w:pPr>
        <w:pStyle w:val="3"/>
        <w:ind w:firstLine="800" w:firstLineChars="250"/>
        <w:rPr>
          <w:rStyle w:val="19"/>
          <w:rFonts w:ascii="黑体" w:eastAsia="黑体" w:cs="Times New Roman"/>
          <w:b w:val="0"/>
          <w:bCs w:val="0"/>
        </w:rPr>
      </w:pPr>
      <w:bookmarkStart w:id="43" w:name="_Toc15377215"/>
      <w:bookmarkStart w:id="44" w:name="_Toc15396609"/>
      <w:r>
        <w:rPr>
          <w:rStyle w:val="19"/>
          <w:rFonts w:hint="eastAsia" w:ascii="黑体" w:eastAsia="黑体" w:cs="黑体"/>
          <w:b w:val="0"/>
          <w:bCs w:val="0"/>
        </w:rPr>
        <w:t>七、“三公”经费财政拨款支出决算情况说明</w:t>
      </w:r>
      <w:bookmarkEnd w:id="43"/>
      <w:bookmarkEnd w:id="44"/>
    </w:p>
    <w:p>
      <w:pPr>
        <w:spacing w:line="600" w:lineRule="exact"/>
        <w:ind w:firstLine="642" w:firstLineChars="200"/>
        <w:outlineLvl w:val="1"/>
        <w:rPr>
          <w:rFonts w:ascii="楷体" w:eastAsia="楷体"/>
          <w:b/>
          <w:bCs/>
          <w:color w:val="000000"/>
          <w:sz w:val="32"/>
          <w:szCs w:val="32"/>
        </w:rPr>
      </w:pPr>
      <w:bookmarkStart w:id="45" w:name="_Toc15377216"/>
      <w:r>
        <w:rPr>
          <w:rFonts w:hint="eastAsia" w:ascii="仿宋" w:eastAsia="仿宋" w:cs="仿宋"/>
          <w:b/>
          <w:bCs/>
          <w:color w:val="000000"/>
          <w:sz w:val="32"/>
          <w:szCs w:val="32"/>
        </w:rPr>
        <w:t>（一）</w:t>
      </w:r>
      <w:r>
        <w:rPr>
          <w:rFonts w:hint="eastAsia" w:ascii="楷体" w:eastAsia="楷体" w:cs="楷体"/>
          <w:b/>
          <w:bCs/>
          <w:color w:val="000000"/>
          <w:sz w:val="32"/>
          <w:szCs w:val="32"/>
        </w:rPr>
        <w:t>“三公”经费财政拨款支出决算总体情况说明</w:t>
      </w:r>
      <w:bookmarkEnd w:id="45"/>
    </w:p>
    <w:p>
      <w:pPr>
        <w:spacing w:line="576" w:lineRule="exact"/>
        <w:ind w:firstLine="641"/>
        <w:rPr>
          <w:rFonts w:ascii="仿宋_GB2312" w:eastAsia="仿宋_GB2312"/>
          <w:sz w:val="32"/>
          <w:szCs w:val="32"/>
        </w:rPr>
      </w:pPr>
      <w:r>
        <w:rPr>
          <w:rFonts w:hint="eastAsia" w:ascii="仿宋_GB2312" w:eastAsia="仿宋_GB2312" w:cs="仿宋_GB2312"/>
          <w:sz w:val="32"/>
          <w:szCs w:val="32"/>
        </w:rPr>
        <w:t>我单位</w:t>
      </w:r>
      <w:r>
        <w:rPr>
          <w:rFonts w:ascii="仿宋_GB2312" w:eastAsia="仿宋_GB2312" w:cs="仿宋_GB2312"/>
          <w:sz w:val="32"/>
          <w:szCs w:val="32"/>
        </w:rPr>
        <w:t>2018</w:t>
      </w:r>
      <w:r>
        <w:rPr>
          <w:rFonts w:hint="eastAsia" w:ascii="仿宋_GB2312" w:eastAsia="仿宋_GB2312" w:cs="仿宋_GB2312"/>
          <w:sz w:val="32"/>
          <w:szCs w:val="32"/>
        </w:rPr>
        <w:t>年无“三公”经费财政拨款支出。原因是：我单位租用羌鑫公司车辆，车辆产生相关费用应决算口径录入到其他交通费用内，故无“三公”经费财政拨款支出。</w:t>
      </w:r>
    </w:p>
    <w:p>
      <w:pPr>
        <w:spacing w:line="600" w:lineRule="exact"/>
        <w:ind w:firstLine="642" w:firstLineChars="200"/>
        <w:outlineLvl w:val="1"/>
        <w:rPr>
          <w:rFonts w:ascii="仿宋" w:eastAsia="仿宋"/>
          <w:b/>
          <w:bCs/>
          <w:color w:val="000000"/>
          <w:sz w:val="32"/>
          <w:szCs w:val="32"/>
        </w:rPr>
      </w:pPr>
      <w:bookmarkStart w:id="46" w:name="_Toc15377217"/>
      <w:r>
        <w:rPr>
          <w:rFonts w:hint="eastAsia" w:ascii="仿宋" w:eastAsia="仿宋" w:cs="仿宋"/>
          <w:b/>
          <w:bCs/>
          <w:color w:val="000000"/>
          <w:sz w:val="32"/>
          <w:szCs w:val="32"/>
        </w:rPr>
        <w:t>（二）</w:t>
      </w:r>
      <w:r>
        <w:rPr>
          <w:rFonts w:hint="eastAsia" w:ascii="楷体" w:eastAsia="楷体" w:cs="楷体"/>
          <w:b/>
          <w:bCs/>
          <w:color w:val="000000"/>
          <w:sz w:val="32"/>
          <w:szCs w:val="32"/>
        </w:rPr>
        <w:t>“三公”经费财政拨款支出决算具体情况说明</w:t>
      </w:r>
      <w:bookmarkEnd w:id="46"/>
    </w:p>
    <w:p>
      <w:pPr>
        <w:spacing w:line="576" w:lineRule="exact"/>
        <w:ind w:firstLine="640" w:firstLineChars="200"/>
        <w:rPr>
          <w:rFonts w:ascii="仿宋_GB2312" w:eastAsia="仿宋_GB2312" w:cs="仿宋_GB2312"/>
          <w:color w:val="000000"/>
          <w:sz w:val="32"/>
          <w:szCs w:val="32"/>
        </w:rPr>
      </w:pPr>
      <w:bookmarkStart w:id="47" w:name="_Toc15396610"/>
      <w:bookmarkStart w:id="48" w:name="_Toc15377218"/>
      <w:r>
        <w:rPr>
          <w:rFonts w:ascii="仿宋_GB2312" w:eastAsia="仿宋_GB2312" w:cs="仿宋_GB2312"/>
          <w:color w:val="000000"/>
          <w:sz w:val="32"/>
          <w:szCs w:val="32"/>
        </w:rPr>
        <w:t>2018</w:t>
      </w:r>
      <w:r>
        <w:rPr>
          <w:rFonts w:hint="eastAsia" w:ascii="仿宋_GB2312" w:eastAsia="仿宋_GB2312" w:cs="仿宋_GB2312"/>
          <w:color w:val="000000"/>
          <w:sz w:val="32"/>
          <w:szCs w:val="32"/>
        </w:rPr>
        <w:t>年“三公”经费财政拨款支出决算中，因公出国（境）费支出决算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0%</w:t>
      </w:r>
      <w:r>
        <w:rPr>
          <w:rFonts w:hint="eastAsia" w:ascii="仿宋_GB2312" w:eastAsia="仿宋_GB2312" w:cs="仿宋_GB2312"/>
          <w:color w:val="000000"/>
          <w:sz w:val="32"/>
          <w:szCs w:val="32"/>
        </w:rPr>
        <w:t>；公务用车购置及运行维护费支出决算</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0%</w:t>
      </w:r>
      <w:r>
        <w:rPr>
          <w:rFonts w:hint="eastAsia" w:ascii="仿宋_GB2312" w:eastAsia="仿宋_GB2312" w:cs="仿宋_GB2312"/>
          <w:color w:val="000000"/>
          <w:sz w:val="32"/>
          <w:szCs w:val="32"/>
        </w:rPr>
        <w:t>；公务接待费支出决算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0%</w:t>
      </w:r>
      <w:r>
        <w:rPr>
          <w:rFonts w:hint="eastAsia" w:ascii="仿宋_GB2312" w:eastAsia="仿宋_GB2312" w:cs="仿宋_GB2312"/>
          <w:color w:val="000000"/>
          <w:sz w:val="32"/>
          <w:szCs w:val="32"/>
        </w:rPr>
        <w:t>。具体情况如下：</w:t>
      </w:r>
    </w:p>
    <w:p>
      <w:pPr>
        <w:spacing w:line="576" w:lineRule="exact"/>
        <w:ind w:firstLine="632" w:firstLineChars="300"/>
        <w:rPr>
          <w:rFonts w:ascii="仿宋_GB2312" w:eastAsia="仿宋_GB2312"/>
          <w:b/>
          <w:color w:val="000000"/>
          <w:sz w:val="32"/>
          <w:szCs w:val="32"/>
        </w:rPr>
      </w:pPr>
      <w:r>
        <w:rPr>
          <w:b/>
        </w:rPr>
        <mc:AlternateContent>
          <mc:Choice Requires="wps">
            <w:drawing>
              <wp:anchor distT="0" distB="0" distL="114300" distR="114300" simplePos="0" relativeHeight="251659264" behindDoc="0" locked="0" layoutInCell="1" allowOverlap="1">
                <wp:simplePos x="0" y="0"/>
                <wp:positionH relativeFrom="column">
                  <wp:posOffset>219075</wp:posOffset>
                </wp:positionH>
                <wp:positionV relativeFrom="paragraph">
                  <wp:posOffset>3536950</wp:posOffset>
                </wp:positionV>
                <wp:extent cx="5486400" cy="520065"/>
                <wp:effectExtent l="0" t="0" r="11" b="0"/>
                <wp:wrapSquare wrapText="bothSides"/>
                <wp:docPr id="15" name="文本框 14"/>
                <wp:cNvGraphicFramePr/>
                <a:graphic xmlns:a="http://schemas.openxmlformats.org/drawingml/2006/main">
                  <a:graphicData uri="http://schemas.microsoft.com/office/word/2010/wordprocessingShape">
                    <wps:wsp>
                      <wps:cNvSpPr/>
                      <wps:spPr>
                        <a:xfrm>
                          <a:off x="0" y="0"/>
                          <a:ext cx="5486400" cy="520065"/>
                        </a:xfrm>
                        <a:prstGeom prst="rect">
                          <a:avLst/>
                        </a:prstGeom>
                        <a:solidFill>
                          <a:srgbClr val="FFFFFF"/>
                        </a:solidFill>
                        <a:ln w="9525" cap="flat" cmpd="sng">
                          <a:noFill/>
                          <a:prstDash val="solid"/>
                          <a:round/>
                        </a:ln>
                      </wps:spPr>
                      <wps:txbx>
                        <w:txbxContent>
                          <w:p>
                            <w:pPr>
                              <w:pStyle w:val="5"/>
                              <w:rPr>
                                <w:rFonts w:ascii="仿宋_GB2312" w:eastAsia="仿宋_GB2312" w:cs="Times New Roman"/>
                                <w:color w:val="000000"/>
                                <w:sz w:val="32"/>
                                <w:szCs w:val="32"/>
                              </w:rPr>
                            </w:pPr>
                            <w:r>
                              <w:rPr>
                                <w:rFonts w:hint="eastAsia" w:ascii="仿宋_GB2312" w:eastAsia="仿宋_GB2312"/>
                                <w:sz w:val="32"/>
                                <w:szCs w:val="32"/>
                              </w:rPr>
                              <w:t xml:space="preserve">图表 </w:t>
                            </w:r>
                            <w:r>
                              <w:rPr>
                                <w:rFonts w:hint="eastAsia" w:ascii="仿宋_GB2312" w:eastAsia="仿宋_GB2312"/>
                                <w:sz w:val="32"/>
                                <w:szCs w:val="32"/>
                              </w:rPr>
                              <w:fldChar w:fldCharType="begin"/>
                            </w:r>
                            <w:r>
                              <w:rPr>
                                <w:rFonts w:hint="eastAsia" w:ascii="仿宋_GB2312" w:eastAsia="仿宋_GB2312"/>
                                <w:sz w:val="32"/>
                                <w:szCs w:val="32"/>
                              </w:rPr>
                              <w:instrText xml:space="preserve"> SEQ 图表 \* ARABIC </w:instrText>
                            </w:r>
                            <w:r>
                              <w:rPr>
                                <w:rFonts w:hint="eastAsia" w:ascii="仿宋_GB2312" w:eastAsia="仿宋_GB2312"/>
                                <w:sz w:val="32"/>
                                <w:szCs w:val="32"/>
                              </w:rPr>
                              <w:fldChar w:fldCharType="separate"/>
                            </w:r>
                            <w:r>
                              <w:rPr>
                                <w:rFonts w:ascii="仿宋_GB2312" w:eastAsia="仿宋_GB2312"/>
                                <w:sz w:val="32"/>
                                <w:szCs w:val="32"/>
                              </w:rPr>
                              <w:t>7</w:t>
                            </w:r>
                            <w:r>
                              <w:rPr>
                                <w:rFonts w:hint="eastAsia" w:ascii="仿宋_GB2312" w:eastAsia="仿宋_GB2312"/>
                                <w:sz w:val="32"/>
                                <w:szCs w:val="32"/>
                              </w:rPr>
                              <w:fldChar w:fldCharType="end"/>
                            </w:r>
                            <w:r>
                              <w:rPr>
                                <w:rFonts w:hint="eastAsia" w:ascii="仿宋_GB2312" w:eastAsia="仿宋_GB2312"/>
                                <w:sz w:val="32"/>
                                <w:szCs w:val="32"/>
                              </w:rPr>
                              <w:t>“三公”经费财政拨款支出结构</w:t>
                            </w:r>
                          </w:p>
                        </w:txbxContent>
                      </wps:txbx>
                      <wps:bodyPr vert="horz" wrap="square" lIns="0" tIns="0" rIns="0" bIns="0" anchor="t" anchorCtr="0" upright="1">
                        <a:noAutofit/>
                      </wps:bodyPr>
                    </wps:wsp>
                  </a:graphicData>
                </a:graphic>
              </wp:anchor>
            </w:drawing>
          </mc:Choice>
          <mc:Fallback>
            <w:pict>
              <v:rect id="文本框 14" o:spid="_x0000_s1026" o:spt="1" style="position:absolute;left:0pt;margin-left:17.25pt;margin-top:278.5pt;height:40.95pt;width:432pt;mso-wrap-distance-bottom:0pt;mso-wrap-distance-left:9pt;mso-wrap-distance-right:9pt;mso-wrap-distance-top:0pt;z-index:251659264;mso-width-relative:page;mso-height-relative:page;" fillcolor="#FFFFFF" filled="t" stroked="f" coordsize="21600,21600" o:gfxdata="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uHQoXtcAAAAKAQAADwAAAAAAAAABACAAAAA4AAAAZHJzL2Rvd25yZXYueG1sUEsBAhQA&#10;FAAAAAgAh07iQMdScJ0WAgAAIgQAAA4AAAAAAAAAAQAgAAAAPAEAAGRycy9lMm9Eb2MueG1sUEsF&#10;BgAAAAAGAAYAWQEAAMQFAAAAAA==&#10;">
                <v:fill on="t" focussize="0,0"/>
                <v:stroke on="f" joinstyle="round"/>
                <v:imagedata o:title=""/>
                <o:lock v:ext="edit" aspectratio="f"/>
                <v:textbox inset="0mm,0mm,0mm,0mm">
                  <w:txbxContent>
                    <w:p>
                      <w:pPr>
                        <w:pStyle w:val="5"/>
                        <w:rPr>
                          <w:rFonts w:ascii="仿宋_GB2312" w:eastAsia="仿宋_GB2312" w:cs="Times New Roman"/>
                          <w:color w:val="000000"/>
                          <w:sz w:val="32"/>
                          <w:szCs w:val="32"/>
                        </w:rPr>
                      </w:pPr>
                      <w:r>
                        <w:rPr>
                          <w:rFonts w:hint="eastAsia" w:ascii="仿宋_GB2312" w:eastAsia="仿宋_GB2312"/>
                          <w:sz w:val="32"/>
                          <w:szCs w:val="32"/>
                        </w:rPr>
                        <w:t xml:space="preserve">图表 </w:t>
                      </w:r>
                      <w:r>
                        <w:rPr>
                          <w:rFonts w:hint="eastAsia" w:ascii="仿宋_GB2312" w:eastAsia="仿宋_GB2312"/>
                          <w:sz w:val="32"/>
                          <w:szCs w:val="32"/>
                        </w:rPr>
                        <w:fldChar w:fldCharType="begin"/>
                      </w:r>
                      <w:r>
                        <w:rPr>
                          <w:rFonts w:hint="eastAsia" w:ascii="仿宋_GB2312" w:eastAsia="仿宋_GB2312"/>
                          <w:sz w:val="32"/>
                          <w:szCs w:val="32"/>
                        </w:rPr>
                        <w:instrText xml:space="preserve"> SEQ 图表 \* ARABIC </w:instrText>
                      </w:r>
                      <w:r>
                        <w:rPr>
                          <w:rFonts w:hint="eastAsia" w:ascii="仿宋_GB2312" w:eastAsia="仿宋_GB2312"/>
                          <w:sz w:val="32"/>
                          <w:szCs w:val="32"/>
                        </w:rPr>
                        <w:fldChar w:fldCharType="separate"/>
                      </w:r>
                      <w:r>
                        <w:rPr>
                          <w:rFonts w:ascii="仿宋_GB2312" w:eastAsia="仿宋_GB2312"/>
                          <w:sz w:val="32"/>
                          <w:szCs w:val="32"/>
                        </w:rPr>
                        <w:t>7</w:t>
                      </w:r>
                      <w:r>
                        <w:rPr>
                          <w:rFonts w:hint="eastAsia" w:ascii="仿宋_GB2312" w:eastAsia="仿宋_GB2312"/>
                          <w:sz w:val="32"/>
                          <w:szCs w:val="32"/>
                        </w:rPr>
                        <w:fldChar w:fldCharType="end"/>
                      </w:r>
                      <w:r>
                        <w:rPr>
                          <w:rFonts w:hint="eastAsia" w:ascii="仿宋_GB2312" w:eastAsia="仿宋_GB2312"/>
                          <w:sz w:val="32"/>
                          <w:szCs w:val="32"/>
                        </w:rPr>
                        <w:t>“三公”经费财政拨款支出结构</w:t>
                      </w:r>
                    </w:p>
                  </w:txbxContent>
                </v:textbox>
                <w10:wrap type="square"/>
              </v:rect>
            </w:pict>
          </mc:Fallback>
        </mc:AlternateContent>
      </w:r>
      <w:r>
        <w:rPr>
          <w:rFonts w:hint="eastAsia" w:ascii="楷体" w:eastAsia="楷体"/>
          <w:b/>
          <w:color w:val="000000"/>
          <w:sz w:val="32"/>
          <w:szCs w:val="32"/>
        </w:rPr>
        <w:drawing>
          <wp:anchor distT="0" distB="0" distL="114300" distR="114300" simplePos="0" relativeHeight="251659264" behindDoc="0" locked="0" layoutInCell="1" allowOverlap="1">
            <wp:simplePos x="0" y="0"/>
            <wp:positionH relativeFrom="column">
              <wp:posOffset>178435</wp:posOffset>
            </wp:positionH>
            <wp:positionV relativeFrom="paragraph">
              <wp:posOffset>160655</wp:posOffset>
            </wp:positionV>
            <wp:extent cx="5486400" cy="3200400"/>
            <wp:effectExtent l="0" t="0" r="11" b="46"/>
            <wp:wrapSquare wrapText="bothSides"/>
            <wp:docPr id="1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6"/>
          <w:rFonts w:hint="eastAsia" w:ascii="仿宋" w:eastAsia="仿宋"/>
          <w:b w:val="0"/>
          <w:bCs/>
          <w:color w:val="000000"/>
          <w:sz w:val="32"/>
          <w:szCs w:val="32"/>
        </w:rPr>
        <w:t>完成预算</w:t>
      </w:r>
      <w:r>
        <w:rPr>
          <w:rStyle w:val="16"/>
          <w:rFonts w:ascii="仿宋" w:eastAsia="仿宋"/>
          <w:b w:val="0"/>
          <w:bCs/>
          <w:color w:val="000000"/>
          <w:sz w:val="32"/>
          <w:szCs w:val="32"/>
        </w:rPr>
        <w:t>0%</w:t>
      </w:r>
      <w:r>
        <w:rPr>
          <w:rStyle w:val="16"/>
          <w:rFonts w:hint="eastAsia" w:asci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0</w:t>
      </w:r>
      <w:r>
        <w:rPr>
          <w:rFonts w:hint="eastAsia" w:ascii="仿宋_GB2312" w:eastAsia="仿宋_GB2312"/>
          <w:color w:val="000000"/>
          <w:sz w:val="32"/>
          <w:szCs w:val="32"/>
        </w:rPr>
        <w:t>次，出国（境）</w:t>
      </w:r>
      <w:r>
        <w:rPr>
          <w:rFonts w:ascii="仿宋_GB2312" w:eastAsia="仿宋_GB2312"/>
          <w:color w:val="000000"/>
          <w:sz w:val="32"/>
          <w:szCs w:val="32"/>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ascii="仿宋_GB2312" w:eastAsia="仿宋_GB2312"/>
          <w:color w:val="000000"/>
          <w:sz w:val="32"/>
          <w:szCs w:val="32"/>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ascii="仿宋_GB2312" w:eastAsia="仿宋_GB2312"/>
          <w:color w:val="000000"/>
          <w:sz w:val="32"/>
          <w:szCs w:val="32"/>
        </w:rPr>
        <w:t>0%</w:t>
      </w:r>
      <w:r>
        <w:rPr>
          <w:rFonts w:hint="eastAsia" w:ascii="仿宋_GB2312" w:eastAsia="仿宋_GB2312"/>
          <w:color w:val="000000"/>
          <w:sz w:val="32"/>
          <w:szCs w:val="32"/>
        </w:rPr>
        <w:t>。</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开支内容包括：无。</w:t>
      </w:r>
    </w:p>
    <w:p>
      <w:pPr>
        <w:spacing w:line="576" w:lineRule="exact"/>
        <w:ind w:firstLine="642" w:firstLineChars="20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16"/>
          <w:rFonts w:hint="eastAsia" w:ascii="仿宋" w:eastAsia="仿宋"/>
          <w:b w:val="0"/>
          <w:bCs/>
          <w:color w:val="000000"/>
          <w:sz w:val="32"/>
          <w:szCs w:val="32"/>
        </w:rPr>
        <w:t>完成预算</w:t>
      </w:r>
      <w:r>
        <w:rPr>
          <w:rStyle w:val="16"/>
          <w:rFonts w:ascii="仿宋" w:eastAsia="仿宋"/>
          <w:b w:val="0"/>
          <w:bCs/>
          <w:color w:val="000000"/>
          <w:sz w:val="32"/>
          <w:szCs w:val="32"/>
        </w:rPr>
        <w:t>0%</w:t>
      </w:r>
      <w:r>
        <w:rPr>
          <w:rStyle w:val="16"/>
          <w:rFonts w:hint="eastAsia" w:asci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2017</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w:t>
      </w:r>
    </w:p>
    <w:p>
      <w:pPr>
        <w:spacing w:line="576"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万元，越野车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万元，载客汽车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ascii="仿宋_GB2312" w:eastAsia="仿宋_GB2312"/>
          <w:color w:val="000000"/>
          <w:sz w:val="32"/>
          <w:szCs w:val="32"/>
        </w:rPr>
        <w:t>0</w:t>
      </w:r>
      <w:r>
        <w:rPr>
          <w:rFonts w:hint="eastAsia" w:ascii="仿宋_GB2312" w:eastAsia="仿宋_GB2312"/>
          <w:color w:val="000000"/>
          <w:sz w:val="32"/>
          <w:szCs w:val="32"/>
        </w:rPr>
        <w:t>辆。</w:t>
      </w:r>
    </w:p>
    <w:p>
      <w:pPr>
        <w:spacing w:line="576" w:lineRule="exact"/>
        <w:ind w:firstLine="642" w:firstLineChars="20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576" w:lineRule="exact"/>
        <w:ind w:firstLine="642" w:firstLineChars="20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6"/>
          <w:rFonts w:hint="eastAsia" w:ascii="仿宋" w:eastAsia="仿宋"/>
          <w:b w:val="0"/>
          <w:bCs/>
          <w:color w:val="000000"/>
          <w:sz w:val="32"/>
          <w:szCs w:val="32"/>
        </w:rPr>
        <w:t>完成预算</w:t>
      </w:r>
      <w:r>
        <w:rPr>
          <w:rStyle w:val="16"/>
          <w:rFonts w:ascii="仿宋" w:eastAsia="仿宋"/>
          <w:b w:val="0"/>
          <w:bCs/>
          <w:color w:val="000000"/>
          <w:sz w:val="32"/>
          <w:szCs w:val="32"/>
        </w:rPr>
        <w:t>0%</w:t>
      </w:r>
      <w:r>
        <w:rPr>
          <w:rStyle w:val="16"/>
          <w:rFonts w:hint="eastAsia" w:asci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2017</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ascii="仿宋_GB2312" w:eastAsia="仿宋_GB2312"/>
          <w:color w:val="000000"/>
          <w:sz w:val="32"/>
          <w:szCs w:val="32"/>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ascii="仿宋_GB2312" w:eastAsia="仿宋_GB2312"/>
          <w:color w:val="000000"/>
          <w:sz w:val="32"/>
          <w:szCs w:val="32"/>
        </w:rPr>
        <w:t>0%</w:t>
      </w:r>
      <w:r>
        <w:rPr>
          <w:rFonts w:hint="eastAsia" w:ascii="仿宋_GB2312" w:eastAsia="仿宋_GB2312"/>
          <w:color w:val="000000"/>
          <w:sz w:val="32"/>
          <w:szCs w:val="32"/>
        </w:rPr>
        <w:t>。。</w:t>
      </w:r>
    </w:p>
    <w:p>
      <w:pPr>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主要用于执行公务、开展业务活动开支的交通费、住宿费、用餐费等。国内公务接待</w:t>
      </w:r>
      <w:r>
        <w:rPr>
          <w:rFonts w:ascii="仿宋_GB2312" w:eastAsia="仿宋_GB2312" w:cs="仿宋_GB2312"/>
          <w:color w:val="000000"/>
          <w:sz w:val="32"/>
          <w:szCs w:val="32"/>
        </w:rPr>
        <w:t>0</w:t>
      </w:r>
      <w:r>
        <w:rPr>
          <w:rFonts w:hint="eastAsia" w:ascii="仿宋_GB2312" w:eastAsia="仿宋_GB2312" w:cs="仿宋_GB2312"/>
          <w:color w:val="000000"/>
          <w:sz w:val="32"/>
          <w:szCs w:val="32"/>
        </w:rPr>
        <w:t>批次，</w:t>
      </w:r>
      <w:r>
        <w:rPr>
          <w:rFonts w:ascii="仿宋_GB2312" w:eastAsia="仿宋_GB2312" w:cs="仿宋_GB2312"/>
          <w:color w:val="000000"/>
          <w:sz w:val="32"/>
          <w:szCs w:val="32"/>
        </w:rPr>
        <w:t>0</w:t>
      </w:r>
      <w:r>
        <w:rPr>
          <w:rFonts w:hint="eastAsia" w:ascii="仿宋_GB2312" w:eastAsia="仿宋_GB2312" w:cs="仿宋_GB2312"/>
          <w:color w:val="000000"/>
          <w:sz w:val="32"/>
          <w:szCs w:val="32"/>
        </w:rPr>
        <w:t>人次（不包括陪同人员），共计支出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pPr>
        <w:spacing w:line="576" w:lineRule="exact"/>
        <w:ind w:firstLine="642" w:firstLineChars="200"/>
        <w:rPr>
          <w:rFonts w:ascii="仿宋_GB2312" w:eastAsia="仿宋_GB2312" w:cs="仿宋_GB2312"/>
          <w:color w:val="000000"/>
          <w:sz w:val="32"/>
          <w:szCs w:val="32"/>
        </w:rPr>
      </w:pPr>
      <w:r>
        <w:rPr>
          <w:rFonts w:hint="eastAsia" w:ascii="仿宋_GB2312" w:eastAsia="仿宋_GB2312" w:cs="仿宋_GB2312"/>
          <w:b/>
          <w:color w:val="000000"/>
          <w:sz w:val="32"/>
          <w:szCs w:val="32"/>
        </w:rPr>
        <w:t>外事接待支出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万元，外事接待</w:t>
      </w:r>
      <w:r>
        <w:rPr>
          <w:rFonts w:ascii="仿宋_GB2312" w:eastAsia="仿宋_GB2312" w:cs="仿宋_GB2312"/>
          <w:color w:val="000000"/>
          <w:sz w:val="32"/>
          <w:szCs w:val="32"/>
        </w:rPr>
        <w:t>0</w:t>
      </w:r>
      <w:r>
        <w:rPr>
          <w:rFonts w:hint="eastAsia" w:ascii="仿宋_GB2312" w:eastAsia="仿宋_GB2312" w:cs="仿宋_GB2312"/>
          <w:color w:val="000000"/>
          <w:sz w:val="32"/>
          <w:szCs w:val="32"/>
        </w:rPr>
        <w:t>批次，</w:t>
      </w:r>
      <w:r>
        <w:rPr>
          <w:rFonts w:ascii="仿宋_GB2312" w:eastAsia="仿宋_GB2312" w:cs="仿宋_GB2312"/>
          <w:color w:val="000000"/>
          <w:sz w:val="32"/>
          <w:szCs w:val="32"/>
        </w:rPr>
        <w:t>0</w:t>
      </w:r>
      <w:r>
        <w:rPr>
          <w:rFonts w:hint="eastAsia" w:ascii="仿宋_GB2312" w:eastAsia="仿宋_GB2312" w:cs="仿宋_GB2312"/>
          <w:color w:val="000000"/>
          <w:sz w:val="32"/>
          <w:szCs w:val="32"/>
        </w:rPr>
        <w:t>人，共计支出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pPr>
        <w:spacing w:line="576" w:lineRule="exact"/>
        <w:ind w:firstLine="642" w:firstLineChars="200"/>
        <w:rPr>
          <w:rFonts w:ascii="黑体" w:eastAsia="黑体"/>
          <w:color w:val="000000"/>
          <w:sz w:val="32"/>
          <w:szCs w:val="32"/>
        </w:rPr>
      </w:pPr>
      <w:r>
        <w:rPr>
          <w:rFonts w:hint="eastAsia" w:ascii="仿宋_GB2312" w:eastAsia="仿宋_GB2312" w:cs="仿宋_GB2312"/>
          <w:b/>
          <w:color w:val="000000"/>
          <w:sz w:val="32"/>
          <w:szCs w:val="32"/>
        </w:rPr>
        <w:t>其他国内公务接待支出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pPr>
        <w:spacing w:line="600" w:lineRule="exact"/>
        <w:ind w:firstLine="640" w:firstLineChars="200"/>
        <w:rPr>
          <w:rStyle w:val="19"/>
          <w:rFonts w:ascii="黑体" w:eastAsia="黑体" w:cs="Times New Roman"/>
          <w:b w:val="0"/>
          <w:bCs w:val="0"/>
        </w:rPr>
      </w:pPr>
      <w:r>
        <w:rPr>
          <w:rStyle w:val="19"/>
          <w:rFonts w:hint="eastAsia" w:ascii="黑体" w:eastAsia="黑体" w:cs="黑体"/>
          <w:b w:val="0"/>
          <w:bCs w:val="0"/>
        </w:rPr>
        <w:t>八、政府性基金预算支出决算情况说明</w:t>
      </w:r>
      <w:bookmarkEnd w:id="47"/>
      <w:bookmarkEnd w:id="48"/>
    </w:p>
    <w:p>
      <w:pPr>
        <w:spacing w:line="576" w:lineRule="exact"/>
        <w:ind w:firstLine="640" w:firstLineChars="200"/>
        <w:rPr>
          <w:rFonts w:ascii="仿宋_GB2312" w:eastAsia="仿宋_GB2312"/>
          <w:sz w:val="32"/>
          <w:szCs w:val="32"/>
        </w:rPr>
      </w:pPr>
      <w:r>
        <w:rPr>
          <w:rFonts w:ascii="仿宋_GB2312" w:eastAsia="仿宋_GB2312" w:cs="仿宋_GB2312"/>
          <w:sz w:val="32"/>
          <w:szCs w:val="32"/>
        </w:rPr>
        <w:t>2018</w:t>
      </w:r>
      <w:r>
        <w:rPr>
          <w:rFonts w:hint="eastAsia" w:ascii="仿宋_GB2312" w:eastAsia="仿宋_GB2312" w:cs="仿宋_GB2312"/>
          <w:sz w:val="32"/>
          <w:szCs w:val="32"/>
        </w:rPr>
        <w:t>年政府性基金预算拨款支出</w:t>
      </w:r>
      <w:r>
        <w:rPr>
          <w:rFonts w:ascii="仿宋_GB2312" w:eastAsia="仿宋_GB2312" w:cs="仿宋_GB2312"/>
          <w:sz w:val="32"/>
          <w:szCs w:val="32"/>
        </w:rPr>
        <w:t>2.2</w:t>
      </w:r>
      <w:r>
        <w:rPr>
          <w:rFonts w:hint="eastAsia" w:ascii="仿宋_GB2312" w:eastAsia="仿宋_GB2312" w:cs="仿宋_GB2312"/>
          <w:sz w:val="32"/>
          <w:szCs w:val="32"/>
        </w:rPr>
        <w:t>万元。</w:t>
      </w:r>
      <w:bookmarkStart w:id="49" w:name="_Toc15377219"/>
      <w:bookmarkStart w:id="50" w:name="_Toc15396611"/>
    </w:p>
    <w:p>
      <w:pPr>
        <w:spacing w:line="600" w:lineRule="exact"/>
        <w:ind w:firstLine="640" w:firstLineChars="200"/>
        <w:rPr>
          <w:rStyle w:val="19"/>
          <w:rFonts w:ascii="仿宋_GB2312" w:eastAsia="仿宋_GB2312" w:cs="Times New Roman"/>
          <w:b w:val="0"/>
          <w:bCs w:val="0"/>
        </w:rPr>
      </w:pPr>
      <w:r>
        <w:rPr>
          <w:rStyle w:val="19"/>
          <w:rFonts w:hint="eastAsia" w:ascii="黑体" w:eastAsia="黑体" w:cs="黑体"/>
          <w:b w:val="0"/>
        </w:rPr>
        <w:t>九、国有资本经营预算支出决算情况说明</w:t>
      </w:r>
      <w:bookmarkEnd w:id="49"/>
      <w:bookmarkEnd w:id="50"/>
    </w:p>
    <w:p>
      <w:pPr>
        <w:pStyle w:val="3"/>
        <w:ind w:firstLine="640" w:firstLineChars="200"/>
        <w:rPr>
          <w:rFonts w:ascii="仿宋_GB2312" w:eastAsia="仿宋_GB2312" w:cs="仿宋_GB2312"/>
          <w:b w:val="0"/>
          <w:bCs w:val="0"/>
          <w:color w:val="000000"/>
        </w:rPr>
      </w:pPr>
      <w:r>
        <w:rPr>
          <w:rFonts w:hint="eastAsia" w:ascii="仿宋_GB2312" w:eastAsia="仿宋_GB2312" w:cs="仿宋_GB2312"/>
          <w:b w:val="0"/>
          <w:bCs w:val="0"/>
          <w:color w:val="000000"/>
        </w:rPr>
        <w:t>我单位</w:t>
      </w:r>
      <w:r>
        <w:rPr>
          <w:rFonts w:ascii="仿宋_GB2312" w:eastAsia="仿宋_GB2312" w:cs="仿宋_GB2312"/>
          <w:b w:val="0"/>
          <w:bCs w:val="0"/>
          <w:color w:val="000000"/>
        </w:rPr>
        <w:t>2018</w:t>
      </w:r>
      <w:r>
        <w:rPr>
          <w:rFonts w:hint="eastAsia" w:ascii="仿宋_GB2312" w:eastAsia="仿宋_GB2312" w:cs="仿宋_GB2312"/>
          <w:b w:val="0"/>
          <w:bCs w:val="0"/>
          <w:color w:val="000000"/>
        </w:rPr>
        <w:t>年国有资本经营预算拨款支出</w:t>
      </w:r>
      <w:r>
        <w:rPr>
          <w:rFonts w:hint="eastAsia" w:ascii="仿宋_GB2312" w:eastAsia="仿宋_GB2312" w:cs="仿宋_GB2312"/>
          <w:b w:val="0"/>
          <w:bCs w:val="0"/>
          <w:color w:val="000000"/>
          <w:lang w:val="en-US" w:eastAsia="zh-CN"/>
        </w:rPr>
        <w:t>0万元</w:t>
      </w:r>
      <w:r>
        <w:rPr>
          <w:rFonts w:hint="eastAsia" w:ascii="仿宋_GB2312" w:eastAsia="仿宋_GB2312" w:cs="仿宋_GB2312"/>
          <w:b w:val="0"/>
          <w:bCs w:val="0"/>
          <w:color w:val="000000"/>
        </w:rPr>
        <w:t>。</w:t>
      </w:r>
    </w:p>
    <w:p>
      <w:pPr>
        <w:pStyle w:val="3"/>
        <w:ind w:firstLine="640" w:firstLineChars="200"/>
        <w:rPr>
          <w:rStyle w:val="19"/>
          <w:rFonts w:ascii="黑体" w:eastAsia="黑体" w:cs="Times New Roman"/>
          <w:b w:val="0"/>
          <w:bCs w:val="0"/>
        </w:rPr>
      </w:pPr>
      <w:r>
        <w:rPr>
          <w:rStyle w:val="19"/>
          <w:rFonts w:hint="eastAsia" w:ascii="黑体" w:eastAsia="黑体" w:cs="黑体"/>
          <w:b w:val="0"/>
          <w:bCs w:val="0"/>
        </w:rPr>
        <w:t>十、预算绩效情况说明</w:t>
      </w:r>
    </w:p>
    <w:p>
      <w:pPr>
        <w:spacing w:line="600" w:lineRule="exact"/>
        <w:ind w:firstLine="642" w:firstLineChars="200"/>
        <w:outlineLvl w:val="1"/>
        <w:rPr>
          <w:rFonts w:ascii="仿宋" w:eastAsia="仿宋"/>
          <w:b/>
          <w:bCs/>
          <w:sz w:val="32"/>
          <w:szCs w:val="32"/>
        </w:rPr>
      </w:pPr>
      <w:r>
        <w:rPr>
          <w:rFonts w:hint="eastAsia" w:ascii="楷体" w:eastAsia="楷体" w:cs="楷体"/>
          <w:b/>
          <w:bCs/>
          <w:sz w:val="32"/>
          <w:szCs w:val="32"/>
        </w:rPr>
        <w:t>预算绩效管理工作开展情况</w:t>
      </w:r>
    </w:p>
    <w:p>
      <w:pPr>
        <w:spacing w:line="576" w:lineRule="exact"/>
        <w:ind w:firstLine="640" w:firstLineChars="200"/>
        <w:rPr>
          <w:rFonts w:ascii="仿宋_GB2312" w:eastAsia="仿宋_GB2312"/>
          <w:sz w:val="32"/>
          <w:szCs w:val="32"/>
        </w:rPr>
      </w:pPr>
      <w:r>
        <w:rPr>
          <w:rFonts w:hint="eastAsia" w:ascii="仿宋_GB2312" w:eastAsia="仿宋_GB2312" w:cs="仿宋_GB2312"/>
          <w:sz w:val="32"/>
          <w:szCs w:val="32"/>
        </w:rPr>
        <w:t>根据预算绩效管理要求，南新镇在年初预算编制阶段，</w:t>
      </w:r>
      <w:r>
        <w:rPr>
          <w:rFonts w:hint="eastAsia" w:ascii="仿宋_GB2312" w:eastAsia="仿宋_GB2312" w:cs="仿宋_GB2312"/>
          <w:color w:val="000000"/>
          <w:sz w:val="32"/>
          <w:szCs w:val="32"/>
        </w:rPr>
        <w:t>组织对</w:t>
      </w:r>
      <w:r>
        <w:rPr>
          <w:rFonts w:ascii="仿宋_GB2312" w:eastAsia="仿宋_GB2312" w:cs="仿宋_GB2312"/>
          <w:color w:val="000000"/>
          <w:sz w:val="32"/>
          <w:szCs w:val="32"/>
        </w:rPr>
        <w:t>2018</w:t>
      </w:r>
      <w:r>
        <w:rPr>
          <w:rFonts w:hint="eastAsia" w:ascii="仿宋_GB2312" w:eastAsia="仿宋_GB2312" w:cs="仿宋_GB2312"/>
          <w:color w:val="000000"/>
          <w:sz w:val="32"/>
          <w:szCs w:val="32"/>
        </w:rPr>
        <w:t>年一般公共预算项目开展了预算事前绩效评估，对</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个项目编制了绩效目标，预算执行过程中，</w:t>
      </w:r>
      <w:r>
        <w:rPr>
          <w:rFonts w:hint="eastAsia" w:ascii="仿宋_GB2312" w:eastAsia="仿宋_GB2312" w:cs="仿宋_GB2312"/>
          <w:sz w:val="32"/>
          <w:szCs w:val="32"/>
        </w:rPr>
        <w:t>选取</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个项目开展绩效监控，年终执行完毕后，对</w:t>
      </w:r>
      <w:r>
        <w:rPr>
          <w:rFonts w:ascii="仿宋_GB2312" w:eastAsia="仿宋_GB2312" w:cs="仿宋_GB2312"/>
          <w:sz w:val="32"/>
          <w:szCs w:val="32"/>
        </w:rPr>
        <w:t>5</w:t>
      </w:r>
      <w:r>
        <w:rPr>
          <w:rFonts w:hint="eastAsia" w:ascii="仿宋_GB2312" w:eastAsia="仿宋_GB2312" w:cs="仿宋_GB2312"/>
          <w:sz w:val="32"/>
          <w:szCs w:val="32"/>
        </w:rPr>
        <w:t>个项目开展了绩效目标完成情况梳理填报。</w:t>
      </w:r>
    </w:p>
    <w:p>
      <w:pPr>
        <w:spacing w:line="576" w:lineRule="exact"/>
        <w:ind w:firstLine="640" w:firstLineChars="200"/>
        <w:rPr>
          <w:rFonts w:ascii="仿宋_GB2312" w:eastAsia="仿宋_GB2312"/>
          <w:color w:val="000000"/>
          <w:sz w:val="32"/>
          <w:szCs w:val="32"/>
        </w:rPr>
      </w:pPr>
      <w:r>
        <w:rPr>
          <w:rFonts w:hint="eastAsia" w:ascii="仿宋_GB2312" w:eastAsia="仿宋_GB2312" w:cs="仿宋_GB2312"/>
          <w:sz w:val="32"/>
          <w:szCs w:val="32"/>
        </w:rPr>
        <w:t>我单位按要求对</w:t>
      </w:r>
      <w:r>
        <w:rPr>
          <w:rFonts w:ascii="仿宋_GB2312" w:eastAsia="仿宋_GB2312" w:cs="仿宋_GB2312"/>
          <w:sz w:val="32"/>
          <w:szCs w:val="32"/>
        </w:rPr>
        <w:t>2018</w:t>
      </w:r>
      <w:r>
        <w:rPr>
          <w:rFonts w:hint="eastAsia" w:ascii="仿宋_GB2312" w:eastAsia="仿宋_GB2312" w:cs="仿宋_GB2312"/>
          <w:sz w:val="32"/>
          <w:szCs w:val="32"/>
        </w:rPr>
        <w:t>年部门整体支出开展绩效自评，</w:t>
      </w:r>
      <w:r>
        <w:rPr>
          <w:rFonts w:hint="eastAsia" w:ascii="仿宋_GB2312" w:eastAsia="仿宋_GB2312" w:cs="仿宋_GB2312"/>
          <w:color w:val="000000"/>
          <w:sz w:val="32"/>
          <w:szCs w:val="32"/>
        </w:rPr>
        <w:t>从评价情况来看</w:t>
      </w:r>
      <w:r>
        <w:rPr>
          <w:rFonts w:hint="eastAsia" w:ascii="仿宋" w:eastAsia="仿宋" w:cs="仿宋"/>
          <w:color w:val="000000"/>
          <w:kern w:val="0"/>
          <w:sz w:val="31"/>
          <w:szCs w:val="31"/>
        </w:rPr>
        <w:t>，</w:t>
      </w:r>
      <w:r>
        <w:rPr>
          <w:rFonts w:ascii="仿宋_GB2312" w:eastAsia="仿宋_GB2312" w:cs="仿宋_GB2312"/>
          <w:sz w:val="32"/>
          <w:szCs w:val="32"/>
        </w:rPr>
        <w:t>2018</w:t>
      </w:r>
      <w:r>
        <w:rPr>
          <w:rFonts w:hint="eastAsia" w:ascii="仿宋_GB2312" w:eastAsia="仿宋_GB2312" w:cs="仿宋_GB2312"/>
          <w:sz w:val="32"/>
          <w:szCs w:val="32"/>
        </w:rPr>
        <w:t>年我镇部门整体支出绩效评价自查自评结果良好，全年基本支出保证了我镇的正常运行和日常工作的正常开展，项目支出保障了重点工作的开展，绩效目标得到较好实现，绩效管理水平不断提高，绩效指标体系逐渐丰富和完善。</w:t>
      </w:r>
      <w:r>
        <w:rPr>
          <w:rFonts w:ascii="仿宋_GB2312" w:eastAsia="仿宋_GB2312" w:cs="仿宋_GB2312"/>
          <w:sz w:val="32"/>
          <w:szCs w:val="32"/>
        </w:rPr>
        <w:t xml:space="preserve"> </w:t>
      </w:r>
    </w:p>
    <w:p>
      <w:pPr>
        <w:spacing w:line="580" w:lineRule="exact"/>
        <w:ind w:firstLine="642" w:firstLineChars="200"/>
        <w:rPr>
          <w:rStyle w:val="19"/>
          <w:rFonts w:ascii="黑体" w:eastAsia="黑体" w:cs="Times New Roman"/>
          <w:b w:val="0"/>
          <w:bCs w:val="0"/>
        </w:rPr>
      </w:pPr>
      <w:r>
        <w:rPr>
          <w:rFonts w:hint="eastAsia" w:ascii="楷体" w:eastAsia="楷体" w:cs="楷体"/>
          <w:b/>
          <w:bCs/>
          <w:sz w:val="32"/>
          <w:szCs w:val="32"/>
        </w:rPr>
        <w:t>项目绩效目标完成情况</w:t>
      </w:r>
    </w:p>
    <w:p>
      <w:pPr>
        <w:spacing w:line="576" w:lineRule="exact"/>
        <w:ind w:firstLine="640" w:firstLineChars="200"/>
        <w:outlineLvl w:val="1"/>
        <w:rPr>
          <w:rFonts w:ascii="仿宋_GB2312" w:eastAsia="仿宋_GB2312"/>
          <w:sz w:val="32"/>
          <w:szCs w:val="32"/>
        </w:rPr>
      </w:pPr>
      <w:r>
        <w:rPr>
          <w:rFonts w:hint="eastAsia" w:ascii="仿宋_GB2312" w:eastAsia="仿宋_GB2312" w:cs="仿宋_GB2312"/>
          <w:sz w:val="32"/>
          <w:szCs w:val="32"/>
        </w:rPr>
        <w:t>我单位在</w:t>
      </w:r>
      <w:r>
        <w:rPr>
          <w:rFonts w:ascii="仿宋_GB2312" w:eastAsia="仿宋_GB2312" w:cs="仿宋_GB2312"/>
          <w:sz w:val="32"/>
          <w:szCs w:val="32"/>
        </w:rPr>
        <w:t>2018</w:t>
      </w:r>
      <w:r>
        <w:rPr>
          <w:rFonts w:hint="eastAsia" w:ascii="仿宋_GB2312" w:eastAsia="仿宋_GB2312" w:cs="仿宋_GB2312"/>
          <w:sz w:val="32"/>
          <w:szCs w:val="32"/>
        </w:rPr>
        <w:t>年度部门决算中反映“</w:t>
      </w:r>
      <w:r>
        <w:rPr>
          <w:rFonts w:ascii="仿宋_GB2312" w:eastAsia="仿宋_GB2312" w:cs="仿宋_GB2312"/>
          <w:sz w:val="32"/>
          <w:szCs w:val="32"/>
        </w:rPr>
        <w:t>2018</w:t>
      </w:r>
      <w:r>
        <w:rPr>
          <w:rFonts w:hint="eastAsia" w:ascii="仿宋_GB2312" w:eastAsia="仿宋_GB2312" w:cs="仿宋_GB2312"/>
          <w:sz w:val="32"/>
          <w:szCs w:val="32"/>
        </w:rPr>
        <w:t>年公共服务运行维护费”、</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“环境卫生整治项目”、</w:t>
      </w:r>
      <w:r>
        <w:rPr>
          <w:rFonts w:ascii="仿宋_GB2312" w:eastAsia="仿宋_GB2312" w:cs="仿宋_GB2312"/>
          <w:sz w:val="32"/>
          <w:szCs w:val="32"/>
        </w:rPr>
        <w:t xml:space="preserve"> </w:t>
      </w:r>
      <w:r>
        <w:rPr>
          <w:rFonts w:hint="eastAsia" w:ascii="仿宋_GB2312" w:eastAsia="仿宋_GB2312" w:cs="仿宋_GB2312"/>
          <w:sz w:val="32"/>
          <w:szCs w:val="32"/>
        </w:rPr>
        <w:t>”</w:t>
      </w:r>
      <w:r>
        <w:rPr>
          <w:rFonts w:ascii="仿宋_GB2312" w:eastAsia="仿宋_GB2312" w:cs="仿宋_GB2312"/>
          <w:sz w:val="32"/>
          <w:szCs w:val="32"/>
        </w:rPr>
        <w:t>2018</w:t>
      </w:r>
      <w:r>
        <w:rPr>
          <w:rFonts w:hint="eastAsia" w:ascii="仿宋_GB2312" w:eastAsia="仿宋_GB2312" w:cs="仿宋_GB2312"/>
          <w:sz w:val="32"/>
          <w:szCs w:val="32"/>
        </w:rPr>
        <w:t>年草原生态保护补助”、“</w:t>
      </w:r>
      <w:r>
        <w:rPr>
          <w:rFonts w:ascii="宋体" w:cs="宋体"/>
          <w:color w:val="000000"/>
          <w:sz w:val="24"/>
          <w:szCs w:val="24"/>
        </w:rPr>
        <w:t xml:space="preserve"> </w:t>
      </w:r>
      <w:r>
        <w:rPr>
          <w:rFonts w:ascii="仿宋_GB2312" w:eastAsia="仿宋_GB2312" w:cs="仿宋_GB2312"/>
          <w:sz w:val="32"/>
          <w:szCs w:val="32"/>
        </w:rPr>
        <w:t>2018</w:t>
      </w:r>
      <w:r>
        <w:rPr>
          <w:rFonts w:hint="eastAsia" w:ascii="仿宋_GB2312" w:eastAsia="仿宋_GB2312" w:cs="仿宋_GB2312"/>
          <w:sz w:val="32"/>
          <w:szCs w:val="32"/>
        </w:rPr>
        <w:t>年国家天然草原退牧还草工程项目</w:t>
      </w:r>
      <w:r>
        <w:rPr>
          <w:rFonts w:hint="eastAsia" w:ascii="宋体" w:cs="宋体"/>
          <w:color w:val="000000"/>
          <w:sz w:val="24"/>
          <w:szCs w:val="24"/>
        </w:rPr>
        <w:t>”</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“养老服务业发展发展专项补助资金”</w:t>
      </w:r>
      <w:r>
        <w:rPr>
          <w:rFonts w:hint="eastAsia" w:ascii="仿宋_GB2312" w:eastAsia="仿宋_GB2312" w:cs="仿宋_GB2312"/>
          <w:sz w:val="32"/>
          <w:szCs w:val="32"/>
        </w:rPr>
        <w:t>项目绩效目标实际完成情况。</w:t>
      </w:r>
    </w:p>
    <w:p>
      <w:pPr>
        <w:spacing w:line="576" w:lineRule="exact"/>
        <w:ind w:firstLine="640" w:firstLineChars="200"/>
        <w:rPr>
          <w:rFonts w:ascii="仿宋_GB2312" w:eastAsia="仿宋_GB2312" w:cs="仿宋_GB2312"/>
          <w:sz w:val="32"/>
          <w:szCs w:val="32"/>
        </w:rPr>
      </w:pPr>
      <w:r>
        <w:rPr>
          <w:rFonts w:ascii="仿宋_GB2312" w:eastAsia="仿宋_GB2312" w:cs="仿宋_GB2312"/>
          <w:sz w:val="32"/>
          <w:szCs w:val="32"/>
        </w:rPr>
        <w:t>1.2018</w:t>
      </w:r>
      <w:r>
        <w:rPr>
          <w:rFonts w:hint="eastAsia" w:ascii="仿宋_GB2312" w:eastAsia="仿宋_GB2312" w:cs="仿宋_GB2312"/>
          <w:sz w:val="32"/>
          <w:szCs w:val="32"/>
        </w:rPr>
        <w:t>年公共服务运行维护费项目绩效目标完成情况综述。项目全年预算数</w:t>
      </w:r>
      <w:r>
        <w:rPr>
          <w:rFonts w:ascii="仿宋_GB2312" w:eastAsia="仿宋_GB2312" w:cs="仿宋_GB2312"/>
          <w:sz w:val="32"/>
          <w:szCs w:val="32"/>
        </w:rPr>
        <w:t>113.95</w:t>
      </w:r>
      <w:r>
        <w:rPr>
          <w:rFonts w:hint="eastAsia" w:ascii="仿宋_GB2312" w:eastAsia="仿宋_GB2312" w:cs="仿宋_GB2312"/>
          <w:sz w:val="32"/>
          <w:szCs w:val="32"/>
        </w:rPr>
        <w:t>万元，执行数为</w:t>
      </w:r>
      <w:r>
        <w:rPr>
          <w:rFonts w:ascii="仿宋_GB2312" w:eastAsia="仿宋_GB2312" w:cs="仿宋_GB2312"/>
          <w:sz w:val="32"/>
          <w:szCs w:val="32"/>
        </w:rPr>
        <w:t>113.95</w:t>
      </w:r>
      <w:r>
        <w:rPr>
          <w:rFonts w:hint="eastAsia" w:ascii="仿宋_GB2312" w:eastAsia="仿宋_GB2312" w:cs="仿宋_GB2312"/>
          <w:sz w:val="32"/>
          <w:szCs w:val="32"/>
        </w:rPr>
        <w:t>万元，完成预算的</w:t>
      </w:r>
      <w:r>
        <w:rPr>
          <w:rFonts w:hint="eastAsia" w:ascii="仿宋_GB2312" w:eastAsia="仿宋_GB2312" w:cs="仿宋_GB2312"/>
          <w:sz w:val="32"/>
          <w:szCs w:val="32"/>
          <w:lang w:val="en-US" w:eastAsia="zh-CN"/>
        </w:rPr>
        <w:t>100</w:t>
      </w:r>
      <w:r>
        <w:rPr>
          <w:rFonts w:ascii="仿宋_GB2312" w:eastAsia="仿宋_GB2312" w:cs="仿宋_GB2312"/>
          <w:sz w:val="32"/>
          <w:szCs w:val="32"/>
        </w:rPr>
        <w:t>%</w:t>
      </w:r>
      <w:r>
        <w:rPr>
          <w:rFonts w:hint="eastAsia" w:ascii="仿宋_GB2312" w:eastAsia="仿宋_GB2312" w:cs="仿宋_GB2312"/>
          <w:sz w:val="32"/>
          <w:szCs w:val="32"/>
        </w:rPr>
        <w:t>。通过项目实施，进一步改善各村基础设施设备，为群众生产及生活提供了便利，群众满意度高；着力解决村内急需、群众最急盼、受益最直接的突出问题；在各村项目实施过程中也充分考虑环境保护与可持续发展等问题。项目资金整合力度不够，到村项目较为分散，难以综合投入。法规程序制度不够完善，公开透明度有待进一步提高。加强资金管理，在公共服务运行维护资金的使用范围上严格把关，按规定进行公开透明。及时总结我镇在公共服务运行维护项目在实施过程中存在的问题和好的经验，进一步完善运行维护</w:t>
      </w:r>
      <w:r>
        <w:rPr>
          <w:rFonts w:hint="eastAsia" w:ascii="仿宋_GB2312" w:eastAsia="仿宋_GB2312" w:cs="仿宋_GB2312"/>
          <w:sz w:val="32"/>
          <w:szCs w:val="32"/>
        </w:rPr>
        <w:fldChar w:fldCharType="begin"/>
      </w:r>
      <w:r>
        <w:instrText xml:space="preserve">HYPERLINK "http://www.11gw.com/list-54-1.html"</w:instrText>
      </w:r>
      <w:r>
        <w:rPr>
          <w:rFonts w:hint="eastAsia" w:ascii="仿宋_GB2312" w:eastAsia="仿宋_GB2312" w:cs="仿宋_GB2312"/>
          <w:sz w:val="32"/>
          <w:szCs w:val="32"/>
        </w:rPr>
        <w:fldChar w:fldCharType="separate"/>
      </w:r>
      <w:r>
        <w:rPr>
          <w:rFonts w:hint="eastAsia" w:ascii="仿宋_GB2312" w:eastAsia="仿宋_GB2312" w:cs="仿宋_GB2312"/>
          <w:sz w:val="32"/>
          <w:szCs w:val="32"/>
        </w:rPr>
        <w:t>工作</w:t>
      </w:r>
      <w:r>
        <w:rPr>
          <w:rFonts w:hint="eastAsia" w:ascii="仿宋_GB2312" w:eastAsia="仿宋_GB2312" w:cs="仿宋_GB2312"/>
          <w:sz w:val="32"/>
          <w:szCs w:val="32"/>
        </w:rPr>
        <w:fldChar w:fldCharType="end"/>
      </w:r>
      <w:r>
        <w:rPr>
          <w:rFonts w:hint="eastAsia" w:ascii="仿宋_GB2312" w:eastAsia="仿宋_GB2312" w:cs="仿宋_GB2312"/>
          <w:sz w:val="32"/>
          <w:szCs w:val="32"/>
        </w:rPr>
        <w:t>机制。</w:t>
      </w:r>
      <w:r>
        <w:rPr>
          <w:rFonts w:ascii="仿宋_GB2312" w:eastAsia="仿宋_GB2312" w:cs="仿宋_GB2312"/>
          <w:sz w:val="32"/>
          <w:szCs w:val="32"/>
        </w:rPr>
        <w:t xml:space="preserve">  </w:t>
      </w:r>
    </w:p>
    <w:p>
      <w:pPr>
        <w:autoSpaceDE w:val="0"/>
        <w:autoSpaceDN w:val="0"/>
        <w:adjustRightInd w:val="0"/>
        <w:spacing w:line="576" w:lineRule="exact"/>
        <w:ind w:firstLine="640" w:firstLineChars="200"/>
        <w:rPr>
          <w:rFonts w:ascii="仿宋_GB2312" w:eastAsia="仿宋_GB2312"/>
          <w:color w:val="000000"/>
          <w:sz w:val="32"/>
          <w:szCs w:val="32"/>
        </w:rPr>
      </w:pPr>
      <w:r>
        <w:rPr>
          <w:rFonts w:ascii="仿宋_GB2312" w:eastAsia="仿宋_GB2312" w:cs="仿宋_GB2312"/>
          <w:sz w:val="32"/>
          <w:szCs w:val="32"/>
        </w:rPr>
        <w:t>2.</w:t>
      </w:r>
      <w:r>
        <w:rPr>
          <w:rFonts w:hint="eastAsia" w:ascii="仿宋_GB2312" w:eastAsia="仿宋_GB2312" w:cs="仿宋_GB2312"/>
          <w:color w:val="000000"/>
          <w:sz w:val="32"/>
          <w:szCs w:val="32"/>
        </w:rPr>
        <w:t>环境卫生整治项目绩效目标完成情况综述。项目全年预算数</w:t>
      </w:r>
      <w:r>
        <w:rPr>
          <w:rFonts w:ascii="仿宋_GB2312" w:eastAsia="仿宋_GB2312" w:cs="仿宋_GB2312"/>
          <w:color w:val="000000"/>
          <w:sz w:val="32"/>
          <w:szCs w:val="32"/>
        </w:rPr>
        <w:t>50</w:t>
      </w:r>
      <w:r>
        <w:rPr>
          <w:rFonts w:hint="eastAsia" w:ascii="仿宋_GB2312" w:eastAsia="仿宋_GB2312" w:cs="仿宋_GB2312"/>
          <w:color w:val="000000"/>
          <w:sz w:val="32"/>
          <w:szCs w:val="32"/>
        </w:rPr>
        <w:t>万元，执行数为</w:t>
      </w:r>
      <w:r>
        <w:rPr>
          <w:rFonts w:ascii="仿宋_GB2312" w:eastAsia="仿宋_GB2312" w:cs="仿宋_GB2312"/>
          <w:color w:val="000000"/>
          <w:sz w:val="32"/>
          <w:szCs w:val="32"/>
        </w:rPr>
        <w:t>50</w:t>
      </w:r>
      <w:r>
        <w:rPr>
          <w:rFonts w:hint="eastAsia" w:ascii="仿宋_GB2312" w:eastAsia="仿宋_GB2312" w:cs="仿宋_GB2312"/>
          <w:color w:val="000000"/>
          <w:sz w:val="32"/>
          <w:szCs w:val="32"/>
        </w:rPr>
        <w:t>万元，完成预算的</w:t>
      </w:r>
      <w:r>
        <w:rPr>
          <w:rFonts w:ascii="仿宋_GB2312" w:eastAsia="仿宋_GB2312" w:cs="仿宋_GB2312"/>
          <w:color w:val="000000"/>
          <w:sz w:val="32"/>
          <w:szCs w:val="32"/>
        </w:rPr>
        <w:t>100%</w:t>
      </w:r>
      <w:r>
        <w:rPr>
          <w:rFonts w:hint="eastAsia" w:ascii="仿宋_GB2312" w:eastAsia="仿宋_GB2312" w:cs="仿宋_GB2312"/>
          <w:color w:val="000000"/>
          <w:sz w:val="32"/>
          <w:szCs w:val="32"/>
        </w:rPr>
        <w:t>。通过项目实施，保障了村级道路的整洁与干净，维护了我镇</w:t>
      </w:r>
      <w:r>
        <w:rPr>
          <w:rFonts w:ascii="仿宋_GB2312" w:eastAsia="仿宋_GB2312" w:cs="仿宋_GB2312"/>
          <w:color w:val="000000"/>
          <w:sz w:val="32"/>
          <w:szCs w:val="32"/>
        </w:rPr>
        <w:t>10</w:t>
      </w:r>
      <w:r>
        <w:rPr>
          <w:rFonts w:hint="eastAsia" w:ascii="仿宋_GB2312" w:eastAsia="仿宋_GB2312" w:cs="仿宋_GB2312"/>
          <w:color w:val="000000"/>
          <w:sz w:val="32"/>
          <w:szCs w:val="32"/>
        </w:rPr>
        <w:t>个行政村的</w:t>
      </w:r>
      <w:r>
        <w:rPr>
          <w:rFonts w:hint="eastAsia" w:ascii="仿宋_GB2312" w:eastAsia="仿宋_GB2312" w:cs="仿宋_GB2312"/>
          <w:color w:val="000000"/>
          <w:sz w:val="32"/>
          <w:szCs w:val="32"/>
          <w:lang w:val="zh-CN"/>
        </w:rPr>
        <w:t>生态效益，满足了人民群众不断增长的生活需求，提高人居环境生活质量，</w:t>
      </w:r>
      <w:r>
        <w:rPr>
          <w:rFonts w:hint="eastAsia" w:ascii="仿宋_GB2312" w:eastAsia="仿宋_GB2312" w:cs="仿宋_GB2312"/>
          <w:color w:val="000000"/>
          <w:sz w:val="32"/>
          <w:szCs w:val="32"/>
        </w:rPr>
        <w:t>为村民的生产、生活提供了良好的条件，发现的主要问题是实施没有达到预期的计划，进度较慢。下一步改进措施：加强组织领导，强化督促检查，严格遵守各项财务管理制度，加快项目实施进度，确保各项工作任务的有序开展。</w:t>
      </w:r>
    </w:p>
    <w:p>
      <w:pPr>
        <w:spacing w:line="576" w:lineRule="exact"/>
        <w:ind w:firstLine="640" w:firstLineChars="200"/>
        <w:outlineLvl w:val="1"/>
        <w:rPr>
          <w:rFonts w:ascii="仿宋_GB2312" w:eastAsia="仿宋_GB2312"/>
          <w:sz w:val="32"/>
          <w:szCs w:val="32"/>
        </w:rPr>
      </w:pPr>
      <w:r>
        <w:rPr>
          <w:rFonts w:ascii="仿宋_GB2312" w:eastAsia="仿宋_GB2312" w:cs="仿宋_GB2312"/>
          <w:color w:val="000000"/>
          <w:sz w:val="32"/>
          <w:szCs w:val="32"/>
        </w:rPr>
        <w:t>3.</w:t>
      </w:r>
      <w:r>
        <w:rPr>
          <w:rFonts w:ascii="仿宋_GB2312" w:eastAsia="仿宋_GB2312" w:cs="仿宋_GB2312"/>
          <w:sz w:val="32"/>
          <w:szCs w:val="32"/>
        </w:rPr>
        <w:t>2018</w:t>
      </w:r>
      <w:r>
        <w:rPr>
          <w:rFonts w:hint="eastAsia" w:ascii="仿宋_GB2312" w:eastAsia="仿宋_GB2312" w:cs="仿宋_GB2312"/>
          <w:sz w:val="32"/>
          <w:szCs w:val="32"/>
        </w:rPr>
        <w:t>年草原生态保护补助</w:t>
      </w:r>
      <w:r>
        <w:rPr>
          <w:rFonts w:hint="eastAsia" w:ascii="仿宋_GB2312" w:eastAsia="仿宋_GB2312" w:cs="仿宋_GB2312"/>
          <w:color w:val="000000"/>
          <w:sz w:val="32"/>
          <w:szCs w:val="32"/>
        </w:rPr>
        <w:t>绩效目标完成情况综述。项目</w:t>
      </w:r>
      <w:r>
        <w:rPr>
          <w:rFonts w:hint="eastAsia" w:ascii="仿宋_GB2312" w:eastAsia="仿宋_GB2312" w:cs="仿宋_GB2312"/>
          <w:sz w:val="32"/>
          <w:szCs w:val="32"/>
        </w:rPr>
        <w:t>按时足额兑现草原禁牧和草畜平衡补奖资金，下达补奖资金</w:t>
      </w:r>
      <w:r>
        <w:rPr>
          <w:rFonts w:ascii="仿宋_GB2312" w:eastAsia="仿宋_GB2312" w:cs="仿宋_GB2312"/>
          <w:sz w:val="32"/>
          <w:szCs w:val="32"/>
        </w:rPr>
        <w:t>464</w:t>
      </w:r>
      <w:r>
        <w:rPr>
          <w:rFonts w:hint="eastAsia" w:ascii="仿宋_GB2312" w:eastAsia="仿宋_GB2312" w:cs="仿宋_GB2312"/>
          <w:sz w:val="32"/>
          <w:szCs w:val="32"/>
        </w:rPr>
        <w:t>万元，支付</w:t>
      </w:r>
      <w:r>
        <w:rPr>
          <w:rFonts w:ascii="仿宋_GB2312" w:eastAsia="仿宋_GB2312" w:cs="仿宋_GB2312"/>
          <w:sz w:val="32"/>
          <w:szCs w:val="32"/>
        </w:rPr>
        <w:t>464</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sz w:val="32"/>
          <w:szCs w:val="32"/>
        </w:rPr>
        <w:t>。通过进一步落实禁牧休牧、草畜平衡制度，草原植被进一步恢复，草畜动态平衡进一步巩固，畜牧业生产方式加快转变，牧民群众收入稳步增加，确保草原补奖政策平稳有效运行。没有偏离绩效目标。资金使用没有出现截留挪用、违规冒领等问题。</w:t>
      </w:r>
    </w:p>
    <w:p>
      <w:pPr>
        <w:spacing w:line="576" w:lineRule="exact"/>
        <w:ind w:firstLine="640" w:firstLineChars="200"/>
        <w:outlineLvl w:val="1"/>
        <w:rPr>
          <w:rFonts w:ascii="仿宋_GB2312" w:eastAsia="仿宋_GB2312"/>
          <w:sz w:val="32"/>
          <w:szCs w:val="32"/>
        </w:rPr>
      </w:pPr>
      <w:r>
        <w:rPr>
          <w:rFonts w:ascii="仿宋_GB2312" w:eastAsia="仿宋_GB2312" w:cs="仿宋_GB2312"/>
          <w:sz w:val="32"/>
          <w:szCs w:val="32"/>
        </w:rPr>
        <w:t>4.2018</w:t>
      </w:r>
      <w:r>
        <w:rPr>
          <w:rFonts w:hint="eastAsia" w:ascii="仿宋_GB2312" w:eastAsia="仿宋_GB2312" w:cs="仿宋_GB2312"/>
          <w:sz w:val="32"/>
          <w:szCs w:val="32"/>
        </w:rPr>
        <w:t>年国家天然草原退牧还草工程项目</w:t>
      </w:r>
      <w:r>
        <w:rPr>
          <w:rFonts w:hint="eastAsia" w:ascii="仿宋_GB2312" w:eastAsia="仿宋_GB2312" w:cs="仿宋_GB2312"/>
          <w:color w:val="000000"/>
          <w:sz w:val="32"/>
          <w:szCs w:val="32"/>
        </w:rPr>
        <w:t>绩效目标完成情况综述。</w:t>
      </w:r>
      <w:r>
        <w:rPr>
          <w:rFonts w:hint="eastAsia" w:ascii="仿宋_GB2312" w:eastAsia="仿宋_GB2312" w:cs="仿宋_GB2312"/>
          <w:sz w:val="32"/>
          <w:szCs w:val="32"/>
        </w:rPr>
        <w:t>项目下达资金</w:t>
      </w:r>
      <w:r>
        <w:rPr>
          <w:rFonts w:ascii="仿宋_GB2312" w:eastAsia="仿宋_GB2312" w:cs="仿宋_GB2312"/>
          <w:sz w:val="32"/>
          <w:szCs w:val="32"/>
        </w:rPr>
        <w:t>61</w:t>
      </w:r>
      <w:r>
        <w:rPr>
          <w:rFonts w:hint="eastAsia" w:ascii="仿宋_GB2312" w:eastAsia="仿宋_GB2312" w:cs="仿宋_GB2312"/>
          <w:sz w:val="32"/>
          <w:szCs w:val="32"/>
        </w:rPr>
        <w:t>万元（含前期工作经费</w:t>
      </w:r>
      <w:r>
        <w:rPr>
          <w:rFonts w:ascii="仿宋_GB2312" w:eastAsia="仿宋_GB2312" w:cs="仿宋_GB2312"/>
          <w:sz w:val="32"/>
          <w:szCs w:val="32"/>
        </w:rPr>
        <w:t>1</w:t>
      </w:r>
      <w:r>
        <w:rPr>
          <w:rFonts w:hint="eastAsia" w:ascii="仿宋_GB2312" w:eastAsia="仿宋_GB2312" w:cs="仿宋_GB2312"/>
          <w:sz w:val="32"/>
          <w:szCs w:val="32"/>
        </w:rPr>
        <w:t>万元）全部到位。完成投资</w:t>
      </w:r>
      <w:r>
        <w:rPr>
          <w:rFonts w:ascii="仿宋_GB2312" w:eastAsia="仿宋_GB2312" w:cs="仿宋_GB2312"/>
          <w:sz w:val="32"/>
          <w:szCs w:val="32"/>
        </w:rPr>
        <w:t>47.7501</w:t>
      </w:r>
      <w:r>
        <w:rPr>
          <w:rFonts w:hint="eastAsia" w:ascii="仿宋_GB2312" w:eastAsia="仿宋_GB2312" w:cs="仿宋_GB2312"/>
          <w:sz w:val="32"/>
          <w:szCs w:val="32"/>
        </w:rPr>
        <w:t>万元，结余资金</w:t>
      </w:r>
      <w:r>
        <w:rPr>
          <w:rFonts w:ascii="仿宋_GB2312" w:eastAsia="仿宋_GB2312" w:cs="仿宋_GB2312"/>
          <w:sz w:val="32"/>
          <w:szCs w:val="32"/>
        </w:rPr>
        <w:t>,13.2499</w:t>
      </w:r>
      <w:r>
        <w:rPr>
          <w:rFonts w:hint="eastAsia" w:ascii="仿宋_GB2312" w:eastAsia="仿宋_GB2312" w:cs="仿宋_GB2312"/>
          <w:sz w:val="32"/>
          <w:szCs w:val="32"/>
        </w:rPr>
        <w:t>万元，完成预算</w:t>
      </w:r>
      <w:r>
        <w:rPr>
          <w:rFonts w:ascii="仿宋_GB2312" w:eastAsia="仿宋_GB2312" w:cs="仿宋_GB2312"/>
          <w:sz w:val="32"/>
          <w:szCs w:val="32"/>
        </w:rPr>
        <w:t>78.27%</w:t>
      </w:r>
      <w:r>
        <w:rPr>
          <w:rFonts w:hint="eastAsia" w:ascii="仿宋_GB2312" w:eastAsia="仿宋_GB2312" w:cs="仿宋_GB2312"/>
          <w:sz w:val="32"/>
          <w:szCs w:val="32"/>
        </w:rPr>
        <w:t>。通过退化草原改良实施，恢复草原植被，改善生态环境；增强碳汇功能，抵御温室效应；提高水源涵养能力，减少水土流失的发生；改善项目区小气候，减少自然灾害发生。使项目区草原植被综合盖度达到项目预期，维护了草原生态系统平衡，提高草原生态功能和生产力水平。</w:t>
      </w:r>
    </w:p>
    <w:p>
      <w:pPr>
        <w:tabs>
          <w:tab w:val="left" w:pos="312"/>
        </w:tabs>
        <w:autoSpaceDE w:val="0"/>
        <w:autoSpaceDN w:val="0"/>
        <w:adjustRightIn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5.南新镇养老服务业发展发展专项补助资金项目绩效完成情况综述。</w:t>
      </w:r>
      <w:r>
        <w:rPr>
          <w:rFonts w:hint="eastAsia" w:ascii="仿宋_GB2312" w:eastAsia="仿宋_GB2312" w:cs="仿宋_GB2312"/>
          <w:color w:val="000000"/>
          <w:sz w:val="32"/>
          <w:szCs w:val="32"/>
        </w:rPr>
        <w:t>项目全年预算数</w:t>
      </w:r>
      <w:r>
        <w:rPr>
          <w:rFonts w:ascii="仿宋_GB2312" w:eastAsia="仿宋_GB2312" w:cs="仿宋_GB2312"/>
          <w:color w:val="000000"/>
          <w:sz w:val="32"/>
          <w:szCs w:val="32"/>
        </w:rPr>
        <w:t>6.03</w:t>
      </w:r>
      <w:r>
        <w:rPr>
          <w:rFonts w:hint="eastAsia" w:ascii="仿宋_GB2312" w:eastAsia="仿宋_GB2312" w:cs="仿宋_GB2312"/>
          <w:color w:val="000000"/>
          <w:sz w:val="32"/>
          <w:szCs w:val="32"/>
        </w:rPr>
        <w:t>万元，执行数为</w:t>
      </w:r>
      <w:r>
        <w:rPr>
          <w:rFonts w:ascii="仿宋_GB2312" w:eastAsia="仿宋_GB2312" w:cs="仿宋_GB2312"/>
          <w:color w:val="000000"/>
          <w:sz w:val="32"/>
          <w:szCs w:val="32"/>
        </w:rPr>
        <w:t>6.03</w:t>
      </w:r>
      <w:r>
        <w:rPr>
          <w:rFonts w:hint="eastAsia" w:ascii="仿宋_GB2312" w:eastAsia="仿宋_GB2312" w:cs="仿宋_GB2312"/>
          <w:color w:val="000000"/>
          <w:sz w:val="32"/>
          <w:szCs w:val="32"/>
        </w:rPr>
        <w:t>万元，完成预算的</w:t>
      </w:r>
      <w:r>
        <w:rPr>
          <w:rFonts w:ascii="仿宋_GB2312" w:eastAsia="仿宋_GB2312" w:cs="仿宋_GB2312"/>
          <w:color w:val="000000"/>
          <w:sz w:val="32"/>
          <w:szCs w:val="32"/>
        </w:rPr>
        <w:t>100%</w:t>
      </w:r>
      <w:r>
        <w:rPr>
          <w:rFonts w:hint="eastAsia" w:ascii="仿宋_GB2312" w:eastAsia="仿宋_GB2312" w:cs="仿宋_GB2312"/>
          <w:color w:val="000000"/>
          <w:sz w:val="32"/>
          <w:szCs w:val="32"/>
        </w:rPr>
        <w:t>。通过项目实施，满足了老年人就近就便、多层次、多样化的居家养老服务需求，有效提高老年人生活质量，有助于解决社会老龄化问题，促进社会稳定及和谐，下一步改进措施：</w:t>
      </w:r>
      <w:r>
        <w:rPr>
          <w:rFonts w:hint="eastAsia" w:ascii="仿宋_GB2312" w:eastAsia="仿宋_GB2312" w:cs="仿宋_GB2312"/>
          <w:sz w:val="32"/>
          <w:szCs w:val="32"/>
        </w:rPr>
        <w:t>进一步统一思想、加强领导，完善制度、强化责任，改进措施、提高水平，把养老服务工作做得更好。</w:t>
      </w:r>
    </w:p>
    <w:p>
      <w:pPr>
        <w:autoSpaceDE w:val="0"/>
        <w:autoSpaceDN w:val="0"/>
        <w:adjustRightInd w:val="0"/>
        <w:spacing w:line="576" w:lineRule="exact"/>
        <w:rPr>
          <w:rFonts w:ascii="仿宋_GB2312" w:eastAsia="仿宋_GB2312" w:cs="仿宋_GB2312"/>
          <w:sz w:val="32"/>
          <w:szCs w:val="32"/>
        </w:rPr>
      </w:pPr>
    </w:p>
    <w:tbl>
      <w:tblPr>
        <w:tblStyle w:val="14"/>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noWrap/>
            <w:tcMar>
              <w:top w:w="15" w:type="dxa"/>
              <w:left w:w="15" w:type="dxa"/>
              <w:right w:w="15" w:type="dxa"/>
            </w:tcMar>
            <w:vAlign w:val="center"/>
          </w:tcPr>
          <w:p>
            <w:pPr>
              <w:widowControl/>
              <w:ind w:left="4153" w:leftChars="1292" w:hanging="1440" w:hangingChars="400"/>
              <w:jc w:val="left"/>
              <w:textAlignment w:val="center"/>
              <w:rPr>
                <w:rFonts w:ascii="黑体" w:eastAsia="黑体" w:cs="黑体"/>
                <w:color w:val="000000"/>
                <w:kern w:val="0"/>
                <w:sz w:val="36"/>
                <w:szCs w:val="36"/>
              </w:rPr>
            </w:pPr>
            <w:r>
              <w:rPr>
                <w:rFonts w:hint="eastAsia" w:ascii="黑体" w:eastAsia="黑体" w:cs="黑体"/>
                <w:color w:val="000000"/>
                <w:kern w:val="0"/>
                <w:sz w:val="36"/>
                <w:szCs w:val="36"/>
              </w:rPr>
              <w:t>项目支出绩效目标完成情况表</w:t>
            </w:r>
          </w:p>
          <w:p>
            <w:pPr>
              <w:widowControl/>
              <w:ind w:firstLine="3600" w:firstLineChars="1000"/>
              <w:jc w:val="left"/>
              <w:textAlignment w:val="center"/>
              <w:rPr>
                <w:rFonts w:ascii="宋体"/>
                <w:color w:val="000000"/>
                <w:sz w:val="36"/>
                <w:szCs w:val="36"/>
              </w:rPr>
            </w:pPr>
            <w:r>
              <w:rPr>
                <w:rFonts w:ascii="宋体" w:cs="宋体"/>
                <w:color w:val="000000"/>
                <w:kern w:val="0"/>
                <w:sz w:val="36"/>
                <w:szCs w:val="36"/>
              </w:rPr>
              <w:t xml:space="preserve">(2018 </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2018</w:t>
            </w:r>
            <w:r>
              <w:rPr>
                <w:rFonts w:hint="eastAsia" w:ascii="仿宋_GB2312" w:eastAsia="仿宋_GB2312" w:cs="仿宋_GB2312"/>
                <w:color w:val="000000"/>
                <w:sz w:val="24"/>
                <w:szCs w:val="24"/>
              </w:rPr>
              <w:t>年公共服务运行维护费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茂县南新镇人民政府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预算执行情况</w:t>
            </w:r>
            <w:r>
              <w:rPr>
                <w:rFonts w:ascii="仿宋_GB2312" w:eastAsia="仿宋_GB2312" w:cs="仿宋_GB2312"/>
                <w:color w:val="000000"/>
                <w:sz w:val="24"/>
                <w:szCs w:val="24"/>
              </w:rPr>
              <w:t>(</w:t>
            </w:r>
            <w:r>
              <w:rPr>
                <w:rFonts w:hint="eastAsia" w:ascii="仿宋_GB2312" w:eastAsia="仿宋_GB2312" w:cs="仿宋_GB2312"/>
                <w:color w:val="000000"/>
                <w:sz w:val="24"/>
                <w:szCs w:val="24"/>
              </w:rPr>
              <w:t>万元</w:t>
            </w:r>
            <w:r>
              <w:rPr>
                <w:rFonts w:ascii="仿宋_GB2312" w:eastAsia="仿宋_GB2312" w:cs="仿宋_GB2312"/>
                <w:color w:val="00000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预算数</w:t>
            </w:r>
            <w:r>
              <w:rPr>
                <w:rFonts w:ascii="仿宋_GB2312" w:eastAsia="仿宋_GB2312" w:cs="仿宋_GB2312"/>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110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执行数</w:t>
            </w:r>
            <w:r>
              <w:rPr>
                <w:rFonts w:ascii="仿宋_GB2312" w:eastAsia="仿宋_GB2312" w:cs="仿宋_GB2312"/>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113.95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其中</w:t>
            </w:r>
            <w:r>
              <w:rPr>
                <w:rFonts w:ascii="仿宋_GB2312" w:eastAsia="仿宋_GB2312" w:cs="仿宋_GB2312"/>
                <w:color w:val="000000"/>
                <w:sz w:val="24"/>
                <w:szCs w:val="24"/>
              </w:rPr>
              <w:t>-</w:t>
            </w:r>
            <w:r>
              <w:rPr>
                <w:rFonts w:hint="eastAsia" w:ascii="仿宋_GB2312" w:eastAsia="仿宋_GB2312" w:cs="仿宋_GB2312"/>
                <w:color w:val="000000"/>
                <w:sz w:val="24"/>
                <w:szCs w:val="24"/>
              </w:rPr>
              <w:t>财政拨款</w:t>
            </w:r>
            <w:r>
              <w:rPr>
                <w:rFonts w:ascii="仿宋_GB2312" w:eastAsia="仿宋_GB2312" w:cs="仿宋_GB2312"/>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110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其中</w:t>
            </w:r>
            <w:r>
              <w:rPr>
                <w:rFonts w:ascii="仿宋_GB2312" w:eastAsia="仿宋_GB2312" w:cs="仿宋_GB2312"/>
                <w:color w:val="000000"/>
                <w:sz w:val="24"/>
                <w:szCs w:val="24"/>
              </w:rPr>
              <w:t>-</w:t>
            </w:r>
            <w:r>
              <w:rPr>
                <w:rFonts w:hint="eastAsia" w:ascii="仿宋_GB2312" w:eastAsia="仿宋_GB2312" w:cs="仿宋_GB2312"/>
                <w:color w:val="000000"/>
                <w:sz w:val="24"/>
                <w:szCs w:val="24"/>
              </w:rPr>
              <w:t>财政拨款</w:t>
            </w:r>
            <w:r>
              <w:rPr>
                <w:rFonts w:ascii="仿宋_GB2312" w:eastAsia="仿宋_GB2312" w:cs="仿宋_GB2312"/>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113.95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其它资金</w:t>
            </w:r>
            <w:r>
              <w:rPr>
                <w:rFonts w:ascii="仿宋_GB2312" w:eastAsia="仿宋_GB2312" w:cs="仿宋_GB2312"/>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其它资金</w:t>
            </w:r>
            <w:r>
              <w:rPr>
                <w:rFonts w:ascii="仿宋_GB2312" w:eastAsia="仿宋_GB2312" w:cs="仿宋_GB2312"/>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上年财返</w:t>
            </w:r>
            <w:r>
              <w:rPr>
                <w:rFonts w:ascii="仿宋_GB2312" w:eastAsia="仿宋_GB2312" w:cs="仿宋_GB2312"/>
                <w:color w:val="000000"/>
                <w:sz w:val="24"/>
                <w:szCs w:val="24"/>
              </w:rPr>
              <w:t>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对我镇辖区内</w:t>
            </w:r>
            <w:r>
              <w:rPr>
                <w:rFonts w:ascii="仿宋_GB2312" w:eastAsia="仿宋_GB2312" w:cs="仿宋_GB2312"/>
                <w:color w:val="000000"/>
                <w:sz w:val="24"/>
                <w:szCs w:val="24"/>
              </w:rPr>
              <w:t>10</w:t>
            </w:r>
            <w:r>
              <w:rPr>
                <w:rFonts w:hint="eastAsia" w:ascii="仿宋_GB2312" w:eastAsia="仿宋_GB2312" w:cs="仿宋_GB2312"/>
                <w:color w:val="000000"/>
                <w:sz w:val="24"/>
                <w:szCs w:val="24"/>
              </w:rPr>
              <w:t>个行政村的基础设施维护、田间道路维护、村级办公运行经费、环境卫生整治等；方便群众生产、生活条件</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已完成我镇辖区内</w:t>
            </w:r>
            <w:r>
              <w:rPr>
                <w:rFonts w:ascii="仿宋_GB2312" w:eastAsia="仿宋_GB2312" w:cs="仿宋_GB2312"/>
                <w:color w:val="000000"/>
                <w:sz w:val="24"/>
                <w:szCs w:val="24"/>
              </w:rPr>
              <w:t>10</w:t>
            </w:r>
            <w:r>
              <w:rPr>
                <w:rFonts w:hint="eastAsia" w:ascii="仿宋_GB2312" w:eastAsia="仿宋_GB2312" w:cs="仿宋_GB2312"/>
                <w:color w:val="000000"/>
                <w:sz w:val="24"/>
                <w:szCs w:val="24"/>
              </w:rPr>
              <w:t>个行政村的基础设施维护、田间道路维护、村级办公运行经费等；改善了群众生产、生活环境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仿宋_GB2312" w:eastAsia="仿宋_GB2312" w:cs="仿宋_GB2312"/>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预期指标值</w:t>
            </w:r>
            <w:r>
              <w:rPr>
                <w:rFonts w:ascii="仿宋_GB2312" w:eastAsia="仿宋_GB2312" w:cs="仿宋_GB2312"/>
                <w:color w:val="000000"/>
                <w:sz w:val="24"/>
                <w:szCs w:val="24"/>
              </w:rPr>
              <w:t>(</w:t>
            </w:r>
            <w:r>
              <w:rPr>
                <w:rFonts w:hint="eastAsia" w:ascii="仿宋_GB2312" w:eastAsia="仿宋_GB2312" w:cs="仿宋_GB2312"/>
                <w:color w:val="000000"/>
                <w:sz w:val="24"/>
                <w:szCs w:val="24"/>
              </w:rPr>
              <w:t>包含数字及文字描述</w:t>
            </w:r>
            <w:r>
              <w:rPr>
                <w:rFonts w:ascii="仿宋_GB2312" w:eastAsia="仿宋_GB2312" w:cs="仿宋_GB2312"/>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实际完成指标值</w:t>
            </w:r>
            <w:r>
              <w:rPr>
                <w:rFonts w:ascii="仿宋_GB2312" w:eastAsia="仿宋_GB2312" w:cs="仿宋_GB2312"/>
                <w:color w:val="000000"/>
                <w:sz w:val="24"/>
                <w:szCs w:val="24"/>
              </w:rPr>
              <w:t>(</w:t>
            </w:r>
            <w:r>
              <w:rPr>
                <w:rFonts w:hint="eastAsia" w:ascii="仿宋_GB2312" w:eastAsia="仿宋_GB2312" w:cs="仿宋_GB2312"/>
                <w:color w:val="000000"/>
                <w:sz w:val="24"/>
                <w:szCs w:val="24"/>
              </w:rPr>
              <w:t>包含数字及文字描述</w:t>
            </w:r>
            <w:r>
              <w:rPr>
                <w:rFonts w:ascii="仿宋_GB2312" w:eastAsia="仿宋_GB2312" w:cs="仿宋_GB2312"/>
                <w:color w:val="00000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各村日常公共服务运行维护费及基础维护费、村级办公费等</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113.95</w:t>
            </w:r>
            <w:r>
              <w:rPr>
                <w:rFonts w:hint="eastAsia" w:asci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113.95</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项目验收合格</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项目完成及时</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各村日常公共服务运行维护费及基础维护费、村级办公费等</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113.95</w:t>
            </w:r>
            <w:r>
              <w:rPr>
                <w:rFonts w:hint="eastAsia" w:asci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113.95</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经济效益</w:t>
            </w:r>
          </w:p>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推动各村的基础设施维护</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社会效益</w:t>
            </w:r>
          </w:p>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足人民群众不断增长的生活需求，提高人居生活质量</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生态效益</w:t>
            </w:r>
          </w:p>
          <w:p>
            <w:pPr>
              <w:widowControl/>
              <w:jc w:val="center"/>
              <w:textAlignment w:val="center"/>
              <w:rPr>
                <w:rFonts w:ascii="仿宋_GB2312" w:eastAsia="仿宋_GB2312"/>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生态效益</w:t>
            </w:r>
          </w:p>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改善群众生产生活环境卫生</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服务对象</w:t>
            </w:r>
          </w:p>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满意度指标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100%</w:t>
            </w:r>
          </w:p>
        </w:tc>
      </w:tr>
    </w:tbl>
    <w:p>
      <w:pPr>
        <w:rPr>
          <w:rFonts w:ascii="Calibri" w:hAnsi="Calibri" w:cs="Calibri"/>
        </w:rPr>
      </w:pPr>
    </w:p>
    <w:p>
      <w:pPr>
        <w:spacing w:line="580" w:lineRule="exact"/>
        <w:rPr>
          <w:rFonts w:ascii="仿宋_GB2312" w:eastAsia="仿宋_GB2312"/>
          <w:sz w:val="32"/>
          <w:szCs w:val="32"/>
        </w:rPr>
      </w:pPr>
    </w:p>
    <w:tbl>
      <w:tblPr>
        <w:tblStyle w:val="14"/>
        <w:tblpPr w:leftFromText="180" w:rightFromText="180" w:vertAnchor="text" w:horzAnchor="page" w:tblpXSpec="center" w:tblpY="423"/>
        <w:tblOverlap w:val="never"/>
        <w:tblW w:w="94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3"/>
        <w:gridCol w:w="1300"/>
        <w:gridCol w:w="975"/>
        <w:gridCol w:w="2273"/>
        <w:gridCol w:w="2275"/>
        <w:gridCol w:w="2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469" w:type="dxa"/>
            <w:gridSpan w:val="6"/>
            <w:noWrap/>
            <w:tcMar>
              <w:top w:w="15" w:type="dxa"/>
              <w:left w:w="15" w:type="dxa"/>
              <w:right w:w="15" w:type="dxa"/>
            </w:tcMar>
            <w:vAlign w:val="center"/>
          </w:tcPr>
          <w:p>
            <w:pPr>
              <w:pStyle w:val="24"/>
              <w:widowControl/>
              <w:ind w:left="4173" w:leftChars="1310" w:hanging="1422" w:hangingChars="395"/>
              <w:textAlignment w:val="center"/>
              <w:rPr>
                <w:rFonts w:ascii="宋体"/>
                <w:color w:val="000000"/>
                <w:sz w:val="36"/>
                <w:szCs w:val="36"/>
              </w:rPr>
            </w:pPr>
            <w:r>
              <w:rPr>
                <w:rFonts w:hint="eastAsia" w:asci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cs="宋体"/>
                <w:color w:val="000000"/>
                <w:kern w:val="0"/>
                <w:sz w:val="36"/>
                <w:szCs w:val="36"/>
              </w:rPr>
              <w:t xml:space="preserve">(2018 </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64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项目名称</w:t>
            </w:r>
          </w:p>
        </w:tc>
        <w:tc>
          <w:tcPr>
            <w:tcW w:w="682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2018</w:t>
            </w:r>
            <w:r>
              <w:rPr>
                <w:rFonts w:hint="eastAsia" w:ascii="仿宋_GB2312" w:eastAsia="仿宋_GB2312" w:cs="仿宋_GB2312"/>
                <w:color w:val="000000"/>
                <w:sz w:val="24"/>
                <w:szCs w:val="24"/>
              </w:rPr>
              <w:t>年环境卫生整治项目资金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64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预算单位</w:t>
            </w:r>
          </w:p>
        </w:tc>
        <w:tc>
          <w:tcPr>
            <w:tcW w:w="682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茂县南新镇人民政府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atLeast"/>
        </w:trPr>
        <w:tc>
          <w:tcPr>
            <w:tcW w:w="37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预算执行情况</w:t>
            </w:r>
            <w:r>
              <w:rPr>
                <w:rFonts w:ascii="仿宋_GB2312" w:eastAsia="仿宋_GB2312" w:cs="仿宋_GB2312"/>
                <w:color w:val="000000"/>
                <w:kern w:val="0"/>
                <w:sz w:val="24"/>
                <w:szCs w:val="24"/>
              </w:rPr>
              <w:t>(</w:t>
            </w:r>
            <w:r>
              <w:rPr>
                <w:rFonts w:hint="eastAsia" w:ascii="仿宋_GB2312" w:eastAsia="仿宋_GB2312" w:cs="仿宋_GB2312"/>
                <w:color w:val="000000"/>
                <w:kern w:val="0"/>
                <w:sz w:val="24"/>
                <w:szCs w:val="24"/>
              </w:rPr>
              <w:t>万元</w:t>
            </w:r>
            <w:r>
              <w:rPr>
                <w:rFonts w:ascii="仿宋_GB2312" w:eastAsia="仿宋_GB2312" w:cs="仿宋_GB2312"/>
                <w:color w:val="000000"/>
                <w:kern w:val="0"/>
                <w:sz w:val="24"/>
                <w:szCs w:val="24"/>
              </w:rPr>
              <w:t>)</w:t>
            </w:r>
          </w:p>
        </w:tc>
        <w:tc>
          <w:tcPr>
            <w:tcW w:w="2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预算数</w:t>
            </w:r>
            <w:r>
              <w:rPr>
                <w:rFonts w:ascii="仿宋_GB2312" w:eastAsia="仿宋_GB2312" w:cs="仿宋_GB2312"/>
                <w:color w:val="000000"/>
                <w:kern w:val="0"/>
                <w:sz w:val="24"/>
                <w:szCs w:val="24"/>
              </w:rPr>
              <w:t>:</w:t>
            </w: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50</w:t>
            </w:r>
          </w:p>
        </w:tc>
        <w:tc>
          <w:tcPr>
            <w:tcW w:w="2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执行数</w:t>
            </w:r>
            <w:r>
              <w:rPr>
                <w:rFonts w:ascii="仿宋_GB2312" w:eastAsia="仿宋_GB2312" w:cs="仿宋_GB2312"/>
                <w:color w:val="000000"/>
                <w:kern w:val="0"/>
                <w:sz w:val="24"/>
                <w:szCs w:val="24"/>
              </w:rPr>
              <w:t>:</w:t>
            </w: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其中</w:t>
            </w:r>
            <w:r>
              <w:rPr>
                <w:rFonts w:ascii="仿宋_GB2312" w:eastAsia="仿宋_GB2312" w:cs="仿宋_GB2312"/>
                <w:color w:val="000000"/>
                <w:kern w:val="0"/>
                <w:sz w:val="24"/>
                <w:szCs w:val="24"/>
              </w:rPr>
              <w:t>-</w:t>
            </w:r>
            <w:r>
              <w:rPr>
                <w:rFonts w:hint="eastAsia" w:ascii="仿宋_GB2312" w:eastAsia="仿宋_GB2312" w:cs="仿宋_GB2312"/>
                <w:color w:val="000000"/>
                <w:kern w:val="0"/>
                <w:sz w:val="24"/>
                <w:szCs w:val="24"/>
              </w:rPr>
              <w:t>财政拨款</w:t>
            </w:r>
            <w:r>
              <w:rPr>
                <w:rFonts w:ascii="仿宋_GB2312" w:eastAsia="仿宋_GB2312" w:cs="仿宋_GB2312"/>
                <w:color w:val="000000"/>
                <w:kern w:val="0"/>
                <w:sz w:val="24"/>
                <w:szCs w:val="24"/>
              </w:rPr>
              <w:t>:</w:t>
            </w: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50</w:t>
            </w:r>
          </w:p>
        </w:tc>
        <w:tc>
          <w:tcPr>
            <w:tcW w:w="2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其中</w:t>
            </w:r>
            <w:r>
              <w:rPr>
                <w:rFonts w:ascii="仿宋_GB2312" w:eastAsia="仿宋_GB2312" w:cs="仿宋_GB2312"/>
                <w:color w:val="000000"/>
                <w:kern w:val="0"/>
                <w:sz w:val="24"/>
                <w:szCs w:val="24"/>
              </w:rPr>
              <w:t>-</w:t>
            </w:r>
            <w:r>
              <w:rPr>
                <w:rFonts w:hint="eastAsia" w:ascii="仿宋_GB2312" w:eastAsia="仿宋_GB2312" w:cs="仿宋_GB2312"/>
                <w:color w:val="000000"/>
                <w:kern w:val="0"/>
                <w:sz w:val="24"/>
                <w:szCs w:val="24"/>
              </w:rPr>
              <w:t>财政拨款</w:t>
            </w:r>
            <w:r>
              <w:rPr>
                <w:rFonts w:ascii="仿宋_GB2312" w:eastAsia="仿宋_GB2312" w:cs="仿宋_GB2312"/>
                <w:color w:val="000000"/>
                <w:kern w:val="0"/>
                <w:sz w:val="24"/>
                <w:szCs w:val="24"/>
              </w:rPr>
              <w:t>:</w:t>
            </w: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2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其它资金</w:t>
            </w:r>
            <w:r>
              <w:rPr>
                <w:rFonts w:ascii="仿宋_GB2312" w:eastAsia="仿宋_GB2312" w:cs="仿宋_GB2312"/>
                <w:color w:val="000000"/>
                <w:kern w:val="0"/>
                <w:sz w:val="24"/>
                <w:szCs w:val="24"/>
              </w:rPr>
              <w:t>:</w:t>
            </w: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kern w:val="0"/>
                <w:sz w:val="24"/>
                <w:szCs w:val="24"/>
              </w:rPr>
              <w:t>0</w:t>
            </w:r>
          </w:p>
        </w:tc>
        <w:tc>
          <w:tcPr>
            <w:tcW w:w="2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其它资金</w:t>
            </w:r>
            <w:r>
              <w:rPr>
                <w:rFonts w:ascii="仿宋_GB2312" w:eastAsia="仿宋_GB2312" w:cs="仿宋_GB2312"/>
                <w:color w:val="000000"/>
                <w:kern w:val="0"/>
                <w:sz w:val="24"/>
                <w:szCs w:val="24"/>
              </w:rPr>
              <w:t>:</w:t>
            </w: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eastAsia="仿宋_GB2312" w:cs="仿宋_GB2312"/>
                <w:color w:val="000000"/>
                <w:sz w:val="24"/>
                <w:szCs w:val="24"/>
              </w:rPr>
            </w:pPr>
            <w:r>
              <w:rPr>
                <w:rFonts w:ascii="仿宋_GB2312" w:eastAsia="仿宋_GB2312" w:cs="仿宋_GB2312"/>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atLeast"/>
        </w:trPr>
        <w:tc>
          <w:tcPr>
            <w:tcW w:w="37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年度目标完成情况</w:t>
            </w:r>
          </w:p>
        </w:tc>
        <w:tc>
          <w:tcPr>
            <w:tcW w:w="454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预期目标</w:t>
            </w:r>
          </w:p>
        </w:tc>
        <w:tc>
          <w:tcPr>
            <w:tcW w:w="4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4"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454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10</w:t>
            </w:r>
            <w:r>
              <w:rPr>
                <w:rFonts w:hint="eastAsia" w:ascii="仿宋_GB2312" w:eastAsia="仿宋_GB2312" w:cs="仿宋_GB2312"/>
                <w:color w:val="000000"/>
                <w:sz w:val="24"/>
                <w:szCs w:val="24"/>
              </w:rPr>
              <w:t>个行政村范围内的环境卫生人工费，</w:t>
            </w:r>
            <w:r>
              <w:rPr>
                <w:rFonts w:ascii="仿宋_GB2312" w:eastAsia="仿宋_GB2312" w:cs="仿宋_GB2312"/>
                <w:color w:val="000000"/>
                <w:sz w:val="24"/>
                <w:szCs w:val="24"/>
              </w:rPr>
              <w:t>213</w:t>
            </w:r>
            <w:r>
              <w:rPr>
                <w:rFonts w:hint="eastAsia" w:ascii="仿宋_GB2312" w:eastAsia="仿宋_GB2312" w:cs="仿宋_GB2312"/>
                <w:color w:val="000000"/>
                <w:sz w:val="24"/>
                <w:szCs w:val="24"/>
              </w:rPr>
              <w:t>国道线我镇辖区内的环境卫生整治</w:t>
            </w:r>
          </w:p>
        </w:tc>
        <w:tc>
          <w:tcPr>
            <w:tcW w:w="4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各村范围内的村道环境卫生人工费及机具费，</w:t>
            </w:r>
            <w:r>
              <w:rPr>
                <w:rFonts w:ascii="仿宋_GB2312" w:eastAsia="仿宋_GB2312" w:cs="仿宋_GB2312"/>
                <w:color w:val="000000"/>
                <w:sz w:val="24"/>
                <w:szCs w:val="24"/>
              </w:rPr>
              <w:t>213</w:t>
            </w:r>
            <w:r>
              <w:rPr>
                <w:rFonts w:hint="eastAsia" w:ascii="仿宋_GB2312" w:eastAsia="仿宋_GB2312" w:cs="仿宋_GB2312"/>
                <w:color w:val="000000"/>
                <w:sz w:val="24"/>
                <w:szCs w:val="24"/>
              </w:rPr>
              <w:t>国道线我镇辖区内的环境卫生整治人工费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7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绩效指标完成情况</w:t>
            </w: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一级指标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二级指标</w:t>
            </w: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三级指标</w:t>
            </w:r>
          </w:p>
        </w:tc>
        <w:tc>
          <w:tcPr>
            <w:tcW w:w="2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预期指标值</w:t>
            </w:r>
            <w:r>
              <w:rPr>
                <w:rFonts w:ascii="仿宋_GB2312" w:eastAsia="仿宋_GB2312" w:cs="仿宋_GB2312"/>
                <w:color w:val="000000"/>
                <w:kern w:val="0"/>
                <w:sz w:val="24"/>
                <w:szCs w:val="24"/>
              </w:rPr>
              <w:t>(</w:t>
            </w:r>
            <w:r>
              <w:rPr>
                <w:rFonts w:hint="eastAsia" w:ascii="仿宋_GB2312" w:eastAsia="仿宋_GB2312" w:cs="仿宋_GB2312"/>
                <w:color w:val="000000"/>
                <w:kern w:val="0"/>
                <w:sz w:val="24"/>
                <w:szCs w:val="24"/>
              </w:rPr>
              <w:t>包含数字及文字描述</w:t>
            </w:r>
            <w:r>
              <w:rPr>
                <w:rFonts w:ascii="仿宋_GB2312" w:eastAsia="仿宋_GB2312" w:cs="仿宋_GB2312"/>
                <w:color w:val="000000"/>
                <w:kern w:val="0"/>
                <w:sz w:val="24"/>
                <w:szCs w:val="24"/>
              </w:rPr>
              <w:t>)</w:t>
            </w: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实际完成指标值</w:t>
            </w:r>
            <w:r>
              <w:rPr>
                <w:rFonts w:ascii="仿宋_GB2312" w:eastAsia="仿宋_GB2312" w:cs="仿宋_GB2312"/>
                <w:color w:val="000000"/>
                <w:kern w:val="0"/>
                <w:sz w:val="24"/>
                <w:szCs w:val="24"/>
              </w:rPr>
              <w:t>(</w:t>
            </w:r>
            <w:r>
              <w:rPr>
                <w:rFonts w:hint="eastAsia" w:ascii="仿宋_GB2312" w:eastAsia="仿宋_GB2312" w:cs="仿宋_GB2312"/>
                <w:color w:val="000000"/>
                <w:kern w:val="0"/>
                <w:sz w:val="24"/>
                <w:szCs w:val="24"/>
              </w:rPr>
              <w:t>包含数字及文字描述</w:t>
            </w:r>
            <w:r>
              <w:rPr>
                <w:rFonts w:ascii="仿宋_GB2312" w:eastAsia="仿宋_GB2312" w:cs="仿宋_GB2312"/>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项目完成指标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数量指标</w:t>
            </w: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我镇</w:t>
            </w:r>
            <w:r>
              <w:rPr>
                <w:rFonts w:ascii="仿宋_GB2312" w:eastAsia="仿宋_GB2312" w:cs="仿宋_GB2312"/>
                <w:color w:val="000000"/>
                <w:sz w:val="24"/>
                <w:szCs w:val="24"/>
              </w:rPr>
              <w:t>10</w:t>
            </w:r>
            <w:r>
              <w:rPr>
                <w:rFonts w:hint="eastAsia" w:ascii="仿宋_GB2312" w:eastAsia="仿宋_GB2312" w:cs="仿宋_GB2312"/>
                <w:color w:val="000000"/>
                <w:sz w:val="24"/>
                <w:szCs w:val="24"/>
              </w:rPr>
              <w:t>个村范围内打扫环境卫生人工费及老</w:t>
            </w:r>
            <w:r>
              <w:rPr>
                <w:rFonts w:ascii="仿宋_GB2312" w:eastAsia="仿宋_GB2312" w:cs="仿宋_GB2312"/>
                <w:color w:val="000000"/>
                <w:sz w:val="24"/>
                <w:szCs w:val="24"/>
              </w:rPr>
              <w:t>213</w:t>
            </w:r>
            <w:r>
              <w:rPr>
                <w:rFonts w:hint="eastAsia" w:ascii="仿宋_GB2312" w:eastAsia="仿宋_GB2312" w:cs="仿宋_GB2312"/>
                <w:color w:val="000000"/>
                <w:sz w:val="24"/>
                <w:szCs w:val="24"/>
              </w:rPr>
              <w:t>国道线我镇辖区内的环境卫生整治</w:t>
            </w:r>
          </w:p>
        </w:tc>
        <w:tc>
          <w:tcPr>
            <w:tcW w:w="2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50</w:t>
            </w:r>
            <w:r>
              <w:rPr>
                <w:rFonts w:hint="eastAsia" w:ascii="仿宋_GB2312" w:eastAsia="仿宋_GB2312" w:cs="仿宋_GB2312"/>
                <w:color w:val="000000"/>
                <w:sz w:val="24"/>
                <w:szCs w:val="24"/>
              </w:rPr>
              <w:t>万元</w:t>
            </w: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50</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项目完成指标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质量指标</w:t>
            </w: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项目验收合格率，可以方便群众处理垃圾</w:t>
            </w:r>
          </w:p>
        </w:tc>
        <w:tc>
          <w:tcPr>
            <w:tcW w:w="2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100%</w:t>
            </w: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项目完成指标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时效指标</w:t>
            </w: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项目完成及时率</w:t>
            </w:r>
          </w:p>
        </w:tc>
        <w:tc>
          <w:tcPr>
            <w:tcW w:w="2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100%</w:t>
            </w: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kern w:val="0"/>
                <w:sz w:val="24"/>
                <w:szCs w:val="24"/>
              </w:rPr>
            </w:pPr>
            <w:r>
              <w:rPr>
                <w:rFonts w:hint="eastAsia" w:ascii="仿宋_GB2312" w:eastAsia="仿宋_GB2312" w:cs="仿宋_GB2312"/>
                <w:color w:val="000000"/>
                <w:kern w:val="0"/>
                <w:sz w:val="24"/>
                <w:szCs w:val="24"/>
              </w:rPr>
              <w:t>项目完成指标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成本指标</w:t>
            </w: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我镇</w:t>
            </w:r>
            <w:r>
              <w:rPr>
                <w:rFonts w:ascii="仿宋_GB2312" w:eastAsia="仿宋_GB2312" w:cs="仿宋_GB2312"/>
                <w:color w:val="000000"/>
                <w:sz w:val="24"/>
                <w:szCs w:val="24"/>
              </w:rPr>
              <w:t>10</w:t>
            </w:r>
            <w:r>
              <w:rPr>
                <w:rFonts w:hint="eastAsia" w:ascii="仿宋_GB2312" w:eastAsia="仿宋_GB2312" w:cs="仿宋_GB2312"/>
                <w:color w:val="000000"/>
                <w:sz w:val="24"/>
                <w:szCs w:val="24"/>
              </w:rPr>
              <w:t>个村范围内打扫环境卫生人工费及老</w:t>
            </w:r>
            <w:r>
              <w:rPr>
                <w:rFonts w:ascii="仿宋_GB2312" w:eastAsia="仿宋_GB2312" w:cs="仿宋_GB2312"/>
                <w:color w:val="000000"/>
                <w:sz w:val="24"/>
                <w:szCs w:val="24"/>
              </w:rPr>
              <w:t>213</w:t>
            </w:r>
            <w:r>
              <w:rPr>
                <w:rFonts w:hint="eastAsia" w:ascii="仿宋_GB2312" w:eastAsia="仿宋_GB2312" w:cs="仿宋_GB2312"/>
                <w:color w:val="000000"/>
                <w:sz w:val="24"/>
                <w:szCs w:val="24"/>
              </w:rPr>
              <w:t>国道线我镇辖区内的环境卫生整治</w:t>
            </w:r>
          </w:p>
        </w:tc>
        <w:tc>
          <w:tcPr>
            <w:tcW w:w="2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50</w:t>
            </w:r>
            <w:r>
              <w:rPr>
                <w:rFonts w:hint="eastAsia" w:ascii="仿宋_GB2312" w:eastAsia="仿宋_GB2312" w:cs="仿宋_GB2312"/>
                <w:color w:val="000000"/>
                <w:sz w:val="24"/>
                <w:szCs w:val="24"/>
              </w:rPr>
              <w:t>万元</w:t>
            </w: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50</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效益指标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经济效益</w:t>
            </w:r>
          </w:p>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指标</w:t>
            </w: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推动我镇环境卫生整治工作，优化生态环境建设</w:t>
            </w:r>
          </w:p>
        </w:tc>
        <w:tc>
          <w:tcPr>
            <w:tcW w:w="2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效益指标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社会效益</w:t>
            </w:r>
          </w:p>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指标</w:t>
            </w: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满足人民群众不断增长的生活需求，提高人居环境生活质量</w:t>
            </w:r>
          </w:p>
        </w:tc>
        <w:tc>
          <w:tcPr>
            <w:tcW w:w="2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kern w:val="0"/>
                <w:sz w:val="24"/>
                <w:szCs w:val="24"/>
              </w:rPr>
            </w:pPr>
            <w:r>
              <w:rPr>
                <w:rFonts w:hint="eastAsia" w:ascii="仿宋_GB2312" w:eastAsia="仿宋_GB2312" w:cs="仿宋_GB2312"/>
                <w:color w:val="000000"/>
                <w:kern w:val="0"/>
                <w:sz w:val="24"/>
                <w:szCs w:val="24"/>
              </w:rPr>
              <w:t>效益指标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生态效益</w:t>
            </w:r>
          </w:p>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指标</w:t>
            </w: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优化生态环境建设，提高环境质量</w:t>
            </w:r>
          </w:p>
        </w:tc>
        <w:tc>
          <w:tcPr>
            <w:tcW w:w="2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73"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效益指标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可持续影响指标</w:t>
            </w: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为全镇人居环境改善奠定了基础</w:t>
            </w:r>
          </w:p>
        </w:tc>
        <w:tc>
          <w:tcPr>
            <w:tcW w:w="2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73"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eastAsia="仿宋_GB2312"/>
                <w:color w:val="000000"/>
                <w:sz w:val="24"/>
                <w:szCs w:val="24"/>
              </w:rPr>
            </w:pPr>
          </w:p>
        </w:tc>
        <w:tc>
          <w:tcPr>
            <w:tcW w:w="13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kern w:val="0"/>
                <w:sz w:val="24"/>
                <w:szCs w:val="24"/>
              </w:rPr>
            </w:pPr>
            <w:r>
              <w:rPr>
                <w:rFonts w:hint="eastAsia" w:ascii="仿宋_GB2312" w:eastAsia="仿宋_GB2312" w:cs="仿宋_GB2312"/>
                <w:color w:val="000000"/>
                <w:kern w:val="0"/>
                <w:sz w:val="24"/>
                <w:szCs w:val="24"/>
              </w:rPr>
              <w:t>满意度指标</w:t>
            </w:r>
          </w:p>
        </w:tc>
        <w:tc>
          <w:tcPr>
            <w:tcW w:w="9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满意度指标</w:t>
            </w: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广大农民群众满意度</w:t>
            </w:r>
          </w:p>
        </w:tc>
        <w:tc>
          <w:tcPr>
            <w:tcW w:w="22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kern w:val="0"/>
                <w:sz w:val="22"/>
                <w:szCs w:val="22"/>
              </w:rPr>
              <w:t>100%</w:t>
            </w:r>
          </w:p>
        </w:tc>
        <w:tc>
          <w:tcPr>
            <w:tcW w:w="22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kern w:val="0"/>
                <w:sz w:val="22"/>
                <w:szCs w:val="22"/>
              </w:rPr>
              <w:t>100%</w:t>
            </w:r>
          </w:p>
        </w:tc>
      </w:tr>
    </w:tbl>
    <w:p>
      <w:pPr>
        <w:spacing w:line="580" w:lineRule="exact"/>
        <w:rPr>
          <w:rFonts w:ascii="仿宋_GB2312" w:eastAsia="仿宋_GB2312"/>
          <w:sz w:val="32"/>
          <w:szCs w:val="32"/>
        </w:rPr>
      </w:pPr>
    </w:p>
    <w:p>
      <w:pPr>
        <w:spacing w:line="580" w:lineRule="exact"/>
        <w:rPr>
          <w:rFonts w:ascii="仿宋_GB2312" w:eastAsia="仿宋_GB2312"/>
          <w:sz w:val="32"/>
          <w:szCs w:val="32"/>
        </w:rPr>
      </w:pPr>
    </w:p>
    <w:tbl>
      <w:tblPr>
        <w:tblStyle w:val="14"/>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noWrap/>
            <w:tcMar>
              <w:top w:w="15" w:type="dxa"/>
              <w:left w:w="15" w:type="dxa"/>
              <w:right w:w="15" w:type="dxa"/>
            </w:tcMar>
            <w:vAlign w:val="center"/>
          </w:tcPr>
          <w:p>
            <w:pPr>
              <w:pStyle w:val="24"/>
              <w:widowControl/>
              <w:ind w:left="4173" w:leftChars="1310" w:hanging="1422" w:hangingChars="395"/>
              <w:textAlignment w:val="center"/>
              <w:rPr>
                <w:rFonts w:ascii="宋体"/>
                <w:color w:val="000000"/>
                <w:sz w:val="36"/>
                <w:szCs w:val="36"/>
              </w:rPr>
            </w:pPr>
            <w:r>
              <w:rPr>
                <w:rFonts w:hint="eastAsia" w:asci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cs="宋体"/>
                <w:color w:val="000000"/>
                <w:kern w:val="0"/>
                <w:sz w:val="36"/>
                <w:szCs w:val="36"/>
              </w:rPr>
              <w:t xml:space="preserve">(2018 </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茂县</w:t>
            </w:r>
            <w:r>
              <w:rPr>
                <w:rFonts w:ascii="仿宋_GB2312" w:eastAsia="仿宋_GB2312" w:cs="仿宋_GB2312"/>
                <w:color w:val="000000"/>
                <w:sz w:val="24"/>
                <w:szCs w:val="24"/>
              </w:rPr>
              <w:t>2018</w:t>
            </w:r>
            <w:r>
              <w:rPr>
                <w:rFonts w:hint="eastAsia" w:ascii="仿宋_GB2312" w:eastAsia="仿宋_GB2312" w:cs="仿宋_GB2312"/>
                <w:color w:val="000000"/>
                <w:sz w:val="24"/>
                <w:szCs w:val="24"/>
              </w:rPr>
              <w:t>年草原生态保护补助奖励政策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茂县南新镇人民政府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预算执行情况</w:t>
            </w:r>
            <w:r>
              <w:rPr>
                <w:rFonts w:ascii="仿宋_GB2312" w:eastAsia="仿宋_GB2312" w:cs="仿宋_GB2312"/>
                <w:color w:val="000000"/>
                <w:sz w:val="24"/>
                <w:szCs w:val="24"/>
              </w:rPr>
              <w:t>(</w:t>
            </w:r>
            <w:r>
              <w:rPr>
                <w:rFonts w:hint="eastAsia" w:ascii="仿宋_GB2312" w:eastAsia="仿宋_GB2312" w:cs="仿宋_GB2312"/>
                <w:color w:val="000000"/>
                <w:sz w:val="24"/>
                <w:szCs w:val="24"/>
              </w:rPr>
              <w:t>万元</w:t>
            </w:r>
            <w:r>
              <w:rPr>
                <w:rFonts w:ascii="仿宋_GB2312" w:eastAsia="仿宋_GB2312" w:cs="仿宋_GB2312"/>
                <w:color w:val="00000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预算数</w:t>
            </w:r>
            <w:r>
              <w:rPr>
                <w:rFonts w:ascii="仿宋_GB2312" w:eastAsia="仿宋_GB2312" w:cs="仿宋_GB2312"/>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464</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执行数</w:t>
            </w:r>
            <w:r>
              <w:rPr>
                <w:rFonts w:ascii="仿宋_GB2312" w:eastAsia="仿宋_GB2312" w:cs="仿宋_GB2312"/>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其中</w:t>
            </w:r>
            <w:r>
              <w:rPr>
                <w:rFonts w:ascii="仿宋_GB2312" w:eastAsia="仿宋_GB2312" w:cs="仿宋_GB2312"/>
                <w:color w:val="000000"/>
                <w:sz w:val="24"/>
                <w:szCs w:val="24"/>
              </w:rPr>
              <w:t>-</w:t>
            </w:r>
            <w:r>
              <w:rPr>
                <w:rFonts w:hint="eastAsia" w:ascii="仿宋_GB2312" w:eastAsia="仿宋_GB2312" w:cs="仿宋_GB2312"/>
                <w:color w:val="000000"/>
                <w:sz w:val="24"/>
                <w:szCs w:val="24"/>
              </w:rPr>
              <w:t>财政拨款</w:t>
            </w:r>
            <w:r>
              <w:rPr>
                <w:rFonts w:ascii="仿宋_GB2312" w:eastAsia="仿宋_GB2312" w:cs="仿宋_GB2312"/>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464</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其中</w:t>
            </w:r>
            <w:r>
              <w:rPr>
                <w:rFonts w:ascii="仿宋_GB2312" w:eastAsia="仿宋_GB2312" w:cs="仿宋_GB2312"/>
                <w:color w:val="000000"/>
                <w:sz w:val="24"/>
                <w:szCs w:val="24"/>
              </w:rPr>
              <w:t>-</w:t>
            </w:r>
            <w:r>
              <w:rPr>
                <w:rFonts w:hint="eastAsia" w:ascii="仿宋_GB2312" w:eastAsia="仿宋_GB2312" w:cs="仿宋_GB2312"/>
                <w:color w:val="000000"/>
                <w:sz w:val="24"/>
                <w:szCs w:val="24"/>
              </w:rPr>
              <w:t>财政拨款</w:t>
            </w:r>
            <w:r>
              <w:rPr>
                <w:rFonts w:ascii="仿宋_GB2312" w:eastAsia="仿宋_GB2312" w:cs="仿宋_GB2312"/>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其它资金</w:t>
            </w:r>
            <w:r>
              <w:rPr>
                <w:rFonts w:ascii="仿宋_GB2312" w:eastAsia="仿宋_GB2312" w:cs="仿宋_GB2312"/>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其它资金</w:t>
            </w:r>
            <w:r>
              <w:rPr>
                <w:rFonts w:ascii="仿宋_GB2312" w:eastAsia="仿宋_GB2312" w:cs="仿宋_GB2312"/>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落实禁牧休牧、草畜平衡制度，草原植被进一步恢复，草畜动态平衡进一步巩固，畜牧业生产方式加快转变，牧民群众收入稳步增加，确保草原补奖政策平稳有效运行。实施草原禁牧补助、草畜平衡奖励</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已完成草原禁牧补助、草畜平衡奖励，促进牧民群众收入稳步增加，确保草原补奖政策平稳有效运行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预期指标值</w:t>
            </w:r>
            <w:r>
              <w:rPr>
                <w:rFonts w:ascii="仿宋_GB2312" w:eastAsia="仿宋_GB2312" w:cs="仿宋_GB2312"/>
                <w:color w:val="000000"/>
                <w:sz w:val="24"/>
                <w:szCs w:val="24"/>
              </w:rPr>
              <w:t>(</w:t>
            </w:r>
            <w:r>
              <w:rPr>
                <w:rFonts w:hint="eastAsia" w:ascii="仿宋_GB2312" w:eastAsia="仿宋_GB2312" w:cs="仿宋_GB2312"/>
                <w:color w:val="000000"/>
                <w:sz w:val="24"/>
                <w:szCs w:val="24"/>
              </w:rPr>
              <w:t>包含数字及文字描述</w:t>
            </w:r>
            <w:r>
              <w:rPr>
                <w:rFonts w:ascii="仿宋_GB2312" w:eastAsia="仿宋_GB2312" w:cs="仿宋_GB2312"/>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实际完成指标值</w:t>
            </w:r>
            <w:r>
              <w:rPr>
                <w:rFonts w:ascii="仿宋_GB2312" w:eastAsia="仿宋_GB2312" w:cs="仿宋_GB2312"/>
                <w:color w:val="000000"/>
                <w:sz w:val="24"/>
                <w:szCs w:val="24"/>
              </w:rPr>
              <w:t>(</w:t>
            </w:r>
            <w:r>
              <w:rPr>
                <w:rFonts w:hint="eastAsia" w:ascii="仿宋_GB2312" w:eastAsia="仿宋_GB2312" w:cs="仿宋_GB2312"/>
                <w:color w:val="000000"/>
                <w:sz w:val="24"/>
                <w:szCs w:val="24"/>
              </w:rPr>
              <w:t>包含数字及文字描述</w:t>
            </w:r>
            <w:r>
              <w:rPr>
                <w:rFonts w:ascii="仿宋_GB2312" w:eastAsia="仿宋_GB2312" w:cs="仿宋_GB2312"/>
                <w:color w:val="00000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草原禁牧补助、草畜平衡奖励</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464</w:t>
            </w:r>
            <w:r>
              <w:rPr>
                <w:rFonts w:hint="eastAsia" w:asci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464</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项目验收合格率，促进牧民群众收入稳步增加</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项目完成及时率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草原禁牧补助、草畜平衡奖励</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464</w:t>
            </w:r>
            <w:r>
              <w:rPr>
                <w:rFonts w:hint="eastAsia" w:asci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464</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产出指标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成本指标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464</w:t>
            </w:r>
            <w:r>
              <w:rPr>
                <w:rFonts w:hint="eastAsia" w:asci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464</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经济效益</w:t>
            </w:r>
          </w:p>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完成草原禁牧补助、草畜平衡奖励</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社会效益</w:t>
            </w:r>
          </w:p>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加大草原植被综合盖度，提高人居生活质量</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生态效益</w:t>
            </w:r>
          </w:p>
          <w:p>
            <w:pPr>
              <w:widowControl/>
              <w:jc w:val="center"/>
              <w:textAlignment w:val="center"/>
              <w:rPr>
                <w:rFonts w:ascii="仿宋_GB2312" w:eastAsia="仿宋_GB2312"/>
                <w:color w:val="000000"/>
                <w:sz w:val="24"/>
                <w:szCs w:val="24"/>
              </w:rPr>
            </w:pP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生态效益</w:t>
            </w:r>
          </w:p>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加大草原植被综合盖度，优化生态环境建设</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可持续影响指标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大草原植被综合盖度，提高人居生活质量</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服务对象</w:t>
            </w:r>
          </w:p>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满意度指标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99%</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99%</w:t>
            </w:r>
          </w:p>
        </w:tc>
      </w:tr>
    </w:tbl>
    <w:p>
      <w:pPr>
        <w:widowControl/>
        <w:jc w:val="center"/>
        <w:textAlignment w:val="center"/>
        <w:rPr>
          <w:rFonts w:ascii="仿宋_GB2312" w:eastAsia="仿宋_GB2312"/>
          <w:color w:val="000000"/>
          <w:sz w:val="24"/>
          <w:szCs w:val="24"/>
        </w:rPr>
      </w:pPr>
    </w:p>
    <w:p/>
    <w:tbl>
      <w:tblPr>
        <w:tblStyle w:val="14"/>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noWrap/>
            <w:tcMar>
              <w:top w:w="15" w:type="dxa"/>
              <w:left w:w="15" w:type="dxa"/>
              <w:right w:w="15" w:type="dxa"/>
            </w:tcMar>
            <w:vAlign w:val="center"/>
          </w:tcPr>
          <w:p>
            <w:pPr>
              <w:pStyle w:val="24"/>
              <w:widowControl/>
              <w:spacing w:before="93"/>
              <w:ind w:left="4173" w:leftChars="1310" w:hanging="1422" w:hangingChars="395"/>
              <w:textAlignment w:val="center"/>
              <w:rPr>
                <w:rFonts w:ascii="宋体"/>
                <w:color w:val="000000"/>
                <w:sz w:val="36"/>
                <w:szCs w:val="36"/>
              </w:rPr>
            </w:pPr>
            <w:r>
              <w:rPr>
                <w:rFonts w:hint="eastAsia" w:asci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cs="宋体"/>
                <w:color w:val="000000"/>
                <w:kern w:val="0"/>
                <w:sz w:val="36"/>
                <w:szCs w:val="36"/>
              </w:rPr>
              <w:t xml:space="preserve">(2018 </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茂县</w:t>
            </w:r>
            <w:r>
              <w:rPr>
                <w:rFonts w:ascii="仿宋_GB2312" w:eastAsia="仿宋_GB2312" w:cs="仿宋_GB2312"/>
                <w:color w:val="000000"/>
                <w:sz w:val="24"/>
                <w:szCs w:val="24"/>
              </w:rPr>
              <w:t>2018</w:t>
            </w:r>
            <w:r>
              <w:rPr>
                <w:rFonts w:hint="eastAsia" w:ascii="仿宋_GB2312" w:eastAsia="仿宋_GB2312" w:cs="仿宋_GB2312"/>
                <w:color w:val="000000"/>
                <w:sz w:val="24"/>
                <w:szCs w:val="24"/>
              </w:rPr>
              <w:t>年国家天然草原退牧还草工程项目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茂县南新镇人民政府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预算执行情况</w:t>
            </w:r>
            <w:r>
              <w:rPr>
                <w:rFonts w:ascii="仿宋_GB2312" w:eastAsia="仿宋_GB2312" w:cs="仿宋_GB2312"/>
                <w:color w:val="000000"/>
                <w:sz w:val="24"/>
                <w:szCs w:val="24"/>
              </w:rPr>
              <w:t>(</w:t>
            </w:r>
            <w:r>
              <w:rPr>
                <w:rFonts w:hint="eastAsia" w:ascii="仿宋_GB2312" w:eastAsia="仿宋_GB2312" w:cs="仿宋_GB2312"/>
                <w:color w:val="000000"/>
                <w:sz w:val="24"/>
                <w:szCs w:val="24"/>
              </w:rPr>
              <w:t>万元</w:t>
            </w:r>
            <w:r>
              <w:rPr>
                <w:rFonts w:ascii="仿宋_GB2312" w:eastAsia="仿宋_GB2312" w:cs="仿宋_GB2312"/>
                <w:color w:val="00000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预算数</w:t>
            </w:r>
            <w:r>
              <w:rPr>
                <w:rFonts w:ascii="仿宋_GB2312" w:eastAsia="仿宋_GB2312" w:cs="仿宋_GB2312"/>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61</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执行数</w:t>
            </w:r>
            <w:r>
              <w:rPr>
                <w:rFonts w:ascii="仿宋_GB2312" w:eastAsia="仿宋_GB2312" w:cs="仿宋_GB2312"/>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47.7501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其中</w:t>
            </w:r>
            <w:r>
              <w:rPr>
                <w:rFonts w:ascii="仿宋_GB2312" w:eastAsia="仿宋_GB2312" w:cs="仿宋_GB2312"/>
                <w:color w:val="000000"/>
                <w:sz w:val="24"/>
                <w:szCs w:val="24"/>
              </w:rPr>
              <w:t>-</w:t>
            </w:r>
            <w:r>
              <w:rPr>
                <w:rFonts w:hint="eastAsia" w:ascii="仿宋_GB2312" w:eastAsia="仿宋_GB2312" w:cs="仿宋_GB2312"/>
                <w:color w:val="000000"/>
                <w:sz w:val="24"/>
                <w:szCs w:val="24"/>
              </w:rPr>
              <w:t>财政拨款</w:t>
            </w:r>
            <w:r>
              <w:rPr>
                <w:rFonts w:ascii="仿宋_GB2312" w:eastAsia="仿宋_GB2312" w:cs="仿宋_GB2312"/>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61</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其中</w:t>
            </w:r>
            <w:r>
              <w:rPr>
                <w:rFonts w:ascii="仿宋_GB2312" w:eastAsia="仿宋_GB2312" w:cs="仿宋_GB2312"/>
                <w:color w:val="000000"/>
                <w:sz w:val="24"/>
                <w:szCs w:val="24"/>
              </w:rPr>
              <w:t>-</w:t>
            </w:r>
            <w:r>
              <w:rPr>
                <w:rFonts w:hint="eastAsia" w:ascii="仿宋_GB2312" w:eastAsia="仿宋_GB2312" w:cs="仿宋_GB2312"/>
                <w:color w:val="000000"/>
                <w:sz w:val="24"/>
                <w:szCs w:val="24"/>
              </w:rPr>
              <w:t>财政拨款</w:t>
            </w:r>
            <w:r>
              <w:rPr>
                <w:rFonts w:ascii="仿宋_GB2312" w:eastAsia="仿宋_GB2312" w:cs="仿宋_GB2312"/>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47.7501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其它资金</w:t>
            </w:r>
            <w:r>
              <w:rPr>
                <w:rFonts w:ascii="仿宋_GB2312" w:eastAsia="仿宋_GB2312" w:cs="仿宋_GB2312"/>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其它资金</w:t>
            </w:r>
            <w:r>
              <w:rPr>
                <w:rFonts w:ascii="仿宋_GB2312" w:eastAsia="仿宋_GB2312" w:cs="仿宋_GB2312"/>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退牧还草工程项目的实施有望提高草原生产力，遏制草原退化，恢复草原植被，促进草原生态系统良性循环发挥重要作用，预计天然草原改良</w:t>
            </w:r>
            <w:r>
              <w:rPr>
                <w:rFonts w:ascii="仿宋_GB2312" w:eastAsia="仿宋_GB2312" w:cs="仿宋_GB2312"/>
                <w:color w:val="000000"/>
                <w:sz w:val="24"/>
                <w:szCs w:val="24"/>
              </w:rPr>
              <w:t>1</w:t>
            </w:r>
            <w:r>
              <w:rPr>
                <w:rFonts w:hint="eastAsia" w:ascii="仿宋_GB2312" w:eastAsia="仿宋_GB2312" w:cs="仿宋_GB2312"/>
                <w:color w:val="000000"/>
                <w:sz w:val="24"/>
                <w:szCs w:val="24"/>
              </w:rPr>
              <w:t>万亩</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的实施，有效地保护了草原，提高了牧草产量，夯实了畜牧业发展的物质基础，缓解了草畜矛盾，转变了传统的畜牧业发展方式促进畜牧业发展和农牧民增收，为项目区的广大农牧民脱贫致富奔小康，提高生活质量奠定了坚实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预期指标值</w:t>
            </w:r>
            <w:r>
              <w:rPr>
                <w:rFonts w:ascii="仿宋_GB2312" w:eastAsia="仿宋_GB2312" w:cs="仿宋_GB2312"/>
                <w:color w:val="000000"/>
                <w:sz w:val="24"/>
                <w:szCs w:val="24"/>
              </w:rPr>
              <w:t>(</w:t>
            </w:r>
            <w:r>
              <w:rPr>
                <w:rFonts w:hint="eastAsia" w:ascii="仿宋_GB2312" w:eastAsia="仿宋_GB2312" w:cs="仿宋_GB2312"/>
                <w:color w:val="000000"/>
                <w:sz w:val="24"/>
                <w:szCs w:val="24"/>
              </w:rPr>
              <w:t>包含数字及文字描述</w:t>
            </w:r>
            <w:r>
              <w:rPr>
                <w:rFonts w:ascii="仿宋_GB2312" w:eastAsia="仿宋_GB2312" w:cs="仿宋_GB2312"/>
                <w:color w:val="00000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hint="eastAsia" w:ascii="仿宋_GB2312" w:eastAsia="仿宋_GB2312" w:cs="仿宋_GB2312"/>
                <w:color w:val="000000"/>
                <w:sz w:val="24"/>
                <w:szCs w:val="24"/>
              </w:rPr>
              <w:t>实际完成指标值</w:t>
            </w:r>
            <w:r>
              <w:rPr>
                <w:rFonts w:ascii="仿宋_GB2312" w:eastAsia="仿宋_GB2312" w:cs="仿宋_GB2312"/>
                <w:color w:val="000000"/>
                <w:sz w:val="24"/>
                <w:szCs w:val="24"/>
              </w:rPr>
              <w:t>(</w:t>
            </w:r>
            <w:r>
              <w:rPr>
                <w:rFonts w:hint="eastAsia" w:ascii="仿宋_GB2312" w:eastAsia="仿宋_GB2312" w:cs="仿宋_GB2312"/>
                <w:color w:val="000000"/>
                <w:sz w:val="24"/>
                <w:szCs w:val="24"/>
              </w:rPr>
              <w:t>包含数字及文字描述</w:t>
            </w:r>
            <w:r>
              <w:rPr>
                <w:rFonts w:ascii="仿宋_GB2312" w:eastAsia="仿宋_GB2312" w:cs="仿宋_GB2312"/>
                <w:color w:val="00000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天然草原改良</w:t>
            </w:r>
            <w:r>
              <w:rPr>
                <w:rFonts w:ascii="仿宋_GB2312" w:eastAsia="仿宋_GB2312" w:cs="仿宋_GB2312"/>
                <w:color w:val="000000"/>
                <w:sz w:val="24"/>
                <w:szCs w:val="24"/>
              </w:rPr>
              <w:t>1</w:t>
            </w:r>
            <w:r>
              <w:rPr>
                <w:rFonts w:hint="eastAsia" w:ascii="仿宋_GB2312" w:eastAsia="仿宋_GB2312" w:cs="仿宋_GB2312"/>
                <w:color w:val="000000"/>
                <w:sz w:val="24"/>
                <w:szCs w:val="24"/>
              </w:rPr>
              <w:t>万亩</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61</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47.7501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项目验收合格率，可以提高群众生活、生产质量</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项目完成及时率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经济效益</w:t>
            </w:r>
          </w:p>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为项目覆盖区群众人居环境改善建设</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社会效益</w:t>
            </w:r>
          </w:p>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满足人民群众不断增长的生活需求，提高人居环境生活质量</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生态效益</w:t>
            </w:r>
          </w:p>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优化生态环境建设，提高环境质量</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可持续影响指标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为项目覆盖区群众人居环境改善奠定了基础</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kern w:val="0"/>
                <w:sz w:val="22"/>
                <w:szCs w:val="22"/>
              </w:rPr>
              <w:t>100%</w:t>
            </w:r>
          </w:p>
        </w:tc>
      </w:tr>
    </w:tbl>
    <w:p/>
    <w:p/>
    <w:tbl>
      <w:tblPr>
        <w:tblStyle w:val="14"/>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noWrap/>
            <w:tcMar>
              <w:top w:w="15" w:type="dxa"/>
              <w:left w:w="15" w:type="dxa"/>
              <w:right w:w="15" w:type="dxa"/>
            </w:tcMar>
            <w:vAlign w:val="center"/>
          </w:tcPr>
          <w:p>
            <w:pPr>
              <w:pStyle w:val="24"/>
              <w:widowControl/>
              <w:ind w:left="4173" w:leftChars="1310" w:hanging="1422" w:hangingChars="395"/>
              <w:textAlignment w:val="center"/>
              <w:rPr>
                <w:rFonts w:ascii="宋体"/>
                <w:color w:val="000000"/>
                <w:sz w:val="36"/>
                <w:szCs w:val="36"/>
              </w:rPr>
            </w:pPr>
            <w:r>
              <w:rPr>
                <w:rFonts w:hint="eastAsia" w:asci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cs="宋体"/>
                <w:color w:val="000000"/>
                <w:kern w:val="0"/>
                <w:sz w:val="36"/>
                <w:szCs w:val="36"/>
              </w:rPr>
              <w:t xml:space="preserve">(2018 </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2018</w:t>
            </w:r>
            <w:r>
              <w:rPr>
                <w:rFonts w:hint="eastAsia" w:ascii="仿宋_GB2312" w:eastAsia="仿宋_GB2312" w:cs="仿宋_GB2312"/>
                <w:color w:val="000000"/>
                <w:sz w:val="24"/>
                <w:szCs w:val="24"/>
              </w:rPr>
              <w:t>年养老服务业发展发展专项补助资金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茂县南新镇人民政府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预算执行情况</w:t>
            </w:r>
            <w:r>
              <w:rPr>
                <w:rFonts w:ascii="仿宋_GB2312" w:eastAsia="仿宋_GB2312" w:cs="仿宋_GB2312"/>
                <w:color w:val="000000"/>
                <w:kern w:val="0"/>
                <w:sz w:val="24"/>
                <w:szCs w:val="24"/>
              </w:rPr>
              <w:t>(</w:t>
            </w:r>
            <w:r>
              <w:rPr>
                <w:rFonts w:hint="eastAsia" w:ascii="仿宋_GB2312" w:eastAsia="仿宋_GB2312" w:cs="仿宋_GB2312"/>
                <w:color w:val="000000"/>
                <w:kern w:val="0"/>
                <w:sz w:val="24"/>
                <w:szCs w:val="24"/>
              </w:rPr>
              <w:t>万元</w:t>
            </w:r>
            <w:r>
              <w:rPr>
                <w:rFonts w:ascii="仿宋_GB2312" w:eastAsia="仿宋_GB2312" w:cs="仿宋_GB2312"/>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预算数</w:t>
            </w:r>
            <w:r>
              <w:rPr>
                <w:rFonts w:asci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6.03</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执行数</w:t>
            </w:r>
            <w:r>
              <w:rPr>
                <w:rFonts w:asci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其中</w:t>
            </w:r>
            <w:r>
              <w:rPr>
                <w:rFonts w:ascii="仿宋_GB2312" w:eastAsia="仿宋_GB2312" w:cs="仿宋_GB2312"/>
                <w:color w:val="000000"/>
                <w:kern w:val="0"/>
                <w:sz w:val="24"/>
                <w:szCs w:val="24"/>
              </w:rPr>
              <w:t>-</w:t>
            </w:r>
            <w:r>
              <w:rPr>
                <w:rFonts w:hint="eastAsia" w:ascii="仿宋_GB2312" w:eastAsia="仿宋_GB2312" w:cs="仿宋_GB2312"/>
                <w:color w:val="000000"/>
                <w:kern w:val="0"/>
                <w:sz w:val="24"/>
                <w:szCs w:val="24"/>
              </w:rPr>
              <w:t>财政拨款</w:t>
            </w:r>
            <w:r>
              <w:rPr>
                <w:rFonts w:asci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6.03</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其中</w:t>
            </w:r>
            <w:r>
              <w:rPr>
                <w:rFonts w:ascii="仿宋_GB2312" w:eastAsia="仿宋_GB2312" w:cs="仿宋_GB2312"/>
                <w:color w:val="000000"/>
                <w:kern w:val="0"/>
                <w:sz w:val="24"/>
                <w:szCs w:val="24"/>
              </w:rPr>
              <w:t>-</w:t>
            </w:r>
            <w:r>
              <w:rPr>
                <w:rFonts w:hint="eastAsia" w:ascii="仿宋_GB2312" w:eastAsia="仿宋_GB2312" w:cs="仿宋_GB2312"/>
                <w:color w:val="000000"/>
                <w:kern w:val="0"/>
                <w:sz w:val="24"/>
                <w:szCs w:val="24"/>
              </w:rPr>
              <w:t>财政拨款</w:t>
            </w:r>
            <w:r>
              <w:rPr>
                <w:rFonts w:asci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其它资金</w:t>
            </w:r>
            <w:r>
              <w:rPr>
                <w:rFonts w:asci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其它资金</w:t>
            </w:r>
            <w:r>
              <w:rPr>
                <w:rFonts w:asci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eastAsia="仿宋_GB2312" w:cs="仿宋_GB2312"/>
                <w:color w:val="000000"/>
                <w:sz w:val="24"/>
                <w:szCs w:val="24"/>
              </w:rPr>
            </w:pPr>
            <w:r>
              <w:rPr>
                <w:rFonts w:ascii="仿宋_GB2312" w:eastAsia="仿宋_GB2312" w:cs="仿宋_GB2312"/>
                <w:color w:val="000000"/>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满足了老年人就近就便、多层次、多样化的居家养老服务需求，提高老年人生活质量，扶持民办养老机构发展</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满足了老年人就近就便、多层次、多样化的居家养老服务需求，有效提高老年人生活质量，有助于解决社会老龄化问题，促进社会稳定及和谐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预期指标值</w:t>
            </w:r>
            <w:r>
              <w:rPr>
                <w:rFonts w:ascii="仿宋_GB2312" w:eastAsia="仿宋_GB2312" w:cs="仿宋_GB2312"/>
                <w:color w:val="000000"/>
                <w:kern w:val="0"/>
                <w:sz w:val="24"/>
                <w:szCs w:val="24"/>
              </w:rPr>
              <w:t>(</w:t>
            </w:r>
            <w:r>
              <w:rPr>
                <w:rFonts w:hint="eastAsia" w:ascii="仿宋_GB2312" w:eastAsia="仿宋_GB2312" w:cs="仿宋_GB2312"/>
                <w:color w:val="000000"/>
                <w:kern w:val="0"/>
                <w:sz w:val="24"/>
                <w:szCs w:val="24"/>
              </w:rPr>
              <w:t>包含数字及文字描述</w:t>
            </w:r>
            <w:r>
              <w:rPr>
                <w:rFonts w:ascii="仿宋_GB2312" w:eastAsia="仿宋_GB2312" w:cs="仿宋_GB2312"/>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实际完成指标值</w:t>
            </w:r>
            <w:r>
              <w:rPr>
                <w:rFonts w:ascii="仿宋_GB2312" w:eastAsia="仿宋_GB2312" w:cs="仿宋_GB2312"/>
                <w:color w:val="000000"/>
                <w:kern w:val="0"/>
                <w:sz w:val="24"/>
                <w:szCs w:val="24"/>
              </w:rPr>
              <w:t>(</w:t>
            </w:r>
            <w:r>
              <w:rPr>
                <w:rFonts w:hint="eastAsia" w:ascii="仿宋_GB2312" w:eastAsia="仿宋_GB2312" w:cs="仿宋_GB2312"/>
                <w:color w:val="000000"/>
                <w:kern w:val="0"/>
                <w:sz w:val="24"/>
                <w:szCs w:val="24"/>
              </w:rPr>
              <w:t>包含数字及文字描述</w:t>
            </w:r>
            <w:r>
              <w:rPr>
                <w:rFonts w:ascii="仿宋_GB2312" w:eastAsia="仿宋_GB2312" w:cs="仿宋_GB2312"/>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本项目预期提供的产品、服务、效益或其他目标明确，民生效应显著</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6.03</w:t>
            </w:r>
            <w:r>
              <w:rPr>
                <w:rFonts w:hint="eastAsia" w:asci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6.03</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项目验收合格</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项目完成及时</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szCs w:val="24"/>
              </w:rPr>
            </w:pPr>
            <w:r>
              <w:rPr>
                <w:rFonts w:ascii="仿宋_GB2312" w:eastAsia="仿宋_GB2312" w:cs="仿宋_GB2312"/>
                <w:color w:val="000000"/>
                <w:sz w:val="24"/>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kern w:val="0"/>
                <w:sz w:val="24"/>
                <w:szCs w:val="24"/>
              </w:rPr>
            </w:pPr>
            <w:r>
              <w:rPr>
                <w:rFonts w:hint="eastAsia" w:ascii="仿宋_GB2312" w:eastAsia="仿宋_GB2312" w:cs="仿宋_GB2312"/>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本项目预期提供的产品、服务、效益或其他目标明确，民生效应显著</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6.03</w:t>
            </w:r>
            <w:r>
              <w:rPr>
                <w:rFonts w:hint="eastAsia" w:ascii="仿宋_GB2312" w:eastAsia="仿宋_GB2312" w:cs="仿宋_GB2312"/>
                <w:color w:val="000000"/>
                <w:sz w:val="24"/>
                <w:szCs w:val="24"/>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sz w:val="24"/>
                <w:szCs w:val="24"/>
              </w:rPr>
              <w:t>6.03</w:t>
            </w:r>
            <w:r>
              <w:rPr>
                <w:rFonts w:hint="eastAsia" w:ascii="仿宋_GB2312" w:eastAsia="仿宋_GB2312" w:cs="仿宋_GB2312"/>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经济效益</w:t>
            </w:r>
          </w:p>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资金支付依据合法、合规</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社会效益</w:t>
            </w:r>
          </w:p>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周边群众周围人群反响强烈，对此项政策十分拥护和支持</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kern w:val="0"/>
                <w:sz w:val="24"/>
                <w:szCs w:val="24"/>
              </w:rPr>
            </w:pPr>
            <w:r>
              <w:rPr>
                <w:rFonts w:hint="eastAsia" w:ascii="仿宋_GB2312" w:eastAsia="仿宋_GB2312" w:cs="仿宋_GB2312"/>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生态效益</w:t>
            </w:r>
          </w:p>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优化老年人居住环境建设，提高生活质量</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可持续影响指标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为全镇老年人环境改善奠定了基础</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eastAsia="仿宋_GB2312"/>
                <w:color w:val="000000"/>
                <w:sz w:val="24"/>
                <w:szCs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kern w:val="0"/>
                <w:sz w:val="24"/>
                <w:szCs w:val="24"/>
              </w:rPr>
            </w:pPr>
            <w:r>
              <w:rPr>
                <w:rFonts w:hint="eastAsia" w:ascii="仿宋_GB2312" w:eastAsia="仿宋_GB2312" w:cs="仿宋_GB2312"/>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hint="eastAsia" w:ascii="仿宋_GB2312" w:eastAsia="仿宋_GB2312" w:cs="仿宋_GB2312"/>
                <w:color w:val="000000"/>
                <w:sz w:val="24"/>
                <w:szCs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000000"/>
                <w:sz w:val="24"/>
                <w:szCs w:val="24"/>
              </w:rPr>
            </w:pPr>
            <w:r>
              <w:rPr>
                <w:rFonts w:ascii="仿宋_GB2312" w:eastAsia="仿宋_GB2312" w:cs="仿宋_GB2312"/>
                <w:color w:val="000000"/>
                <w:kern w:val="0"/>
                <w:sz w:val="22"/>
                <w:szCs w:val="22"/>
              </w:rPr>
              <w:t>100%</w:t>
            </w:r>
          </w:p>
        </w:tc>
      </w:tr>
    </w:tbl>
    <w:p>
      <w:pPr>
        <w:spacing w:line="600" w:lineRule="exact"/>
        <w:ind w:firstLine="481" w:firstLineChars="150"/>
        <w:outlineLvl w:val="1"/>
        <w:rPr>
          <w:rFonts w:ascii="仿宋" w:eastAsia="仿宋"/>
          <w:sz w:val="32"/>
          <w:szCs w:val="32"/>
        </w:rPr>
      </w:pPr>
      <w:bookmarkStart w:id="51" w:name="_Toc15377221"/>
      <w:bookmarkStart w:id="52" w:name="_Toc15396612"/>
      <w:r>
        <w:rPr>
          <w:rFonts w:hint="eastAsia" w:ascii="楷体" w:eastAsia="楷体" w:cs="楷体"/>
          <w:b/>
          <w:bCs/>
          <w:sz w:val="32"/>
          <w:szCs w:val="32"/>
        </w:rPr>
        <w:t>部门开展绩效评价结果</w:t>
      </w:r>
    </w:p>
    <w:p>
      <w:pPr>
        <w:autoSpaceDE w:val="0"/>
        <w:autoSpaceDN w:val="0"/>
        <w:adjustRightInd w:val="0"/>
        <w:spacing w:line="576"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我单位按要求对</w:t>
      </w:r>
      <w:r>
        <w:rPr>
          <w:rFonts w:ascii="仿宋_GB2312" w:eastAsia="仿宋_GB2312" w:cs="仿宋_GB2312"/>
          <w:color w:val="000000"/>
          <w:sz w:val="32"/>
          <w:szCs w:val="32"/>
        </w:rPr>
        <w:t>2018</w:t>
      </w:r>
      <w:r>
        <w:rPr>
          <w:rFonts w:hint="eastAsia" w:ascii="仿宋_GB2312" w:eastAsia="仿宋_GB2312" w:cs="仿宋_GB2312"/>
          <w:color w:val="000000"/>
          <w:sz w:val="32"/>
          <w:szCs w:val="32"/>
        </w:rPr>
        <w:t>年部门整体支出绩效评价情况开展自评，《茂县南新镇人民政府</w:t>
      </w:r>
      <w:r>
        <w:rPr>
          <w:rFonts w:ascii="仿宋_GB2312" w:eastAsia="仿宋_GB2312" w:cs="仿宋_GB2312"/>
          <w:color w:val="000000"/>
          <w:sz w:val="32"/>
          <w:szCs w:val="32"/>
        </w:rPr>
        <w:t>2018</w:t>
      </w:r>
      <w:r>
        <w:rPr>
          <w:rFonts w:hint="eastAsia" w:ascii="仿宋_GB2312" w:eastAsia="仿宋_GB2312" w:cs="仿宋_GB2312"/>
          <w:color w:val="000000"/>
          <w:sz w:val="32"/>
          <w:szCs w:val="32"/>
        </w:rPr>
        <w:t>年部门整体支出绩效评价报告》见附件。</w:t>
      </w:r>
    </w:p>
    <w:p>
      <w:pPr>
        <w:spacing w:line="600" w:lineRule="exact"/>
        <w:ind w:firstLine="800" w:firstLineChars="250"/>
        <w:outlineLvl w:val="1"/>
        <w:rPr>
          <w:rStyle w:val="19"/>
          <w:rFonts w:ascii="黑体" w:eastAsia="黑体" w:cs="Times New Roman"/>
        </w:rPr>
      </w:pPr>
      <w:r>
        <w:rPr>
          <w:rFonts w:hint="eastAsia" w:ascii="黑体" w:eastAsia="黑体" w:cs="黑体"/>
          <w:color w:val="000000"/>
          <w:sz w:val="32"/>
          <w:szCs w:val="32"/>
        </w:rPr>
        <w:t>十</w:t>
      </w:r>
      <w:r>
        <w:rPr>
          <w:rStyle w:val="19"/>
          <w:rFonts w:hint="eastAsia" w:ascii="黑体" w:eastAsia="黑体" w:cs="黑体"/>
        </w:rPr>
        <w:t>一、</w:t>
      </w:r>
      <w:r>
        <w:rPr>
          <w:rStyle w:val="19"/>
          <w:rFonts w:hint="eastAsia" w:ascii="黑体" w:eastAsia="黑体" w:cs="黑体"/>
          <w:b w:val="0"/>
          <w:bCs w:val="0"/>
        </w:rPr>
        <w:t>其他重要事项的情况说明</w:t>
      </w:r>
      <w:bookmarkEnd w:id="51"/>
      <w:bookmarkEnd w:id="52"/>
    </w:p>
    <w:p>
      <w:pPr>
        <w:spacing w:line="600" w:lineRule="exact"/>
        <w:ind w:firstLine="642" w:firstLineChars="200"/>
        <w:outlineLvl w:val="2"/>
        <w:rPr>
          <w:rFonts w:ascii="楷体" w:eastAsia="楷体"/>
          <w:color w:val="000000"/>
          <w:sz w:val="32"/>
          <w:szCs w:val="32"/>
        </w:rPr>
      </w:pPr>
      <w:bookmarkStart w:id="53" w:name="_Toc15377222"/>
      <w:r>
        <w:rPr>
          <w:rFonts w:hint="eastAsia" w:ascii="楷体" w:eastAsia="楷体" w:cs="楷体"/>
          <w:b/>
          <w:bCs/>
          <w:color w:val="000000"/>
          <w:sz w:val="32"/>
          <w:szCs w:val="32"/>
        </w:rPr>
        <w:t>（一）机关运行经费支出情况</w:t>
      </w:r>
      <w:bookmarkEnd w:id="53"/>
    </w:p>
    <w:p>
      <w:pPr>
        <w:spacing w:line="576"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2018</w:t>
      </w:r>
      <w:r>
        <w:rPr>
          <w:rFonts w:hint="eastAsia" w:ascii="仿宋_GB2312" w:eastAsia="仿宋_GB2312" w:cs="仿宋_GB2312"/>
          <w:color w:val="000000"/>
          <w:sz w:val="32"/>
          <w:szCs w:val="32"/>
        </w:rPr>
        <w:t>年，我单位机关运行经费支出</w:t>
      </w:r>
      <w:r>
        <w:rPr>
          <w:rFonts w:ascii="仿宋_GB2312" w:eastAsia="仿宋_GB2312" w:cs="仿宋_GB2312"/>
          <w:color w:val="000000"/>
          <w:sz w:val="32"/>
          <w:szCs w:val="32"/>
        </w:rPr>
        <w:t>57.05</w:t>
      </w:r>
      <w:r>
        <w:rPr>
          <w:rFonts w:hint="eastAsia" w:ascii="仿宋_GB2312" w:eastAsia="仿宋_GB2312" w:cs="仿宋_GB2312"/>
          <w:color w:val="000000"/>
          <w:sz w:val="32"/>
          <w:szCs w:val="32"/>
        </w:rPr>
        <w:t>万元，较</w:t>
      </w:r>
      <w:r>
        <w:rPr>
          <w:rFonts w:ascii="仿宋_GB2312" w:eastAsia="仿宋_GB2312" w:cs="仿宋_GB2312"/>
          <w:color w:val="000000"/>
          <w:sz w:val="32"/>
          <w:szCs w:val="32"/>
        </w:rPr>
        <w:t xml:space="preserve"> 2017</w:t>
      </w:r>
      <w:r>
        <w:rPr>
          <w:rFonts w:hint="eastAsia" w:ascii="仿宋_GB2312" w:eastAsia="仿宋_GB2312" w:cs="仿宋_GB2312"/>
          <w:color w:val="000000"/>
          <w:sz w:val="32"/>
          <w:szCs w:val="32"/>
        </w:rPr>
        <w:t>年机关运行经费</w:t>
      </w:r>
      <w:r>
        <w:rPr>
          <w:rFonts w:ascii="仿宋_GB2312" w:eastAsia="仿宋_GB2312" w:cs="仿宋_GB2312"/>
          <w:color w:val="000000"/>
          <w:sz w:val="32"/>
          <w:szCs w:val="32"/>
        </w:rPr>
        <w:t>110.04</w:t>
      </w:r>
      <w:r>
        <w:rPr>
          <w:rFonts w:hint="eastAsia" w:ascii="仿宋_GB2312" w:eastAsia="仿宋_GB2312" w:cs="仿宋_GB2312"/>
          <w:color w:val="000000"/>
          <w:sz w:val="32"/>
          <w:szCs w:val="32"/>
        </w:rPr>
        <w:t>万元，减少</w:t>
      </w:r>
      <w:r>
        <w:rPr>
          <w:rFonts w:ascii="仿宋_GB2312" w:eastAsia="仿宋_GB2312" w:cs="仿宋_GB2312"/>
          <w:color w:val="000000"/>
          <w:sz w:val="32"/>
          <w:szCs w:val="32"/>
        </w:rPr>
        <w:t>52.99</w:t>
      </w:r>
      <w:r>
        <w:rPr>
          <w:rFonts w:hint="eastAsia" w:ascii="仿宋_GB2312" w:eastAsia="仿宋_GB2312" w:cs="仿宋_GB2312"/>
          <w:color w:val="000000"/>
          <w:sz w:val="32"/>
          <w:szCs w:val="32"/>
        </w:rPr>
        <w:t>万元，下降</w:t>
      </w:r>
      <w:r>
        <w:rPr>
          <w:rFonts w:ascii="仿宋_GB2312" w:eastAsia="仿宋_GB2312" w:cs="仿宋_GB2312"/>
          <w:color w:val="000000"/>
          <w:sz w:val="32"/>
          <w:szCs w:val="32"/>
        </w:rPr>
        <w:t>48.15%</w:t>
      </w:r>
      <w:r>
        <w:rPr>
          <w:rFonts w:hint="eastAsia" w:ascii="仿宋_GB2312" w:eastAsia="仿宋_GB2312" w:cs="仿宋_GB2312"/>
          <w:color w:val="000000"/>
          <w:sz w:val="32"/>
          <w:szCs w:val="32"/>
        </w:rPr>
        <w:t>，变动原因是学校生源减少。</w:t>
      </w:r>
    </w:p>
    <w:p>
      <w:pPr>
        <w:spacing w:line="600" w:lineRule="exact"/>
        <w:ind w:firstLine="642" w:firstLineChars="200"/>
        <w:outlineLvl w:val="1"/>
        <w:rPr>
          <w:rFonts w:ascii="仿宋" w:eastAsia="仿宋"/>
          <w:b/>
          <w:bCs/>
          <w:color w:val="000000"/>
          <w:sz w:val="32"/>
          <w:szCs w:val="32"/>
        </w:rPr>
      </w:pPr>
      <w:bookmarkStart w:id="54" w:name="_Toc15377223"/>
      <w:r>
        <w:rPr>
          <w:rFonts w:hint="eastAsia" w:ascii="楷体" w:eastAsia="楷体" w:cs="楷体"/>
          <w:b/>
          <w:bCs/>
          <w:color w:val="000000"/>
          <w:sz w:val="32"/>
          <w:szCs w:val="32"/>
        </w:rPr>
        <w:t>（二）政府采购支出情况</w:t>
      </w:r>
      <w:bookmarkEnd w:id="54"/>
    </w:p>
    <w:p>
      <w:pPr>
        <w:spacing w:line="60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2018</w:t>
      </w:r>
      <w:r>
        <w:rPr>
          <w:rFonts w:hint="eastAsia" w:ascii="仿宋_GB2312" w:eastAsia="仿宋_GB2312" w:cs="仿宋_GB2312"/>
          <w:color w:val="000000"/>
          <w:sz w:val="32"/>
          <w:szCs w:val="32"/>
        </w:rPr>
        <w:t>年，我单位政府采购支出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pPr>
        <w:spacing w:line="600" w:lineRule="exact"/>
        <w:ind w:firstLine="642" w:firstLineChars="200"/>
        <w:outlineLvl w:val="1"/>
        <w:rPr>
          <w:rFonts w:ascii="仿宋" w:eastAsia="仿宋"/>
          <w:b/>
          <w:bCs/>
          <w:color w:val="000000"/>
          <w:sz w:val="32"/>
          <w:szCs w:val="32"/>
        </w:rPr>
      </w:pPr>
      <w:bookmarkStart w:id="55" w:name="_Toc15377224"/>
      <w:r>
        <w:rPr>
          <w:rFonts w:hint="eastAsia" w:ascii="楷体" w:eastAsia="楷体" w:cs="楷体"/>
          <w:b/>
          <w:bCs/>
          <w:color w:val="000000"/>
          <w:sz w:val="32"/>
          <w:szCs w:val="32"/>
        </w:rPr>
        <w:t>（三）国有资产占有使用情况</w:t>
      </w:r>
      <w:bookmarkEnd w:id="55"/>
    </w:p>
    <w:p>
      <w:pPr>
        <w:autoSpaceDE w:val="0"/>
        <w:autoSpaceDN w:val="0"/>
        <w:adjustRightInd w:val="0"/>
        <w:spacing w:line="576" w:lineRule="exact"/>
        <w:ind w:firstLine="640" w:firstLineChars="200"/>
        <w:jc w:val="left"/>
        <w:rPr>
          <w:rFonts w:ascii="仿宋_GB2312" w:eastAsia="仿宋_GB2312"/>
          <w:color w:val="000000"/>
          <w:sz w:val="32"/>
          <w:szCs w:val="32"/>
        </w:rPr>
      </w:pPr>
      <w:r>
        <w:rPr>
          <w:rFonts w:hint="eastAsia" w:ascii="仿宋_GB2312" w:eastAsia="仿宋_GB2312" w:cs="仿宋_GB2312"/>
          <w:color w:val="000000"/>
          <w:sz w:val="32"/>
          <w:szCs w:val="32"/>
        </w:rPr>
        <w:t>截至</w:t>
      </w:r>
      <w:r>
        <w:rPr>
          <w:rFonts w:ascii="仿宋_GB2312" w:eastAsia="仿宋_GB2312" w:cs="仿宋_GB2312"/>
          <w:color w:val="000000"/>
          <w:sz w:val="32"/>
          <w:szCs w:val="32"/>
        </w:rPr>
        <w:t>2018</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w:t>
      </w:r>
      <w:r>
        <w:rPr>
          <w:rFonts w:ascii="仿宋_GB2312" w:eastAsia="仿宋_GB2312" w:cs="仿宋_GB2312"/>
          <w:color w:val="000000"/>
          <w:sz w:val="32"/>
          <w:szCs w:val="32"/>
        </w:rPr>
        <w:t>31</w:t>
      </w:r>
      <w:r>
        <w:rPr>
          <w:rFonts w:hint="eastAsia" w:ascii="仿宋_GB2312" w:eastAsia="仿宋_GB2312" w:cs="仿宋_GB2312"/>
          <w:color w:val="000000"/>
          <w:sz w:val="32"/>
          <w:szCs w:val="32"/>
        </w:rPr>
        <w:t>日，我镇无公务车辆，单价</w:t>
      </w:r>
      <w:r>
        <w:rPr>
          <w:rFonts w:ascii="仿宋_GB2312" w:eastAsia="仿宋_GB2312" w:cs="仿宋_GB2312"/>
          <w:color w:val="000000"/>
          <w:sz w:val="32"/>
          <w:szCs w:val="32"/>
        </w:rPr>
        <w:t>50</w:t>
      </w:r>
      <w:r>
        <w:rPr>
          <w:rFonts w:hint="eastAsia" w:ascii="仿宋_GB2312" w:eastAsia="仿宋_GB2312" w:cs="仿宋_GB2312"/>
          <w:color w:val="000000"/>
          <w:sz w:val="32"/>
          <w:szCs w:val="32"/>
        </w:rPr>
        <w:t>万元以上通用设备</w:t>
      </w:r>
      <w:r>
        <w:rPr>
          <w:rFonts w:ascii="仿宋_GB2312" w:eastAsia="仿宋_GB2312" w:cs="仿宋_GB2312"/>
          <w:color w:val="000000"/>
          <w:sz w:val="32"/>
          <w:szCs w:val="32"/>
        </w:rPr>
        <w:t>1</w:t>
      </w:r>
      <w:r>
        <w:rPr>
          <w:rFonts w:hint="eastAsia" w:ascii="仿宋_GB2312" w:eastAsia="仿宋_GB2312" w:cs="仿宋_GB2312"/>
          <w:color w:val="000000"/>
          <w:sz w:val="32"/>
          <w:szCs w:val="32"/>
        </w:rPr>
        <w:t>套。</w:t>
      </w:r>
    </w:p>
    <w:p>
      <w:pPr>
        <w:autoSpaceDE w:val="0"/>
        <w:autoSpaceDN w:val="0"/>
        <w:adjustRightInd w:val="0"/>
        <w:spacing w:line="600" w:lineRule="exact"/>
        <w:jc w:val="left"/>
        <w:rPr>
          <w:rFonts w:hint="eastAsia" w:ascii="仿宋_GB2312" w:eastAsia="仿宋_GB2312"/>
          <w:color w:val="000000"/>
          <w:sz w:val="32"/>
          <w:szCs w:val="32"/>
        </w:rPr>
      </w:pPr>
    </w:p>
    <w:p>
      <w:pPr>
        <w:autoSpaceDE w:val="0"/>
        <w:autoSpaceDN w:val="0"/>
        <w:adjustRightInd w:val="0"/>
        <w:spacing w:line="600" w:lineRule="exact"/>
        <w:jc w:val="left"/>
        <w:rPr>
          <w:rFonts w:hint="eastAsia" w:ascii="仿宋_GB2312" w:eastAsia="仿宋_GB2312"/>
          <w:color w:val="000000"/>
          <w:sz w:val="32"/>
          <w:szCs w:val="32"/>
        </w:rPr>
      </w:pPr>
    </w:p>
    <w:p>
      <w:pPr>
        <w:autoSpaceDE w:val="0"/>
        <w:autoSpaceDN w:val="0"/>
        <w:adjustRightInd w:val="0"/>
        <w:spacing w:line="600" w:lineRule="exact"/>
        <w:jc w:val="left"/>
        <w:rPr>
          <w:rFonts w:hint="eastAsia" w:ascii="仿宋_GB2312" w:eastAsia="仿宋_GB2312"/>
          <w:color w:val="000000"/>
          <w:sz w:val="32"/>
          <w:szCs w:val="32"/>
        </w:rPr>
      </w:pPr>
    </w:p>
    <w:p>
      <w:pPr>
        <w:autoSpaceDE w:val="0"/>
        <w:autoSpaceDN w:val="0"/>
        <w:adjustRightInd w:val="0"/>
        <w:spacing w:line="600" w:lineRule="exact"/>
        <w:jc w:val="left"/>
        <w:rPr>
          <w:rFonts w:hint="eastAsia" w:ascii="仿宋_GB2312" w:eastAsia="仿宋_GB2312"/>
          <w:color w:val="000000"/>
          <w:sz w:val="32"/>
          <w:szCs w:val="32"/>
        </w:rPr>
      </w:pPr>
    </w:p>
    <w:p>
      <w:pPr>
        <w:autoSpaceDE w:val="0"/>
        <w:autoSpaceDN w:val="0"/>
        <w:adjustRightInd w:val="0"/>
        <w:spacing w:line="600" w:lineRule="exact"/>
        <w:jc w:val="left"/>
        <w:rPr>
          <w:rFonts w:hint="eastAsia" w:ascii="仿宋_GB2312" w:eastAsia="仿宋_GB2312"/>
          <w:color w:val="000000"/>
          <w:sz w:val="32"/>
          <w:szCs w:val="32"/>
        </w:rPr>
      </w:pPr>
    </w:p>
    <w:p>
      <w:pPr>
        <w:autoSpaceDE w:val="0"/>
        <w:autoSpaceDN w:val="0"/>
        <w:adjustRightInd w:val="0"/>
        <w:spacing w:line="600" w:lineRule="exact"/>
        <w:jc w:val="left"/>
        <w:rPr>
          <w:rFonts w:ascii="仿宋_GB2312" w:eastAsia="仿宋_GB2312"/>
          <w:color w:val="000000"/>
          <w:sz w:val="32"/>
          <w:szCs w:val="32"/>
        </w:rPr>
      </w:pPr>
    </w:p>
    <w:p>
      <w:pPr>
        <w:numPr>
          <w:ilvl w:val="0"/>
          <w:numId w:val="2"/>
        </w:numPr>
        <w:spacing w:line="600" w:lineRule="exact"/>
        <w:ind w:left="0" w:firstLine="660" w:firstLineChars="150"/>
        <w:jc w:val="center"/>
        <w:outlineLvl w:val="0"/>
        <w:rPr>
          <w:rStyle w:val="18"/>
          <w:rFonts w:ascii="黑体" w:eastAsia="黑体"/>
          <w:b w:val="0"/>
          <w:bCs w:val="0"/>
        </w:rPr>
      </w:pPr>
      <w:bookmarkStart w:id="56" w:name="_Toc15396613"/>
      <w:bookmarkStart w:id="57" w:name="_Toc15377225"/>
      <w:r>
        <w:rPr>
          <w:rStyle w:val="18"/>
          <w:rFonts w:hint="eastAsia" w:ascii="黑体" w:eastAsia="黑体" w:cs="黑体"/>
          <w:b w:val="0"/>
          <w:bCs w:val="0"/>
        </w:rPr>
        <w:t>名词解释</w:t>
      </w:r>
      <w:bookmarkEnd w:id="56"/>
      <w:bookmarkEnd w:id="57"/>
    </w:p>
    <w:p>
      <w:pPr>
        <w:spacing w:line="600" w:lineRule="exact"/>
        <w:jc w:val="left"/>
        <w:rPr>
          <w:rFonts w:ascii="宋体"/>
          <w:b/>
          <w:bCs/>
          <w:color w:val="000000"/>
          <w:sz w:val="44"/>
          <w:szCs w:val="44"/>
        </w:rPr>
      </w:pPr>
    </w:p>
    <w:p>
      <w:pPr>
        <w:pStyle w:val="23"/>
        <w:spacing w:line="576" w:lineRule="exact"/>
        <w:ind w:firstLine="640" w:firstLineChars="200"/>
        <w:jc w:val="both"/>
        <w:rPr>
          <w:rFonts w:ascii="仿宋_GB2312" w:eastAsia="仿宋_GB2312" w:cs="Times New Roman"/>
          <w:sz w:val="32"/>
          <w:szCs w:val="32"/>
        </w:rPr>
      </w:pPr>
      <w:bookmarkStart w:id="58" w:name="_Toc15396614"/>
      <w:bookmarkStart w:id="59" w:name="_Toc15377226"/>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3"/>
        <w:spacing w:line="576" w:lineRule="exact"/>
        <w:ind w:firstLine="640" w:firstLineChars="200"/>
        <w:jc w:val="both"/>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pStyle w:val="23"/>
        <w:spacing w:line="576" w:lineRule="exact"/>
        <w:ind w:firstLine="640" w:firstLineChars="200"/>
        <w:jc w:val="both"/>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pPr>
        <w:pStyle w:val="23"/>
        <w:spacing w:line="576" w:lineRule="exact"/>
        <w:ind w:firstLine="640" w:firstLineChars="200"/>
        <w:jc w:val="both"/>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p>
    <w:p>
      <w:pPr>
        <w:pStyle w:val="23"/>
        <w:spacing w:line="576" w:lineRule="exact"/>
        <w:ind w:firstLine="640" w:firstLineChars="200"/>
        <w:jc w:val="both"/>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s="仿宋_GB2312"/>
          <w:sz w:val="32"/>
          <w:szCs w:val="32"/>
        </w:rPr>
        <w:t xml:space="preserve"> </w:t>
      </w:r>
    </w:p>
    <w:p>
      <w:pPr>
        <w:pStyle w:val="23"/>
        <w:spacing w:line="576" w:lineRule="exact"/>
        <w:ind w:firstLine="640" w:firstLineChars="200"/>
        <w:jc w:val="both"/>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r>
        <w:rPr>
          <w:rFonts w:ascii="仿宋_GB2312" w:eastAsia="仿宋_GB2312" w:cs="仿宋_GB2312"/>
          <w:sz w:val="32"/>
          <w:szCs w:val="32"/>
        </w:rPr>
        <w:t xml:space="preserve"> </w:t>
      </w:r>
    </w:p>
    <w:p>
      <w:pPr>
        <w:pStyle w:val="23"/>
        <w:spacing w:line="576" w:lineRule="exact"/>
        <w:ind w:firstLine="640" w:firstLineChars="200"/>
        <w:jc w:val="both"/>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23"/>
        <w:spacing w:line="576" w:lineRule="exact"/>
        <w:ind w:firstLine="640" w:firstLineChars="200"/>
        <w:jc w:val="both"/>
        <w:rPr>
          <w:rFonts w:ascii="仿宋_GB2312" w:eastAsia="仿宋_GB2312" w:cs="Times New Roman"/>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spacing w:line="576" w:lineRule="exact"/>
        <w:ind w:firstLine="640" w:firstLineChars="200"/>
        <w:rPr>
          <w:rStyle w:val="16"/>
          <w:rFonts w:ascii="仿宋_GB2312" w:eastAsia="仿宋_GB2312"/>
          <w:b w:val="0"/>
          <w:bCs w:val="0"/>
          <w:color w:val="0000FF"/>
          <w:sz w:val="32"/>
          <w:szCs w:val="32"/>
        </w:rPr>
      </w:pPr>
      <w:r>
        <w:rPr>
          <w:rStyle w:val="16"/>
          <w:rFonts w:ascii="仿宋_GB2312" w:eastAsia="仿宋_GB2312" w:cs="仿宋_GB2312"/>
          <w:b w:val="0"/>
          <w:bCs w:val="0"/>
          <w:color w:val="000000"/>
          <w:sz w:val="32"/>
          <w:szCs w:val="32"/>
        </w:rPr>
        <w:t>9.</w:t>
      </w:r>
      <w:r>
        <w:rPr>
          <w:rStyle w:val="16"/>
          <w:rFonts w:hint="eastAsia" w:ascii="仿宋_GB2312" w:eastAsia="仿宋_GB2312" w:cs="仿宋_GB2312"/>
          <w:b w:val="0"/>
          <w:bCs w:val="0"/>
          <w:color w:val="000000"/>
          <w:sz w:val="32"/>
          <w:szCs w:val="32"/>
        </w:rPr>
        <w:t>一般公共服务（</w:t>
      </w:r>
      <w:r>
        <w:rPr>
          <w:rStyle w:val="16"/>
          <w:rFonts w:ascii="仿宋_GB2312" w:eastAsia="仿宋_GB2312" w:cs="仿宋_GB2312"/>
          <w:b w:val="0"/>
          <w:bCs w:val="0"/>
          <w:color w:val="000000"/>
          <w:sz w:val="32"/>
          <w:szCs w:val="32"/>
        </w:rPr>
        <w:t>201</w:t>
      </w:r>
      <w:r>
        <w:rPr>
          <w:rStyle w:val="16"/>
          <w:rFonts w:hint="eastAsia" w:ascii="仿宋_GB2312" w:eastAsia="仿宋_GB2312" w:cs="仿宋_GB2312"/>
          <w:b w:val="0"/>
          <w:bCs w:val="0"/>
          <w:color w:val="000000"/>
          <w:sz w:val="32"/>
          <w:szCs w:val="32"/>
        </w:rPr>
        <w:t>）人大事务（</w:t>
      </w:r>
      <w:r>
        <w:rPr>
          <w:rStyle w:val="16"/>
          <w:rFonts w:ascii="仿宋_GB2312" w:eastAsia="仿宋_GB2312" w:cs="仿宋_GB2312"/>
          <w:b w:val="0"/>
          <w:bCs w:val="0"/>
          <w:color w:val="000000"/>
          <w:sz w:val="32"/>
          <w:szCs w:val="32"/>
        </w:rPr>
        <w:t>01</w:t>
      </w:r>
      <w:r>
        <w:rPr>
          <w:rStyle w:val="16"/>
          <w:rFonts w:hint="eastAsia" w:ascii="仿宋_GB2312" w:eastAsia="仿宋_GB2312" w:cs="仿宋_GB2312"/>
          <w:b w:val="0"/>
          <w:bCs w:val="0"/>
          <w:color w:val="000000"/>
          <w:sz w:val="32"/>
          <w:szCs w:val="32"/>
        </w:rPr>
        <w:t>）人大会议（</w:t>
      </w:r>
      <w:r>
        <w:rPr>
          <w:rStyle w:val="16"/>
          <w:rFonts w:ascii="仿宋_GB2312" w:eastAsia="仿宋_GB2312" w:cs="仿宋_GB2312"/>
          <w:b w:val="0"/>
          <w:bCs w:val="0"/>
          <w:color w:val="000000"/>
          <w:sz w:val="32"/>
          <w:szCs w:val="32"/>
        </w:rPr>
        <w:t>04</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指</w:t>
      </w:r>
      <w:r>
        <w:rPr>
          <w:rFonts w:hint="eastAsia" w:ascii="仿宋_GB2312" w:eastAsia="仿宋_GB2312" w:cs="仿宋_GB2312"/>
          <w:color w:val="000000"/>
          <w:sz w:val="32"/>
          <w:szCs w:val="32"/>
        </w:rPr>
        <w:t>单位人大召开人民代表大会等专门会议的支出</w:t>
      </w:r>
      <w:r>
        <w:rPr>
          <w:rStyle w:val="16"/>
          <w:rFonts w:hint="eastAsia" w:ascii="仿宋_GB2312" w:eastAsia="仿宋_GB2312" w:cs="仿宋_GB2312"/>
          <w:sz w:val="32"/>
          <w:szCs w:val="32"/>
        </w:rPr>
        <w:t>。</w:t>
      </w:r>
    </w:p>
    <w:p>
      <w:pPr>
        <w:spacing w:line="576" w:lineRule="exact"/>
        <w:ind w:firstLine="640" w:firstLineChars="200"/>
        <w:rPr>
          <w:rStyle w:val="16"/>
          <w:rFonts w:ascii="仿宋_GB2312" w:eastAsia="仿宋_GB2312"/>
          <w:b w:val="0"/>
          <w:bCs w:val="0"/>
          <w:color w:val="000000"/>
          <w:sz w:val="32"/>
          <w:szCs w:val="32"/>
        </w:rPr>
      </w:pPr>
      <w:r>
        <w:rPr>
          <w:rStyle w:val="16"/>
          <w:rFonts w:ascii="仿宋_GB2312" w:eastAsia="仿宋_GB2312" w:cs="仿宋_GB2312"/>
          <w:b w:val="0"/>
          <w:bCs w:val="0"/>
          <w:color w:val="000000"/>
          <w:sz w:val="32"/>
          <w:szCs w:val="32"/>
        </w:rPr>
        <w:t>10.</w:t>
      </w:r>
      <w:r>
        <w:rPr>
          <w:rStyle w:val="16"/>
          <w:rFonts w:hint="eastAsia" w:ascii="仿宋_GB2312" w:eastAsia="仿宋_GB2312" w:cs="仿宋_GB2312"/>
          <w:b w:val="0"/>
          <w:bCs w:val="0"/>
          <w:color w:val="000000"/>
          <w:sz w:val="32"/>
          <w:szCs w:val="32"/>
        </w:rPr>
        <w:t>一般公共服务（</w:t>
      </w:r>
      <w:r>
        <w:rPr>
          <w:rStyle w:val="16"/>
          <w:rFonts w:ascii="仿宋_GB2312" w:eastAsia="仿宋_GB2312" w:cs="仿宋_GB2312"/>
          <w:b w:val="0"/>
          <w:bCs w:val="0"/>
          <w:color w:val="000000"/>
          <w:sz w:val="32"/>
          <w:szCs w:val="32"/>
        </w:rPr>
        <w:t>201</w:t>
      </w:r>
      <w:r>
        <w:rPr>
          <w:rStyle w:val="16"/>
          <w:rFonts w:hint="eastAsia" w:ascii="仿宋_GB2312" w:eastAsia="仿宋_GB2312" w:cs="仿宋_GB2312"/>
          <w:b w:val="0"/>
          <w:bCs w:val="0"/>
          <w:color w:val="000000"/>
          <w:sz w:val="32"/>
          <w:szCs w:val="32"/>
        </w:rPr>
        <w:t>）政府办公厅（室）及相关机构事务（</w:t>
      </w:r>
      <w:r>
        <w:rPr>
          <w:rStyle w:val="16"/>
          <w:rFonts w:ascii="仿宋_GB2312" w:eastAsia="仿宋_GB2312" w:cs="仿宋_GB2312"/>
          <w:b w:val="0"/>
          <w:bCs w:val="0"/>
          <w:color w:val="000000"/>
          <w:sz w:val="32"/>
          <w:szCs w:val="32"/>
        </w:rPr>
        <w:t>03</w:t>
      </w:r>
      <w:r>
        <w:rPr>
          <w:rStyle w:val="16"/>
          <w:rFonts w:hint="eastAsia" w:ascii="仿宋_GB2312" w:eastAsia="仿宋_GB2312" w:cs="仿宋_GB2312"/>
          <w:b w:val="0"/>
          <w:bCs w:val="0"/>
          <w:color w:val="000000"/>
          <w:sz w:val="32"/>
          <w:szCs w:val="32"/>
        </w:rPr>
        <w:t>）行政运行（</w:t>
      </w:r>
      <w:r>
        <w:rPr>
          <w:rStyle w:val="16"/>
          <w:rFonts w:ascii="仿宋_GB2312" w:eastAsia="仿宋_GB2312" w:cs="仿宋_GB2312"/>
          <w:b w:val="0"/>
          <w:bCs w:val="0"/>
          <w:color w:val="000000"/>
          <w:sz w:val="32"/>
          <w:szCs w:val="32"/>
        </w:rPr>
        <w:t>01</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指单位（包括实行公务员管理的事业单位）的基本支出。</w:t>
      </w:r>
    </w:p>
    <w:p>
      <w:pPr>
        <w:spacing w:line="576" w:lineRule="exact"/>
        <w:ind w:firstLine="640" w:firstLineChars="200"/>
        <w:rPr>
          <w:rStyle w:val="16"/>
          <w:rFonts w:ascii="仿宋_GB2312" w:eastAsia="仿宋_GB2312"/>
          <w:b w:val="0"/>
          <w:bCs w:val="0"/>
          <w:color w:val="000000"/>
          <w:sz w:val="32"/>
          <w:szCs w:val="32"/>
        </w:rPr>
      </w:pPr>
      <w:r>
        <w:rPr>
          <w:rStyle w:val="16"/>
          <w:rFonts w:ascii="仿宋_GB2312" w:eastAsia="仿宋_GB2312" w:cs="仿宋_GB2312"/>
          <w:b w:val="0"/>
          <w:bCs w:val="0"/>
          <w:color w:val="000000"/>
          <w:sz w:val="32"/>
          <w:szCs w:val="32"/>
        </w:rPr>
        <w:t>11.</w:t>
      </w:r>
      <w:r>
        <w:rPr>
          <w:rStyle w:val="16"/>
          <w:rFonts w:hint="eastAsia" w:ascii="仿宋_GB2312" w:eastAsia="仿宋_GB2312" w:cs="仿宋_GB2312"/>
          <w:b w:val="0"/>
          <w:bCs w:val="0"/>
          <w:color w:val="000000"/>
          <w:sz w:val="32"/>
          <w:szCs w:val="32"/>
        </w:rPr>
        <w:t>一般公共服务（</w:t>
      </w:r>
      <w:r>
        <w:rPr>
          <w:rStyle w:val="16"/>
          <w:rFonts w:ascii="仿宋_GB2312" w:eastAsia="仿宋_GB2312" w:cs="仿宋_GB2312"/>
          <w:b w:val="0"/>
          <w:bCs w:val="0"/>
          <w:color w:val="000000"/>
          <w:sz w:val="32"/>
          <w:szCs w:val="32"/>
        </w:rPr>
        <w:t>201</w:t>
      </w:r>
      <w:r>
        <w:rPr>
          <w:rStyle w:val="16"/>
          <w:rFonts w:hint="eastAsia" w:ascii="仿宋_GB2312" w:eastAsia="仿宋_GB2312" w:cs="仿宋_GB2312"/>
          <w:b w:val="0"/>
          <w:bCs w:val="0"/>
          <w:color w:val="000000"/>
          <w:sz w:val="32"/>
          <w:szCs w:val="32"/>
        </w:rPr>
        <w:t>）财政事务（</w:t>
      </w:r>
      <w:r>
        <w:rPr>
          <w:rStyle w:val="16"/>
          <w:rFonts w:ascii="仿宋_GB2312" w:eastAsia="仿宋_GB2312" w:cs="仿宋_GB2312"/>
          <w:b w:val="0"/>
          <w:bCs w:val="0"/>
          <w:color w:val="000000"/>
          <w:sz w:val="32"/>
          <w:szCs w:val="32"/>
        </w:rPr>
        <w:t>06</w:t>
      </w:r>
      <w:r>
        <w:rPr>
          <w:rStyle w:val="16"/>
          <w:rFonts w:hint="eastAsia" w:ascii="仿宋_GB2312" w:eastAsia="仿宋_GB2312" w:cs="仿宋_GB2312"/>
          <w:b w:val="0"/>
          <w:bCs w:val="0"/>
          <w:color w:val="000000"/>
          <w:sz w:val="32"/>
          <w:szCs w:val="32"/>
        </w:rPr>
        <w:t>）事业运行（</w:t>
      </w:r>
      <w:r>
        <w:rPr>
          <w:rStyle w:val="16"/>
          <w:rFonts w:ascii="仿宋_GB2312" w:eastAsia="仿宋_GB2312" w:cs="仿宋_GB2312"/>
          <w:b w:val="0"/>
          <w:bCs w:val="0"/>
          <w:color w:val="000000"/>
          <w:sz w:val="32"/>
          <w:szCs w:val="32"/>
        </w:rPr>
        <w:t>50</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指</w:t>
      </w:r>
      <w:r>
        <w:rPr>
          <w:rFonts w:hint="eastAsia" w:ascii="仿宋_GB2312" w:eastAsia="仿宋_GB2312" w:cs="仿宋_GB2312"/>
          <w:color w:val="000000"/>
          <w:kern w:val="0"/>
          <w:sz w:val="32"/>
          <w:szCs w:val="32"/>
        </w:rPr>
        <w:t>单位机关及参公管理事业单位用于保障机构正常运行、开展日常工作的基本支出</w:t>
      </w:r>
      <w:r>
        <w:rPr>
          <w:rStyle w:val="16"/>
          <w:rFonts w:hint="eastAsia" w:ascii="仿宋_GB2312" w:eastAsia="仿宋_GB2312" w:cs="仿宋_GB2312"/>
          <w:color w:val="000000"/>
          <w:sz w:val="32"/>
          <w:szCs w:val="32"/>
        </w:rPr>
        <w:t>。</w:t>
      </w:r>
    </w:p>
    <w:p>
      <w:pPr>
        <w:spacing w:line="576" w:lineRule="exact"/>
        <w:ind w:firstLine="640" w:firstLineChars="200"/>
        <w:rPr>
          <w:rStyle w:val="16"/>
          <w:rFonts w:ascii="仿宋_GB2312" w:eastAsia="仿宋_GB2312"/>
          <w:b w:val="0"/>
          <w:bCs w:val="0"/>
          <w:color w:val="000000"/>
          <w:sz w:val="32"/>
          <w:szCs w:val="32"/>
        </w:rPr>
      </w:pPr>
      <w:r>
        <w:rPr>
          <w:rStyle w:val="16"/>
          <w:rFonts w:ascii="仿宋_GB2312" w:eastAsia="仿宋_GB2312" w:cs="仿宋_GB2312"/>
          <w:b w:val="0"/>
          <w:bCs w:val="0"/>
          <w:color w:val="000000"/>
          <w:sz w:val="32"/>
          <w:szCs w:val="32"/>
        </w:rPr>
        <w:t>12.</w:t>
      </w:r>
      <w:r>
        <w:rPr>
          <w:rStyle w:val="16"/>
          <w:rFonts w:hint="eastAsia" w:ascii="仿宋_GB2312" w:eastAsia="仿宋_GB2312" w:cs="仿宋_GB2312"/>
          <w:b w:val="0"/>
          <w:bCs w:val="0"/>
          <w:color w:val="000000"/>
          <w:sz w:val="32"/>
          <w:szCs w:val="32"/>
        </w:rPr>
        <w:t>一般公共服务（</w:t>
      </w:r>
      <w:r>
        <w:rPr>
          <w:rStyle w:val="16"/>
          <w:rFonts w:ascii="仿宋_GB2312" w:eastAsia="仿宋_GB2312" w:cs="仿宋_GB2312"/>
          <w:b w:val="0"/>
          <w:bCs w:val="0"/>
          <w:color w:val="000000"/>
          <w:sz w:val="32"/>
          <w:szCs w:val="32"/>
        </w:rPr>
        <w:t>201</w:t>
      </w:r>
      <w:r>
        <w:rPr>
          <w:rStyle w:val="16"/>
          <w:rFonts w:hint="eastAsia" w:ascii="仿宋_GB2312" w:eastAsia="仿宋_GB2312" w:cs="仿宋_GB2312"/>
          <w:b w:val="0"/>
          <w:bCs w:val="0"/>
          <w:color w:val="000000"/>
          <w:sz w:val="32"/>
          <w:szCs w:val="32"/>
        </w:rPr>
        <w:t>）民族事务（</w:t>
      </w:r>
      <w:r>
        <w:rPr>
          <w:rStyle w:val="16"/>
          <w:rFonts w:ascii="仿宋_GB2312" w:eastAsia="仿宋_GB2312" w:cs="仿宋_GB2312"/>
          <w:b w:val="0"/>
          <w:bCs w:val="0"/>
          <w:color w:val="000000"/>
          <w:sz w:val="32"/>
          <w:szCs w:val="32"/>
        </w:rPr>
        <w:t>23</w:t>
      </w:r>
      <w:r>
        <w:rPr>
          <w:rStyle w:val="16"/>
          <w:rFonts w:hint="eastAsia" w:ascii="仿宋_GB2312" w:eastAsia="仿宋_GB2312" w:cs="仿宋_GB2312"/>
          <w:b w:val="0"/>
          <w:bCs w:val="0"/>
          <w:color w:val="000000"/>
          <w:sz w:val="32"/>
          <w:szCs w:val="32"/>
        </w:rPr>
        <w:t>）其他民族事务支出（</w:t>
      </w:r>
      <w:r>
        <w:rPr>
          <w:rStyle w:val="16"/>
          <w:rFonts w:ascii="仿宋_GB2312" w:eastAsia="仿宋_GB2312" w:cs="仿宋_GB2312"/>
          <w:b w:val="0"/>
          <w:bCs w:val="0"/>
          <w:color w:val="000000"/>
          <w:sz w:val="32"/>
          <w:szCs w:val="32"/>
        </w:rPr>
        <w:t>99</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指单位除上述项目以外其他用于民族事务方面的支出。</w:t>
      </w:r>
    </w:p>
    <w:p>
      <w:pPr>
        <w:spacing w:line="576" w:lineRule="exact"/>
        <w:ind w:firstLine="640" w:firstLineChars="200"/>
        <w:rPr>
          <w:rStyle w:val="16"/>
          <w:rFonts w:ascii="仿宋_GB2312" w:eastAsia="仿宋_GB2312"/>
          <w:color w:val="000000"/>
          <w:sz w:val="32"/>
          <w:szCs w:val="32"/>
        </w:rPr>
      </w:pPr>
      <w:r>
        <w:rPr>
          <w:rStyle w:val="16"/>
          <w:rFonts w:ascii="仿宋_GB2312" w:eastAsia="仿宋_GB2312" w:cs="仿宋_GB2312"/>
          <w:b w:val="0"/>
          <w:bCs w:val="0"/>
          <w:color w:val="000000"/>
          <w:sz w:val="32"/>
          <w:szCs w:val="32"/>
        </w:rPr>
        <w:t>13.</w:t>
      </w:r>
      <w:r>
        <w:rPr>
          <w:rStyle w:val="16"/>
          <w:rFonts w:hint="eastAsia" w:ascii="仿宋_GB2312" w:eastAsia="仿宋_GB2312" w:cs="仿宋_GB2312"/>
          <w:b w:val="0"/>
          <w:bCs w:val="0"/>
          <w:color w:val="000000"/>
          <w:sz w:val="32"/>
          <w:szCs w:val="32"/>
        </w:rPr>
        <w:t>一般公共服务（</w:t>
      </w:r>
      <w:r>
        <w:rPr>
          <w:rStyle w:val="16"/>
          <w:rFonts w:ascii="仿宋_GB2312" w:eastAsia="仿宋_GB2312" w:cs="仿宋_GB2312"/>
          <w:b w:val="0"/>
          <w:bCs w:val="0"/>
          <w:color w:val="000000"/>
          <w:sz w:val="32"/>
          <w:szCs w:val="32"/>
        </w:rPr>
        <w:t>201</w:t>
      </w:r>
      <w:r>
        <w:rPr>
          <w:rStyle w:val="16"/>
          <w:rFonts w:hint="eastAsia" w:ascii="仿宋_GB2312" w:eastAsia="仿宋_GB2312" w:cs="仿宋_GB2312"/>
          <w:b w:val="0"/>
          <w:bCs w:val="0"/>
          <w:color w:val="000000"/>
          <w:sz w:val="32"/>
          <w:szCs w:val="32"/>
        </w:rPr>
        <w:t>）党委办公厅（室）及相关机构事务（</w:t>
      </w:r>
      <w:r>
        <w:rPr>
          <w:rStyle w:val="16"/>
          <w:rFonts w:ascii="仿宋_GB2312" w:eastAsia="仿宋_GB2312" w:cs="仿宋_GB2312"/>
          <w:b w:val="0"/>
          <w:bCs w:val="0"/>
          <w:color w:val="000000"/>
          <w:sz w:val="32"/>
          <w:szCs w:val="32"/>
        </w:rPr>
        <w:t>31</w:t>
      </w:r>
      <w:r>
        <w:rPr>
          <w:rStyle w:val="16"/>
          <w:rFonts w:hint="eastAsia" w:ascii="仿宋_GB2312" w:eastAsia="仿宋_GB2312" w:cs="仿宋_GB2312"/>
          <w:b w:val="0"/>
          <w:bCs w:val="0"/>
          <w:color w:val="000000"/>
          <w:sz w:val="32"/>
          <w:szCs w:val="32"/>
        </w:rPr>
        <w:t>）行政运行（</w:t>
      </w:r>
      <w:r>
        <w:rPr>
          <w:rStyle w:val="16"/>
          <w:rFonts w:ascii="仿宋_GB2312" w:eastAsia="仿宋_GB2312" w:cs="仿宋_GB2312"/>
          <w:b w:val="0"/>
          <w:bCs w:val="0"/>
          <w:color w:val="000000"/>
          <w:sz w:val="32"/>
          <w:szCs w:val="32"/>
        </w:rPr>
        <w:t>01</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指单位</w:t>
      </w:r>
      <w:r>
        <w:rPr>
          <w:rFonts w:hint="eastAsia" w:ascii="仿宋_GB2312" w:eastAsia="仿宋_GB2312" w:cs="仿宋_GB2312"/>
          <w:color w:val="000000"/>
          <w:kern w:val="0"/>
          <w:sz w:val="32"/>
          <w:szCs w:val="32"/>
        </w:rPr>
        <w:t>用于保障机构正常运行、开展日常工作的基本支出</w:t>
      </w:r>
      <w:r>
        <w:rPr>
          <w:rStyle w:val="16"/>
          <w:rFonts w:hint="eastAsia" w:ascii="仿宋_GB2312" w:eastAsia="仿宋_GB2312" w:cs="仿宋_GB2312"/>
          <w:color w:val="000000"/>
          <w:sz w:val="32"/>
          <w:szCs w:val="32"/>
        </w:rPr>
        <w:t>。</w:t>
      </w:r>
    </w:p>
    <w:p>
      <w:pPr>
        <w:spacing w:line="576" w:lineRule="exact"/>
        <w:ind w:firstLine="640" w:firstLineChars="200"/>
        <w:rPr>
          <w:rStyle w:val="16"/>
          <w:rFonts w:ascii="仿宋_GB2312" w:eastAsia="仿宋_GB2312"/>
          <w:b w:val="0"/>
          <w:bCs w:val="0"/>
          <w:color w:val="000000"/>
          <w:sz w:val="32"/>
          <w:szCs w:val="32"/>
        </w:rPr>
      </w:pPr>
      <w:r>
        <w:rPr>
          <w:rStyle w:val="16"/>
          <w:rFonts w:ascii="仿宋_GB2312" w:eastAsia="仿宋_GB2312" w:cs="仿宋_GB2312"/>
          <w:b w:val="0"/>
          <w:bCs w:val="0"/>
          <w:color w:val="000000"/>
          <w:sz w:val="32"/>
          <w:szCs w:val="32"/>
        </w:rPr>
        <w:t>14.</w:t>
      </w:r>
      <w:r>
        <w:rPr>
          <w:rStyle w:val="16"/>
          <w:rFonts w:hint="eastAsia" w:ascii="仿宋_GB2312" w:eastAsia="仿宋_GB2312" w:cs="仿宋_GB2312"/>
          <w:b w:val="0"/>
          <w:bCs w:val="0"/>
          <w:color w:val="000000"/>
          <w:sz w:val="32"/>
          <w:szCs w:val="32"/>
        </w:rPr>
        <w:t>国防支出（</w:t>
      </w:r>
      <w:r>
        <w:rPr>
          <w:rStyle w:val="16"/>
          <w:rFonts w:ascii="仿宋_GB2312" w:eastAsia="仿宋_GB2312" w:cs="仿宋_GB2312"/>
          <w:b w:val="0"/>
          <w:bCs w:val="0"/>
          <w:color w:val="000000"/>
          <w:sz w:val="32"/>
          <w:szCs w:val="32"/>
        </w:rPr>
        <w:t>203</w:t>
      </w:r>
      <w:r>
        <w:rPr>
          <w:rStyle w:val="16"/>
          <w:rFonts w:hint="eastAsia" w:ascii="仿宋_GB2312" w:eastAsia="仿宋_GB2312" w:cs="仿宋_GB2312"/>
          <w:b w:val="0"/>
          <w:bCs w:val="0"/>
          <w:color w:val="000000"/>
          <w:sz w:val="32"/>
          <w:szCs w:val="32"/>
        </w:rPr>
        <w:t>）其他国防支出（</w:t>
      </w:r>
      <w:r>
        <w:rPr>
          <w:rStyle w:val="16"/>
          <w:rFonts w:ascii="仿宋_GB2312" w:eastAsia="仿宋_GB2312" w:cs="仿宋_GB2312"/>
          <w:b w:val="0"/>
          <w:bCs w:val="0"/>
          <w:color w:val="000000"/>
          <w:sz w:val="32"/>
          <w:szCs w:val="32"/>
        </w:rPr>
        <w:t>99</w:t>
      </w:r>
      <w:r>
        <w:rPr>
          <w:rStyle w:val="16"/>
          <w:rFonts w:hint="eastAsia" w:ascii="仿宋_GB2312" w:eastAsia="仿宋_GB2312" w:cs="仿宋_GB2312"/>
          <w:b w:val="0"/>
          <w:bCs w:val="0"/>
          <w:color w:val="000000"/>
          <w:sz w:val="32"/>
          <w:szCs w:val="32"/>
        </w:rPr>
        <w:t>）其他国防支出（</w:t>
      </w:r>
      <w:r>
        <w:rPr>
          <w:rStyle w:val="16"/>
          <w:rFonts w:ascii="仿宋_GB2312" w:eastAsia="仿宋_GB2312" w:cs="仿宋_GB2312"/>
          <w:b w:val="0"/>
          <w:bCs w:val="0"/>
          <w:color w:val="000000"/>
          <w:sz w:val="32"/>
          <w:szCs w:val="32"/>
        </w:rPr>
        <w:t>01</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指单位其他用于国防方面的支出。</w:t>
      </w:r>
    </w:p>
    <w:p>
      <w:pPr>
        <w:spacing w:line="576" w:lineRule="exact"/>
        <w:ind w:firstLine="640" w:firstLineChars="200"/>
        <w:rPr>
          <w:rFonts w:ascii="仿宋_GB2312" w:eastAsia="仿宋_GB2312"/>
          <w:b/>
          <w:bCs/>
          <w:color w:val="000000"/>
          <w:sz w:val="32"/>
          <w:szCs w:val="32"/>
        </w:rPr>
      </w:pPr>
      <w:r>
        <w:rPr>
          <w:rStyle w:val="16"/>
          <w:rFonts w:ascii="仿宋_GB2312" w:eastAsia="仿宋_GB2312" w:cs="仿宋_GB2312"/>
          <w:b w:val="0"/>
          <w:bCs w:val="0"/>
          <w:color w:val="000000"/>
          <w:sz w:val="32"/>
          <w:szCs w:val="32"/>
        </w:rPr>
        <w:t>15.</w:t>
      </w:r>
      <w:r>
        <w:rPr>
          <w:rStyle w:val="16"/>
          <w:rFonts w:hint="eastAsia" w:ascii="仿宋_GB2312" w:eastAsia="仿宋_GB2312" w:cs="仿宋_GB2312"/>
          <w:b w:val="0"/>
          <w:bCs w:val="0"/>
          <w:color w:val="000000"/>
          <w:sz w:val="32"/>
          <w:szCs w:val="32"/>
        </w:rPr>
        <w:t>公共安全支出（</w:t>
      </w:r>
      <w:r>
        <w:rPr>
          <w:rStyle w:val="16"/>
          <w:rFonts w:ascii="仿宋_GB2312" w:eastAsia="仿宋_GB2312" w:cs="仿宋_GB2312"/>
          <w:b w:val="0"/>
          <w:bCs w:val="0"/>
          <w:color w:val="000000"/>
          <w:sz w:val="32"/>
          <w:szCs w:val="32"/>
        </w:rPr>
        <w:t>204</w:t>
      </w:r>
      <w:r>
        <w:rPr>
          <w:rStyle w:val="16"/>
          <w:rFonts w:hint="eastAsia" w:ascii="仿宋_GB2312" w:eastAsia="仿宋_GB2312" w:cs="仿宋_GB2312"/>
          <w:b w:val="0"/>
          <w:bCs w:val="0"/>
          <w:color w:val="000000"/>
          <w:sz w:val="32"/>
          <w:szCs w:val="32"/>
        </w:rPr>
        <w:t>）公安（</w:t>
      </w:r>
      <w:r>
        <w:rPr>
          <w:rStyle w:val="16"/>
          <w:rFonts w:ascii="仿宋_GB2312" w:eastAsia="仿宋_GB2312" w:cs="仿宋_GB2312"/>
          <w:b w:val="0"/>
          <w:bCs w:val="0"/>
          <w:color w:val="000000"/>
          <w:sz w:val="32"/>
          <w:szCs w:val="32"/>
        </w:rPr>
        <w:t>02</w:t>
      </w:r>
      <w:r>
        <w:rPr>
          <w:rStyle w:val="16"/>
          <w:rFonts w:hint="eastAsia" w:ascii="仿宋_GB2312" w:eastAsia="仿宋_GB2312" w:cs="仿宋_GB2312"/>
          <w:b w:val="0"/>
          <w:bCs w:val="0"/>
          <w:color w:val="000000"/>
          <w:sz w:val="32"/>
          <w:szCs w:val="32"/>
        </w:rPr>
        <w:t>）一般行政管理事务（</w:t>
      </w:r>
      <w:r>
        <w:rPr>
          <w:rStyle w:val="16"/>
          <w:rFonts w:ascii="仿宋_GB2312" w:eastAsia="仿宋_GB2312" w:cs="仿宋_GB2312"/>
          <w:b w:val="0"/>
          <w:bCs w:val="0"/>
          <w:color w:val="000000"/>
          <w:sz w:val="32"/>
          <w:szCs w:val="32"/>
        </w:rPr>
        <w:t>02</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w:t>
      </w:r>
      <w:r>
        <w:rPr>
          <w:rStyle w:val="16"/>
          <w:rFonts w:hint="eastAsia" w:ascii="仿宋_GB2312" w:eastAsia="仿宋_GB2312" w:cs="仿宋_GB2312"/>
          <w:b w:val="0"/>
          <w:bCs w:val="0"/>
          <w:color w:val="000000"/>
          <w:sz w:val="32"/>
          <w:szCs w:val="32"/>
        </w:rPr>
        <w:t>指行政单位（包括实行公务员管理的事业单位）未单独设置顶级科目的其他项目支出。</w:t>
      </w:r>
    </w:p>
    <w:p>
      <w:pPr>
        <w:spacing w:line="576" w:lineRule="exact"/>
        <w:ind w:firstLine="640" w:firstLineChars="200"/>
        <w:rPr>
          <w:rStyle w:val="16"/>
          <w:rFonts w:ascii="仿宋_GB2312" w:eastAsia="仿宋_GB2312"/>
          <w:b w:val="0"/>
          <w:bCs w:val="0"/>
          <w:color w:val="000000"/>
          <w:sz w:val="32"/>
          <w:szCs w:val="32"/>
        </w:rPr>
      </w:pPr>
      <w:r>
        <w:rPr>
          <w:rStyle w:val="16"/>
          <w:rFonts w:ascii="仿宋_GB2312" w:eastAsia="仿宋_GB2312" w:cs="仿宋_GB2312"/>
          <w:b w:val="0"/>
          <w:bCs w:val="0"/>
          <w:color w:val="000000"/>
          <w:sz w:val="32"/>
          <w:szCs w:val="32"/>
        </w:rPr>
        <w:t>16.</w:t>
      </w:r>
      <w:r>
        <w:rPr>
          <w:rStyle w:val="16"/>
          <w:rFonts w:hint="eastAsia" w:ascii="仿宋_GB2312" w:eastAsia="仿宋_GB2312" w:cs="仿宋_GB2312"/>
          <w:b w:val="0"/>
          <w:bCs w:val="0"/>
          <w:color w:val="000000"/>
          <w:sz w:val="32"/>
          <w:szCs w:val="32"/>
        </w:rPr>
        <w:t>教育（</w:t>
      </w:r>
      <w:r>
        <w:rPr>
          <w:rStyle w:val="16"/>
          <w:rFonts w:ascii="仿宋_GB2312" w:eastAsia="仿宋_GB2312" w:cs="仿宋_GB2312"/>
          <w:b w:val="0"/>
          <w:bCs w:val="0"/>
          <w:color w:val="000000"/>
          <w:sz w:val="32"/>
          <w:szCs w:val="32"/>
        </w:rPr>
        <w:t>205</w:t>
      </w:r>
      <w:r>
        <w:rPr>
          <w:rStyle w:val="16"/>
          <w:rFonts w:hint="eastAsia" w:ascii="仿宋_GB2312" w:eastAsia="仿宋_GB2312" w:cs="仿宋_GB2312"/>
          <w:b w:val="0"/>
          <w:bCs w:val="0"/>
          <w:color w:val="000000"/>
          <w:sz w:val="32"/>
          <w:szCs w:val="32"/>
        </w:rPr>
        <w:t>）普通教育（</w:t>
      </w:r>
      <w:r>
        <w:rPr>
          <w:rStyle w:val="16"/>
          <w:rFonts w:ascii="仿宋_GB2312" w:eastAsia="仿宋_GB2312" w:cs="仿宋_GB2312"/>
          <w:b w:val="0"/>
          <w:bCs w:val="0"/>
          <w:color w:val="000000"/>
          <w:sz w:val="32"/>
          <w:szCs w:val="32"/>
        </w:rPr>
        <w:t>02</w:t>
      </w:r>
      <w:r>
        <w:rPr>
          <w:rStyle w:val="16"/>
          <w:rFonts w:hint="eastAsia" w:ascii="仿宋_GB2312" w:eastAsia="仿宋_GB2312" w:cs="仿宋_GB2312"/>
          <w:b w:val="0"/>
          <w:bCs w:val="0"/>
          <w:color w:val="000000"/>
          <w:sz w:val="32"/>
          <w:szCs w:val="32"/>
        </w:rPr>
        <w:t>）学前教育（</w:t>
      </w:r>
      <w:r>
        <w:rPr>
          <w:rStyle w:val="16"/>
          <w:rFonts w:ascii="仿宋_GB2312" w:eastAsia="仿宋_GB2312" w:cs="仿宋_GB2312"/>
          <w:b w:val="0"/>
          <w:bCs w:val="0"/>
          <w:color w:val="000000"/>
          <w:sz w:val="32"/>
          <w:szCs w:val="32"/>
        </w:rPr>
        <w:t>01</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w:t>
      </w:r>
      <w:r>
        <w:rPr>
          <w:rStyle w:val="16"/>
          <w:rFonts w:hint="eastAsia" w:ascii="仿宋_GB2312" w:eastAsia="仿宋_GB2312" w:cs="仿宋_GB2312"/>
          <w:b w:val="0"/>
          <w:bCs w:val="0"/>
          <w:color w:val="000000"/>
          <w:sz w:val="32"/>
          <w:szCs w:val="32"/>
        </w:rPr>
        <w:t>指部门举办的学前教育支出。</w:t>
      </w:r>
    </w:p>
    <w:p>
      <w:pPr>
        <w:spacing w:line="576" w:lineRule="exact"/>
        <w:ind w:firstLine="640" w:firstLineChars="200"/>
        <w:rPr>
          <w:rFonts w:ascii="仿宋_GB2312" w:eastAsia="仿宋_GB2312"/>
          <w:sz w:val="32"/>
          <w:szCs w:val="32"/>
        </w:rPr>
      </w:pPr>
      <w:r>
        <w:rPr>
          <w:rFonts w:ascii="仿宋_GB2312" w:eastAsia="仿宋_GB2312" w:cs="仿宋_GB2312"/>
          <w:sz w:val="32"/>
          <w:szCs w:val="32"/>
        </w:rPr>
        <w:t>17.</w:t>
      </w:r>
      <w:r>
        <w:rPr>
          <w:rFonts w:hint="eastAsia" w:ascii="仿宋_GB2312" w:eastAsia="仿宋_GB2312" w:cs="仿宋_GB2312"/>
          <w:sz w:val="32"/>
          <w:szCs w:val="32"/>
        </w:rPr>
        <w:t>教育（</w:t>
      </w:r>
      <w:r>
        <w:rPr>
          <w:rFonts w:ascii="仿宋_GB2312" w:eastAsia="仿宋_GB2312" w:cs="仿宋_GB2312"/>
          <w:sz w:val="32"/>
          <w:szCs w:val="32"/>
        </w:rPr>
        <w:t>205</w:t>
      </w:r>
      <w:r>
        <w:rPr>
          <w:rFonts w:hint="eastAsia" w:ascii="仿宋_GB2312" w:eastAsia="仿宋_GB2312" w:cs="仿宋_GB2312"/>
          <w:sz w:val="32"/>
          <w:szCs w:val="32"/>
        </w:rPr>
        <w:t>）普通教育（</w:t>
      </w:r>
      <w:r>
        <w:rPr>
          <w:rFonts w:ascii="仿宋_GB2312" w:eastAsia="仿宋_GB2312" w:cs="仿宋_GB2312"/>
          <w:sz w:val="32"/>
          <w:szCs w:val="32"/>
        </w:rPr>
        <w:t>02</w:t>
      </w:r>
      <w:r>
        <w:rPr>
          <w:rFonts w:hint="eastAsia" w:ascii="仿宋_GB2312" w:eastAsia="仿宋_GB2312" w:cs="仿宋_GB2312"/>
          <w:sz w:val="32"/>
          <w:szCs w:val="32"/>
        </w:rPr>
        <w:t>）小学教育（</w:t>
      </w:r>
      <w:r>
        <w:rPr>
          <w:rFonts w:ascii="仿宋_GB2312" w:eastAsia="仿宋_GB2312" w:cs="仿宋_GB2312"/>
          <w:sz w:val="32"/>
          <w:szCs w:val="32"/>
        </w:rPr>
        <w:t>02</w:t>
      </w:r>
      <w:r>
        <w:rPr>
          <w:rFonts w:hint="eastAsia" w:ascii="仿宋_GB2312" w:eastAsia="仿宋_GB2312" w:cs="仿宋_GB2312"/>
          <w:sz w:val="32"/>
          <w:szCs w:val="32"/>
        </w:rPr>
        <w:t>）</w:t>
      </w:r>
      <w:r>
        <w:rPr>
          <w:rFonts w:ascii="仿宋_GB2312" w:eastAsia="仿宋_GB2312" w:cs="仿宋_GB2312"/>
          <w:sz w:val="32"/>
          <w:szCs w:val="32"/>
        </w:rPr>
        <w:t xml:space="preserve">: </w:t>
      </w:r>
      <w:r>
        <w:rPr>
          <w:rFonts w:hint="eastAsia" w:ascii="仿宋_GB2312" w:eastAsia="仿宋_GB2312" w:cs="仿宋_GB2312"/>
          <w:sz w:val="32"/>
          <w:szCs w:val="32"/>
        </w:rPr>
        <w:t>指部门举办的小学教育支出，部门对社会中介组织等举办的小学的资助，如各类捐赠、补贴等。</w:t>
      </w:r>
    </w:p>
    <w:p>
      <w:pPr>
        <w:spacing w:line="576" w:lineRule="exact"/>
        <w:ind w:firstLine="640" w:firstLineChars="200"/>
        <w:rPr>
          <w:rStyle w:val="16"/>
          <w:rFonts w:ascii="仿宋_GB2312" w:eastAsia="仿宋_GB2312"/>
          <w:b w:val="0"/>
          <w:bCs w:val="0"/>
          <w:color w:val="000000"/>
          <w:sz w:val="32"/>
          <w:szCs w:val="32"/>
        </w:rPr>
      </w:pPr>
      <w:r>
        <w:rPr>
          <w:rFonts w:ascii="仿宋_GB2312" w:eastAsia="仿宋_GB2312" w:cs="仿宋_GB2312"/>
          <w:sz w:val="32"/>
          <w:szCs w:val="32"/>
        </w:rPr>
        <w:t>18.</w:t>
      </w:r>
      <w:r>
        <w:rPr>
          <w:rFonts w:hint="eastAsia" w:ascii="仿宋_GB2312" w:eastAsia="仿宋_GB2312" w:cs="仿宋_GB2312"/>
          <w:sz w:val="32"/>
          <w:szCs w:val="32"/>
        </w:rPr>
        <w:t>教育（</w:t>
      </w:r>
      <w:r>
        <w:rPr>
          <w:rFonts w:ascii="仿宋_GB2312" w:eastAsia="仿宋_GB2312" w:cs="仿宋_GB2312"/>
          <w:sz w:val="32"/>
          <w:szCs w:val="32"/>
        </w:rPr>
        <w:t>205</w:t>
      </w:r>
      <w:r>
        <w:rPr>
          <w:rFonts w:hint="eastAsia" w:ascii="仿宋_GB2312" w:eastAsia="仿宋_GB2312" w:cs="仿宋_GB2312"/>
          <w:sz w:val="32"/>
          <w:szCs w:val="32"/>
        </w:rPr>
        <w:t>）教育费附加安排的支出（</w:t>
      </w:r>
      <w:r>
        <w:rPr>
          <w:rFonts w:ascii="仿宋_GB2312" w:eastAsia="仿宋_GB2312" w:cs="仿宋_GB2312"/>
          <w:sz w:val="32"/>
          <w:szCs w:val="32"/>
        </w:rPr>
        <w:t>09</w:t>
      </w:r>
      <w:r>
        <w:rPr>
          <w:rFonts w:hint="eastAsia" w:ascii="仿宋_GB2312" w:eastAsia="仿宋_GB2312" w:cs="仿宋_GB2312"/>
          <w:sz w:val="32"/>
          <w:szCs w:val="32"/>
        </w:rPr>
        <w:t>）其他教育费附加安排的支出（</w:t>
      </w:r>
      <w:r>
        <w:rPr>
          <w:rFonts w:ascii="仿宋_GB2312" w:eastAsia="仿宋_GB2312" w:cs="仿宋_GB2312"/>
          <w:sz w:val="32"/>
          <w:szCs w:val="32"/>
        </w:rPr>
        <w:t>99</w:t>
      </w:r>
      <w:r>
        <w:rPr>
          <w:rFonts w:hint="eastAsia" w:ascii="仿宋_GB2312" w:eastAsia="仿宋_GB2312" w:cs="仿宋_GB2312"/>
          <w:sz w:val="32"/>
          <w:szCs w:val="32"/>
        </w:rPr>
        <w:t>）</w:t>
      </w:r>
      <w:r>
        <w:rPr>
          <w:rFonts w:ascii="仿宋_GB2312" w:eastAsia="仿宋_GB2312" w:cs="仿宋_GB2312"/>
          <w:sz w:val="32"/>
          <w:szCs w:val="32"/>
        </w:rPr>
        <w:t xml:space="preserve">: </w:t>
      </w:r>
      <w:r>
        <w:rPr>
          <w:rFonts w:hint="eastAsia" w:ascii="仿宋_GB2312" w:eastAsia="仿宋_GB2312" w:cs="仿宋_GB2312"/>
          <w:sz w:val="32"/>
          <w:szCs w:val="32"/>
        </w:rPr>
        <w:t>指</w:t>
      </w:r>
      <w:r>
        <w:rPr>
          <w:rStyle w:val="16"/>
          <w:rFonts w:hint="eastAsia" w:ascii="仿宋_GB2312" w:eastAsia="仿宋_GB2312" w:cs="仿宋_GB2312"/>
          <w:b w:val="0"/>
          <w:bCs w:val="0"/>
          <w:color w:val="000000"/>
          <w:sz w:val="32"/>
          <w:szCs w:val="32"/>
        </w:rPr>
        <w:t>部门除上述项目以外的教育费附加支出</w:t>
      </w:r>
      <w:r>
        <w:rPr>
          <w:rFonts w:hint="eastAsia" w:ascii="仿宋_GB2312" w:eastAsia="仿宋_GB2312" w:cs="仿宋_GB2312"/>
          <w:sz w:val="32"/>
          <w:szCs w:val="32"/>
        </w:rPr>
        <w:t>。</w:t>
      </w:r>
    </w:p>
    <w:p>
      <w:pPr>
        <w:spacing w:line="576" w:lineRule="exact"/>
        <w:ind w:firstLine="640" w:firstLineChars="200"/>
        <w:rPr>
          <w:rStyle w:val="16"/>
          <w:rFonts w:ascii="仿宋_GB2312" w:eastAsia="仿宋_GB2312"/>
          <w:b w:val="0"/>
          <w:bCs w:val="0"/>
          <w:color w:val="000000"/>
          <w:sz w:val="32"/>
          <w:szCs w:val="32"/>
        </w:rPr>
      </w:pPr>
      <w:r>
        <w:rPr>
          <w:rStyle w:val="16"/>
          <w:rFonts w:ascii="仿宋_GB2312" w:eastAsia="仿宋_GB2312" w:cs="仿宋_GB2312"/>
          <w:b w:val="0"/>
          <w:bCs w:val="0"/>
          <w:color w:val="000000"/>
          <w:sz w:val="32"/>
          <w:szCs w:val="32"/>
        </w:rPr>
        <w:t>19.</w:t>
      </w:r>
      <w:r>
        <w:rPr>
          <w:rStyle w:val="16"/>
          <w:rFonts w:hint="eastAsia" w:ascii="仿宋_GB2312" w:eastAsia="仿宋_GB2312" w:cs="仿宋_GB2312"/>
          <w:b w:val="0"/>
          <w:bCs w:val="0"/>
          <w:color w:val="000000"/>
          <w:sz w:val="32"/>
          <w:szCs w:val="32"/>
        </w:rPr>
        <w:t>社会保障和就业（</w:t>
      </w:r>
      <w:r>
        <w:rPr>
          <w:rStyle w:val="16"/>
          <w:rFonts w:ascii="仿宋_GB2312" w:eastAsia="仿宋_GB2312" w:cs="仿宋_GB2312"/>
          <w:b w:val="0"/>
          <w:bCs w:val="0"/>
          <w:color w:val="000000"/>
          <w:sz w:val="32"/>
          <w:szCs w:val="32"/>
        </w:rPr>
        <w:t>208</w:t>
      </w:r>
      <w:r>
        <w:rPr>
          <w:rStyle w:val="16"/>
          <w:rFonts w:hint="eastAsia" w:ascii="仿宋_GB2312" w:eastAsia="仿宋_GB2312" w:cs="仿宋_GB2312"/>
          <w:b w:val="0"/>
          <w:bCs w:val="0"/>
          <w:color w:val="000000"/>
          <w:sz w:val="32"/>
          <w:szCs w:val="32"/>
        </w:rPr>
        <w:t>）行政事业单位离退休（</w:t>
      </w:r>
      <w:r>
        <w:rPr>
          <w:rStyle w:val="16"/>
          <w:rFonts w:ascii="仿宋_GB2312" w:eastAsia="仿宋_GB2312" w:cs="仿宋_GB2312"/>
          <w:b w:val="0"/>
          <w:bCs w:val="0"/>
          <w:color w:val="000000"/>
          <w:sz w:val="32"/>
          <w:szCs w:val="32"/>
        </w:rPr>
        <w:t>05</w:t>
      </w:r>
      <w:r>
        <w:rPr>
          <w:rStyle w:val="16"/>
          <w:rFonts w:hint="eastAsia" w:ascii="仿宋_GB2312" w:eastAsia="仿宋_GB2312" w:cs="仿宋_GB2312"/>
          <w:b w:val="0"/>
          <w:bCs w:val="0"/>
          <w:color w:val="000000"/>
          <w:sz w:val="32"/>
          <w:szCs w:val="32"/>
        </w:rPr>
        <w:t>）机关事业单位基本养老保险缴费支出（</w:t>
      </w:r>
      <w:r>
        <w:rPr>
          <w:rStyle w:val="16"/>
          <w:rFonts w:ascii="仿宋_GB2312" w:eastAsia="仿宋_GB2312" w:cs="仿宋_GB2312"/>
          <w:b w:val="0"/>
          <w:bCs w:val="0"/>
          <w:color w:val="000000"/>
          <w:sz w:val="32"/>
          <w:szCs w:val="32"/>
        </w:rPr>
        <w:t>05</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指</w:t>
      </w:r>
      <w:r>
        <w:rPr>
          <w:rFonts w:hint="eastAsia" w:ascii="仿宋_GB2312" w:eastAsia="仿宋_GB2312" w:cs="仿宋_GB2312"/>
          <w:color w:val="000000"/>
          <w:kern w:val="0"/>
          <w:sz w:val="32"/>
          <w:szCs w:val="32"/>
        </w:rPr>
        <w:t>单位实施养老保险制度由单位缴纳的养老保险费的支出</w:t>
      </w:r>
      <w:r>
        <w:rPr>
          <w:rStyle w:val="16"/>
          <w:rFonts w:hint="eastAsia" w:ascii="仿宋_GB2312" w:eastAsia="仿宋_GB2312" w:cs="仿宋_GB2312"/>
          <w:b w:val="0"/>
          <w:bCs w:val="0"/>
          <w:color w:val="000000"/>
          <w:sz w:val="32"/>
          <w:szCs w:val="32"/>
        </w:rPr>
        <w:t>。</w:t>
      </w:r>
    </w:p>
    <w:p>
      <w:pPr>
        <w:spacing w:line="576" w:lineRule="exact"/>
        <w:ind w:firstLine="640" w:firstLineChars="200"/>
        <w:rPr>
          <w:rStyle w:val="16"/>
          <w:rFonts w:ascii="仿宋_GB2312" w:eastAsia="仿宋_GB2312"/>
          <w:b w:val="0"/>
          <w:bCs w:val="0"/>
          <w:color w:val="000000"/>
          <w:sz w:val="32"/>
          <w:szCs w:val="32"/>
        </w:rPr>
      </w:pPr>
      <w:r>
        <w:rPr>
          <w:rStyle w:val="16"/>
          <w:rFonts w:ascii="仿宋_GB2312" w:eastAsia="仿宋_GB2312" w:cs="仿宋_GB2312"/>
          <w:b w:val="0"/>
          <w:bCs w:val="0"/>
          <w:color w:val="000000"/>
          <w:sz w:val="32"/>
          <w:szCs w:val="32"/>
        </w:rPr>
        <w:t>20.</w:t>
      </w:r>
      <w:r>
        <w:rPr>
          <w:rStyle w:val="16"/>
          <w:rFonts w:hint="eastAsia" w:ascii="仿宋_GB2312" w:eastAsia="仿宋_GB2312" w:cs="仿宋_GB2312"/>
          <w:b w:val="0"/>
          <w:bCs w:val="0"/>
          <w:color w:val="000000"/>
          <w:sz w:val="32"/>
          <w:szCs w:val="32"/>
        </w:rPr>
        <w:t>社会保障和就业（</w:t>
      </w:r>
      <w:r>
        <w:rPr>
          <w:rStyle w:val="16"/>
          <w:rFonts w:ascii="仿宋_GB2312" w:eastAsia="仿宋_GB2312" w:cs="仿宋_GB2312"/>
          <w:b w:val="0"/>
          <w:bCs w:val="0"/>
          <w:color w:val="000000"/>
          <w:sz w:val="32"/>
          <w:szCs w:val="32"/>
        </w:rPr>
        <w:t>208</w:t>
      </w:r>
      <w:r>
        <w:rPr>
          <w:rStyle w:val="16"/>
          <w:rFonts w:hint="eastAsia" w:ascii="仿宋_GB2312" w:eastAsia="仿宋_GB2312" w:cs="仿宋_GB2312"/>
          <w:b w:val="0"/>
          <w:bCs w:val="0"/>
          <w:color w:val="000000"/>
          <w:sz w:val="32"/>
          <w:szCs w:val="32"/>
        </w:rPr>
        <w:t>）行政事业单位离退休（</w:t>
      </w:r>
      <w:r>
        <w:rPr>
          <w:rStyle w:val="16"/>
          <w:rFonts w:ascii="仿宋_GB2312" w:eastAsia="仿宋_GB2312" w:cs="仿宋_GB2312"/>
          <w:b w:val="0"/>
          <w:bCs w:val="0"/>
          <w:color w:val="000000"/>
          <w:sz w:val="32"/>
          <w:szCs w:val="32"/>
        </w:rPr>
        <w:t>05</w:t>
      </w:r>
      <w:r>
        <w:rPr>
          <w:rStyle w:val="16"/>
          <w:rFonts w:hint="eastAsia" w:ascii="仿宋_GB2312" w:eastAsia="仿宋_GB2312" w:cs="仿宋_GB2312"/>
          <w:b w:val="0"/>
          <w:bCs w:val="0"/>
          <w:color w:val="000000"/>
          <w:sz w:val="32"/>
          <w:szCs w:val="32"/>
        </w:rPr>
        <w:t>）机关事业单位职业年金缴费支出（</w:t>
      </w:r>
      <w:r>
        <w:rPr>
          <w:rStyle w:val="16"/>
          <w:rFonts w:ascii="仿宋_GB2312" w:eastAsia="仿宋_GB2312" w:cs="仿宋_GB2312"/>
          <w:b w:val="0"/>
          <w:bCs w:val="0"/>
          <w:color w:val="000000"/>
          <w:sz w:val="32"/>
          <w:szCs w:val="32"/>
        </w:rPr>
        <w:t>06</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指</w:t>
      </w:r>
      <w:r>
        <w:rPr>
          <w:rFonts w:hint="eastAsia" w:ascii="仿宋_GB2312" w:eastAsia="仿宋_GB2312" w:cs="仿宋_GB2312"/>
          <w:color w:val="000000"/>
          <w:kern w:val="0"/>
          <w:sz w:val="32"/>
          <w:szCs w:val="32"/>
        </w:rPr>
        <w:t>单位实施养老保险制度由单位缴纳的职业年金的支出</w:t>
      </w:r>
      <w:r>
        <w:rPr>
          <w:rStyle w:val="16"/>
          <w:rFonts w:hint="eastAsia" w:ascii="仿宋_GB2312" w:eastAsia="仿宋_GB2312" w:cs="仿宋_GB2312"/>
          <w:b w:val="0"/>
          <w:bCs w:val="0"/>
          <w:color w:val="000000"/>
          <w:sz w:val="32"/>
          <w:szCs w:val="32"/>
        </w:rPr>
        <w:t>。</w:t>
      </w:r>
    </w:p>
    <w:p>
      <w:pPr>
        <w:spacing w:line="576" w:lineRule="exact"/>
        <w:ind w:firstLine="640" w:firstLineChars="200"/>
        <w:rPr>
          <w:rStyle w:val="16"/>
          <w:rFonts w:ascii="仿宋_GB2312" w:eastAsia="仿宋_GB2312"/>
          <w:b w:val="0"/>
          <w:bCs w:val="0"/>
          <w:color w:val="000000"/>
          <w:sz w:val="32"/>
          <w:szCs w:val="32"/>
        </w:rPr>
      </w:pPr>
      <w:r>
        <w:rPr>
          <w:rStyle w:val="16"/>
          <w:rFonts w:ascii="仿宋_GB2312" w:eastAsia="仿宋_GB2312" w:cs="仿宋_GB2312"/>
          <w:b w:val="0"/>
          <w:bCs w:val="0"/>
          <w:color w:val="000000"/>
          <w:sz w:val="32"/>
          <w:szCs w:val="32"/>
        </w:rPr>
        <w:t>21.</w:t>
      </w:r>
      <w:r>
        <w:rPr>
          <w:rStyle w:val="16"/>
          <w:rFonts w:hint="eastAsia" w:ascii="仿宋_GB2312" w:eastAsia="仿宋_GB2312" w:cs="仿宋_GB2312"/>
          <w:b w:val="0"/>
          <w:bCs w:val="0"/>
          <w:color w:val="000000"/>
          <w:sz w:val="32"/>
          <w:szCs w:val="32"/>
        </w:rPr>
        <w:t>社会保障和就业（</w:t>
      </w:r>
      <w:r>
        <w:rPr>
          <w:rStyle w:val="16"/>
          <w:rFonts w:ascii="仿宋_GB2312" w:eastAsia="仿宋_GB2312" w:cs="仿宋_GB2312"/>
          <w:b w:val="0"/>
          <w:bCs w:val="0"/>
          <w:color w:val="000000"/>
          <w:sz w:val="32"/>
          <w:szCs w:val="32"/>
        </w:rPr>
        <w:t>208</w:t>
      </w:r>
      <w:r>
        <w:rPr>
          <w:rStyle w:val="16"/>
          <w:rFonts w:hint="eastAsia" w:ascii="仿宋_GB2312" w:eastAsia="仿宋_GB2312" w:cs="仿宋_GB2312"/>
          <w:b w:val="0"/>
          <w:bCs w:val="0"/>
          <w:color w:val="000000"/>
          <w:sz w:val="32"/>
          <w:szCs w:val="32"/>
        </w:rPr>
        <w:t>）社会福利（</w:t>
      </w:r>
      <w:r>
        <w:rPr>
          <w:rStyle w:val="16"/>
          <w:rFonts w:ascii="仿宋_GB2312" w:eastAsia="仿宋_GB2312" w:cs="仿宋_GB2312"/>
          <w:b w:val="0"/>
          <w:bCs w:val="0"/>
          <w:color w:val="000000"/>
          <w:sz w:val="32"/>
          <w:szCs w:val="32"/>
        </w:rPr>
        <w:t>10</w:t>
      </w:r>
      <w:r>
        <w:rPr>
          <w:rStyle w:val="16"/>
          <w:rFonts w:hint="eastAsia" w:ascii="仿宋_GB2312" w:eastAsia="仿宋_GB2312" w:cs="仿宋_GB2312"/>
          <w:b w:val="0"/>
          <w:bCs w:val="0"/>
          <w:color w:val="000000"/>
          <w:sz w:val="32"/>
          <w:szCs w:val="32"/>
        </w:rPr>
        <w:t>）老年福利（</w:t>
      </w:r>
      <w:r>
        <w:rPr>
          <w:rStyle w:val="16"/>
          <w:rFonts w:ascii="仿宋_GB2312" w:eastAsia="仿宋_GB2312" w:cs="仿宋_GB2312"/>
          <w:b w:val="0"/>
          <w:bCs w:val="0"/>
          <w:color w:val="000000"/>
          <w:sz w:val="32"/>
          <w:szCs w:val="32"/>
        </w:rPr>
        <w:t>02</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指对老年人提供福利服务方面的支出。</w:t>
      </w:r>
    </w:p>
    <w:p>
      <w:pPr>
        <w:spacing w:line="576" w:lineRule="exact"/>
        <w:ind w:firstLine="640" w:firstLineChars="200"/>
        <w:rPr>
          <w:rStyle w:val="16"/>
          <w:rFonts w:ascii="仿宋_GB2312" w:eastAsia="仿宋_GB2312"/>
          <w:b w:val="0"/>
          <w:bCs w:val="0"/>
          <w:color w:val="000000"/>
          <w:sz w:val="32"/>
          <w:szCs w:val="32"/>
        </w:rPr>
      </w:pPr>
      <w:r>
        <w:rPr>
          <w:rStyle w:val="16"/>
          <w:rFonts w:ascii="仿宋_GB2312" w:eastAsia="仿宋_GB2312" w:cs="仿宋_GB2312"/>
          <w:b w:val="0"/>
          <w:bCs w:val="0"/>
          <w:color w:val="000000"/>
          <w:sz w:val="32"/>
          <w:szCs w:val="32"/>
        </w:rPr>
        <w:t>22.</w:t>
      </w:r>
      <w:r>
        <w:rPr>
          <w:rStyle w:val="16"/>
          <w:rFonts w:hint="eastAsia" w:ascii="仿宋_GB2312" w:eastAsia="仿宋_GB2312" w:cs="仿宋_GB2312"/>
          <w:b w:val="0"/>
          <w:bCs w:val="0"/>
          <w:color w:val="000000"/>
          <w:sz w:val="32"/>
          <w:szCs w:val="32"/>
        </w:rPr>
        <w:t>社会保障和就业（</w:t>
      </w:r>
      <w:r>
        <w:rPr>
          <w:rStyle w:val="16"/>
          <w:rFonts w:ascii="仿宋_GB2312" w:eastAsia="仿宋_GB2312" w:cs="仿宋_GB2312"/>
          <w:b w:val="0"/>
          <w:bCs w:val="0"/>
          <w:color w:val="000000"/>
          <w:sz w:val="32"/>
          <w:szCs w:val="32"/>
        </w:rPr>
        <w:t>208</w:t>
      </w:r>
      <w:r>
        <w:rPr>
          <w:rStyle w:val="16"/>
          <w:rFonts w:hint="eastAsia" w:ascii="仿宋_GB2312" w:eastAsia="仿宋_GB2312" w:cs="仿宋_GB2312"/>
          <w:b w:val="0"/>
          <w:bCs w:val="0"/>
          <w:color w:val="000000"/>
          <w:sz w:val="32"/>
          <w:szCs w:val="32"/>
        </w:rPr>
        <w:t>）社会福利（</w:t>
      </w:r>
      <w:r>
        <w:rPr>
          <w:rStyle w:val="16"/>
          <w:rFonts w:ascii="仿宋_GB2312" w:eastAsia="仿宋_GB2312" w:cs="仿宋_GB2312"/>
          <w:b w:val="0"/>
          <w:bCs w:val="0"/>
          <w:color w:val="000000"/>
          <w:sz w:val="32"/>
          <w:szCs w:val="32"/>
        </w:rPr>
        <w:t>10</w:t>
      </w:r>
      <w:r>
        <w:rPr>
          <w:rStyle w:val="16"/>
          <w:rFonts w:hint="eastAsia" w:ascii="仿宋_GB2312" w:eastAsia="仿宋_GB2312" w:cs="仿宋_GB2312"/>
          <w:b w:val="0"/>
          <w:bCs w:val="0"/>
          <w:color w:val="000000"/>
          <w:sz w:val="32"/>
          <w:szCs w:val="32"/>
        </w:rPr>
        <w:t>）其他社会福利支出（</w:t>
      </w:r>
      <w:r>
        <w:rPr>
          <w:rStyle w:val="16"/>
          <w:rFonts w:ascii="仿宋_GB2312" w:eastAsia="仿宋_GB2312" w:cs="仿宋_GB2312"/>
          <w:b w:val="0"/>
          <w:bCs w:val="0"/>
          <w:color w:val="000000"/>
          <w:sz w:val="32"/>
          <w:szCs w:val="32"/>
        </w:rPr>
        <w:t>99</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指除上述项目以外其他用于社会福利方面的支出。</w:t>
      </w:r>
    </w:p>
    <w:p>
      <w:pPr>
        <w:spacing w:line="576" w:lineRule="exact"/>
        <w:ind w:firstLine="640" w:firstLineChars="200"/>
        <w:rPr>
          <w:rStyle w:val="16"/>
          <w:rFonts w:ascii="仿宋_GB2312" w:eastAsia="仿宋_GB2312"/>
          <w:b w:val="0"/>
          <w:bCs w:val="0"/>
          <w:color w:val="000000"/>
          <w:sz w:val="32"/>
          <w:szCs w:val="32"/>
        </w:rPr>
      </w:pPr>
      <w:r>
        <w:rPr>
          <w:rStyle w:val="16"/>
          <w:rFonts w:ascii="仿宋_GB2312" w:eastAsia="仿宋_GB2312" w:cs="仿宋_GB2312"/>
          <w:b w:val="0"/>
          <w:bCs w:val="0"/>
          <w:color w:val="000000"/>
          <w:sz w:val="32"/>
          <w:szCs w:val="32"/>
        </w:rPr>
        <w:t>23.</w:t>
      </w:r>
      <w:r>
        <w:rPr>
          <w:rStyle w:val="16"/>
          <w:rFonts w:hint="eastAsia" w:ascii="仿宋_GB2312" w:eastAsia="仿宋_GB2312" w:cs="仿宋_GB2312"/>
          <w:b w:val="0"/>
          <w:bCs w:val="0"/>
          <w:color w:val="000000"/>
          <w:sz w:val="32"/>
          <w:szCs w:val="32"/>
        </w:rPr>
        <w:t>社会保障和就业（</w:t>
      </w:r>
      <w:r>
        <w:rPr>
          <w:rStyle w:val="16"/>
          <w:rFonts w:ascii="仿宋_GB2312" w:eastAsia="仿宋_GB2312" w:cs="仿宋_GB2312"/>
          <w:b w:val="0"/>
          <w:bCs w:val="0"/>
          <w:color w:val="000000"/>
          <w:sz w:val="32"/>
          <w:szCs w:val="32"/>
        </w:rPr>
        <w:t>208</w:t>
      </w:r>
      <w:r>
        <w:rPr>
          <w:rStyle w:val="16"/>
          <w:rFonts w:hint="eastAsia" w:ascii="仿宋_GB2312" w:eastAsia="仿宋_GB2312" w:cs="仿宋_GB2312"/>
          <w:b w:val="0"/>
          <w:bCs w:val="0"/>
          <w:color w:val="000000"/>
          <w:sz w:val="32"/>
          <w:szCs w:val="32"/>
        </w:rPr>
        <w:t>）自然灾害生活救助（</w:t>
      </w:r>
      <w:r>
        <w:rPr>
          <w:rStyle w:val="16"/>
          <w:rFonts w:ascii="仿宋_GB2312" w:eastAsia="仿宋_GB2312" w:cs="仿宋_GB2312"/>
          <w:b w:val="0"/>
          <w:bCs w:val="0"/>
          <w:color w:val="000000"/>
          <w:sz w:val="32"/>
          <w:szCs w:val="32"/>
        </w:rPr>
        <w:t>15</w:t>
      </w:r>
      <w:r>
        <w:rPr>
          <w:rStyle w:val="16"/>
          <w:rFonts w:hint="eastAsia" w:ascii="仿宋_GB2312" w:eastAsia="仿宋_GB2312" w:cs="仿宋_GB2312"/>
          <w:b w:val="0"/>
          <w:bCs w:val="0"/>
          <w:color w:val="000000"/>
          <w:sz w:val="32"/>
          <w:szCs w:val="32"/>
        </w:rPr>
        <w:t>）其他自然灾害生活救助支出（</w:t>
      </w:r>
      <w:r>
        <w:rPr>
          <w:rStyle w:val="16"/>
          <w:rFonts w:ascii="仿宋_GB2312" w:eastAsia="仿宋_GB2312" w:cs="仿宋_GB2312"/>
          <w:b w:val="0"/>
          <w:bCs w:val="0"/>
          <w:color w:val="000000"/>
          <w:sz w:val="32"/>
          <w:szCs w:val="32"/>
        </w:rPr>
        <w:t>99</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w:t>
      </w:r>
      <w:r>
        <w:rPr>
          <w:rStyle w:val="16"/>
          <w:rFonts w:hint="eastAsia" w:ascii="仿宋_GB2312" w:eastAsia="仿宋_GB2312" w:cs="仿宋_GB2312"/>
          <w:b w:val="0"/>
          <w:bCs w:val="0"/>
          <w:color w:val="000000"/>
          <w:sz w:val="32"/>
          <w:szCs w:val="32"/>
        </w:rPr>
        <w:t>指反映除上述项目以外其他用于自然灾害生活救助方面的支出。</w:t>
      </w:r>
    </w:p>
    <w:p>
      <w:pPr>
        <w:spacing w:line="576" w:lineRule="exact"/>
        <w:ind w:firstLine="640" w:firstLineChars="200"/>
        <w:rPr>
          <w:rStyle w:val="16"/>
          <w:rFonts w:ascii="仿宋_GB2312" w:eastAsia="仿宋_GB2312"/>
          <w:b w:val="0"/>
          <w:bCs w:val="0"/>
          <w:color w:val="000000"/>
          <w:sz w:val="32"/>
          <w:szCs w:val="32"/>
        </w:rPr>
      </w:pPr>
      <w:r>
        <w:rPr>
          <w:rStyle w:val="16"/>
          <w:rFonts w:ascii="仿宋_GB2312" w:eastAsia="仿宋_GB2312" w:cs="仿宋_GB2312"/>
          <w:b w:val="0"/>
          <w:bCs w:val="0"/>
          <w:color w:val="000000"/>
          <w:sz w:val="32"/>
          <w:szCs w:val="32"/>
        </w:rPr>
        <w:t>24.</w:t>
      </w:r>
      <w:r>
        <w:rPr>
          <w:rStyle w:val="16"/>
          <w:rFonts w:hint="eastAsia" w:ascii="仿宋_GB2312" w:eastAsia="仿宋_GB2312" w:cs="仿宋_GB2312"/>
          <w:b w:val="0"/>
          <w:bCs w:val="0"/>
          <w:color w:val="000000"/>
          <w:sz w:val="32"/>
          <w:szCs w:val="32"/>
        </w:rPr>
        <w:t>医疗卫生与计划生育（</w:t>
      </w:r>
      <w:r>
        <w:rPr>
          <w:rStyle w:val="16"/>
          <w:rFonts w:ascii="仿宋_GB2312" w:eastAsia="仿宋_GB2312" w:cs="仿宋_GB2312"/>
          <w:b w:val="0"/>
          <w:bCs w:val="0"/>
          <w:color w:val="000000"/>
          <w:sz w:val="32"/>
          <w:szCs w:val="32"/>
        </w:rPr>
        <w:t>210</w:t>
      </w:r>
      <w:r>
        <w:rPr>
          <w:rStyle w:val="16"/>
          <w:rFonts w:hint="eastAsia" w:ascii="仿宋_GB2312" w:eastAsia="仿宋_GB2312" w:cs="仿宋_GB2312"/>
          <w:b w:val="0"/>
          <w:bCs w:val="0"/>
          <w:color w:val="000000"/>
          <w:sz w:val="32"/>
          <w:szCs w:val="32"/>
        </w:rPr>
        <w:t>）基层医疗卫生机构（</w:t>
      </w:r>
      <w:r>
        <w:rPr>
          <w:rStyle w:val="16"/>
          <w:rFonts w:ascii="仿宋_GB2312" w:eastAsia="仿宋_GB2312" w:cs="仿宋_GB2312"/>
          <w:b w:val="0"/>
          <w:bCs w:val="0"/>
          <w:color w:val="000000"/>
          <w:sz w:val="32"/>
          <w:szCs w:val="32"/>
        </w:rPr>
        <w:t>03</w:t>
      </w:r>
      <w:r>
        <w:rPr>
          <w:rStyle w:val="16"/>
          <w:rFonts w:hint="eastAsia" w:ascii="仿宋_GB2312" w:eastAsia="仿宋_GB2312" w:cs="仿宋_GB2312"/>
          <w:b w:val="0"/>
          <w:bCs w:val="0"/>
          <w:color w:val="000000"/>
          <w:sz w:val="32"/>
          <w:szCs w:val="32"/>
        </w:rPr>
        <w:t>）乡镇卫生院（</w:t>
      </w:r>
      <w:r>
        <w:rPr>
          <w:rStyle w:val="16"/>
          <w:rFonts w:ascii="仿宋_GB2312" w:eastAsia="仿宋_GB2312" w:cs="仿宋_GB2312"/>
          <w:b w:val="0"/>
          <w:bCs w:val="0"/>
          <w:color w:val="000000"/>
          <w:sz w:val="32"/>
          <w:szCs w:val="32"/>
        </w:rPr>
        <w:t>02</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w:t>
      </w:r>
      <w:r>
        <w:rPr>
          <w:rStyle w:val="16"/>
          <w:rFonts w:hint="eastAsia" w:ascii="仿宋_GB2312" w:eastAsia="仿宋_GB2312" w:cs="仿宋_GB2312"/>
          <w:b w:val="0"/>
          <w:bCs w:val="0"/>
          <w:color w:val="000000"/>
          <w:sz w:val="32"/>
          <w:szCs w:val="32"/>
        </w:rPr>
        <w:t>指用于乡镇卫生院支出。</w:t>
      </w:r>
    </w:p>
    <w:p>
      <w:pPr>
        <w:spacing w:line="576" w:lineRule="exact"/>
        <w:ind w:firstLine="640" w:firstLineChars="200"/>
        <w:rPr>
          <w:rStyle w:val="16"/>
          <w:rFonts w:ascii="仿宋_GB2312" w:eastAsia="仿宋_GB2312"/>
          <w:b w:val="0"/>
          <w:bCs w:val="0"/>
          <w:color w:val="000000"/>
          <w:sz w:val="32"/>
          <w:szCs w:val="32"/>
        </w:rPr>
      </w:pPr>
      <w:r>
        <w:rPr>
          <w:rStyle w:val="16"/>
          <w:rFonts w:ascii="仿宋_GB2312" w:eastAsia="仿宋_GB2312" w:cs="仿宋_GB2312"/>
          <w:b w:val="0"/>
          <w:bCs w:val="0"/>
          <w:color w:val="000000"/>
          <w:sz w:val="32"/>
          <w:szCs w:val="32"/>
        </w:rPr>
        <w:t>25.</w:t>
      </w:r>
      <w:r>
        <w:rPr>
          <w:rStyle w:val="16"/>
          <w:rFonts w:hint="eastAsia" w:ascii="仿宋_GB2312" w:eastAsia="仿宋_GB2312" w:cs="仿宋_GB2312"/>
          <w:b w:val="0"/>
          <w:bCs w:val="0"/>
          <w:color w:val="000000"/>
          <w:sz w:val="32"/>
          <w:szCs w:val="32"/>
        </w:rPr>
        <w:t>医疗卫生与计划生育（</w:t>
      </w:r>
      <w:r>
        <w:rPr>
          <w:rStyle w:val="16"/>
          <w:rFonts w:ascii="仿宋_GB2312" w:eastAsia="仿宋_GB2312" w:cs="仿宋_GB2312"/>
          <w:b w:val="0"/>
          <w:bCs w:val="0"/>
          <w:color w:val="000000"/>
          <w:sz w:val="32"/>
          <w:szCs w:val="32"/>
        </w:rPr>
        <w:t>210</w:t>
      </w:r>
      <w:r>
        <w:rPr>
          <w:rStyle w:val="16"/>
          <w:rFonts w:hint="eastAsia" w:ascii="仿宋_GB2312" w:eastAsia="仿宋_GB2312" w:cs="仿宋_GB2312"/>
          <w:b w:val="0"/>
          <w:bCs w:val="0"/>
          <w:color w:val="000000"/>
          <w:sz w:val="32"/>
          <w:szCs w:val="32"/>
        </w:rPr>
        <w:t>）行政事业单位医疗（</w:t>
      </w:r>
      <w:r>
        <w:rPr>
          <w:rStyle w:val="16"/>
          <w:rFonts w:ascii="仿宋_GB2312" w:eastAsia="仿宋_GB2312" w:cs="仿宋_GB2312"/>
          <w:b w:val="0"/>
          <w:bCs w:val="0"/>
          <w:color w:val="000000"/>
          <w:sz w:val="32"/>
          <w:szCs w:val="32"/>
        </w:rPr>
        <w:t>11</w:t>
      </w:r>
      <w:r>
        <w:rPr>
          <w:rStyle w:val="16"/>
          <w:rFonts w:hint="eastAsia" w:ascii="仿宋_GB2312" w:eastAsia="仿宋_GB2312" w:cs="仿宋_GB2312"/>
          <w:b w:val="0"/>
          <w:bCs w:val="0"/>
          <w:color w:val="000000"/>
          <w:sz w:val="32"/>
          <w:szCs w:val="32"/>
        </w:rPr>
        <w:t>）行政单位医疗（</w:t>
      </w:r>
      <w:r>
        <w:rPr>
          <w:rStyle w:val="16"/>
          <w:rFonts w:ascii="仿宋_GB2312" w:eastAsia="仿宋_GB2312" w:cs="仿宋_GB2312"/>
          <w:b w:val="0"/>
          <w:bCs w:val="0"/>
          <w:color w:val="000000"/>
          <w:sz w:val="32"/>
          <w:szCs w:val="32"/>
        </w:rPr>
        <w:t>01</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w:t>
      </w:r>
      <w:r>
        <w:rPr>
          <w:rStyle w:val="16"/>
          <w:rFonts w:hint="eastAsia" w:ascii="仿宋_GB2312" w:eastAsia="仿宋_GB2312" w:cs="仿宋_GB2312"/>
          <w:b w:val="0"/>
          <w:bCs w:val="0"/>
          <w:color w:val="000000"/>
          <w:sz w:val="32"/>
          <w:szCs w:val="32"/>
        </w:rPr>
        <w:t>指</w:t>
      </w:r>
      <w:r>
        <w:rPr>
          <w:rFonts w:hint="eastAsia" w:ascii="仿宋_GB2312" w:eastAsia="仿宋_GB2312" w:cs="仿宋_GB2312"/>
          <w:color w:val="000000"/>
          <w:kern w:val="0"/>
          <w:sz w:val="32"/>
          <w:szCs w:val="32"/>
        </w:rPr>
        <w:t>行政单位用于缴纳单位基本医疗保险支出</w:t>
      </w:r>
      <w:r>
        <w:rPr>
          <w:rStyle w:val="16"/>
          <w:rFonts w:hint="eastAsia" w:ascii="仿宋_GB2312" w:eastAsia="仿宋_GB2312" w:cs="仿宋_GB2312"/>
          <w:b w:val="0"/>
          <w:bCs w:val="0"/>
          <w:color w:val="000000"/>
          <w:sz w:val="32"/>
          <w:szCs w:val="32"/>
        </w:rPr>
        <w:t>。</w:t>
      </w:r>
    </w:p>
    <w:p>
      <w:pPr>
        <w:spacing w:line="576" w:lineRule="exact"/>
        <w:ind w:firstLine="640" w:firstLineChars="200"/>
        <w:rPr>
          <w:rStyle w:val="16"/>
          <w:rFonts w:ascii="仿宋_GB2312" w:eastAsia="仿宋_GB2312"/>
          <w:b w:val="0"/>
          <w:bCs w:val="0"/>
          <w:color w:val="000000"/>
          <w:sz w:val="32"/>
          <w:szCs w:val="32"/>
        </w:rPr>
      </w:pPr>
      <w:r>
        <w:rPr>
          <w:rStyle w:val="16"/>
          <w:rFonts w:ascii="仿宋_GB2312" w:eastAsia="仿宋_GB2312" w:cs="仿宋_GB2312"/>
          <w:b w:val="0"/>
          <w:bCs w:val="0"/>
          <w:color w:val="000000"/>
          <w:sz w:val="32"/>
          <w:szCs w:val="32"/>
        </w:rPr>
        <w:t>26.</w:t>
      </w:r>
      <w:r>
        <w:rPr>
          <w:rStyle w:val="16"/>
          <w:rFonts w:hint="eastAsia" w:ascii="仿宋_GB2312" w:eastAsia="仿宋_GB2312" w:cs="仿宋_GB2312"/>
          <w:b w:val="0"/>
          <w:bCs w:val="0"/>
          <w:color w:val="000000"/>
          <w:sz w:val="32"/>
          <w:szCs w:val="32"/>
        </w:rPr>
        <w:t>医疗卫生与计划生育（</w:t>
      </w:r>
      <w:r>
        <w:rPr>
          <w:rStyle w:val="16"/>
          <w:rFonts w:ascii="仿宋_GB2312" w:eastAsia="仿宋_GB2312" w:cs="仿宋_GB2312"/>
          <w:b w:val="0"/>
          <w:bCs w:val="0"/>
          <w:color w:val="000000"/>
          <w:sz w:val="32"/>
          <w:szCs w:val="32"/>
        </w:rPr>
        <w:t>210</w:t>
      </w:r>
      <w:r>
        <w:rPr>
          <w:rStyle w:val="16"/>
          <w:rFonts w:hint="eastAsia" w:ascii="仿宋_GB2312" w:eastAsia="仿宋_GB2312" w:cs="仿宋_GB2312"/>
          <w:b w:val="0"/>
          <w:bCs w:val="0"/>
          <w:color w:val="000000"/>
          <w:sz w:val="32"/>
          <w:szCs w:val="32"/>
        </w:rPr>
        <w:t>）行政事业单位医疗（</w:t>
      </w:r>
      <w:r>
        <w:rPr>
          <w:rStyle w:val="16"/>
          <w:rFonts w:ascii="仿宋_GB2312" w:eastAsia="仿宋_GB2312" w:cs="仿宋_GB2312"/>
          <w:b w:val="0"/>
          <w:bCs w:val="0"/>
          <w:color w:val="000000"/>
          <w:sz w:val="32"/>
          <w:szCs w:val="32"/>
        </w:rPr>
        <w:t>11</w:t>
      </w:r>
      <w:r>
        <w:rPr>
          <w:rStyle w:val="16"/>
          <w:rFonts w:hint="eastAsia" w:ascii="仿宋_GB2312" w:eastAsia="仿宋_GB2312" w:cs="仿宋_GB2312"/>
          <w:b w:val="0"/>
          <w:bCs w:val="0"/>
          <w:color w:val="000000"/>
          <w:sz w:val="32"/>
          <w:szCs w:val="32"/>
        </w:rPr>
        <w:t>）事业单位医疗（</w:t>
      </w:r>
      <w:r>
        <w:rPr>
          <w:rStyle w:val="16"/>
          <w:rFonts w:ascii="仿宋_GB2312" w:eastAsia="仿宋_GB2312" w:cs="仿宋_GB2312"/>
          <w:b w:val="0"/>
          <w:bCs w:val="0"/>
          <w:color w:val="000000"/>
          <w:sz w:val="32"/>
          <w:szCs w:val="32"/>
        </w:rPr>
        <w:t>02</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w:t>
      </w:r>
      <w:r>
        <w:rPr>
          <w:rStyle w:val="16"/>
          <w:rFonts w:hint="eastAsia" w:ascii="仿宋_GB2312" w:eastAsia="仿宋_GB2312" w:cs="仿宋_GB2312"/>
          <w:b w:val="0"/>
          <w:bCs w:val="0"/>
          <w:color w:val="000000"/>
          <w:sz w:val="32"/>
          <w:szCs w:val="32"/>
        </w:rPr>
        <w:t>指</w:t>
      </w:r>
      <w:r>
        <w:rPr>
          <w:rFonts w:hint="eastAsia" w:ascii="仿宋_GB2312" w:eastAsia="仿宋_GB2312" w:cs="仿宋_GB2312"/>
          <w:color w:val="000000"/>
          <w:kern w:val="0"/>
          <w:sz w:val="32"/>
          <w:szCs w:val="32"/>
        </w:rPr>
        <w:t>事业单位用于缴纳单位基本医疗保险支出</w:t>
      </w:r>
      <w:r>
        <w:rPr>
          <w:rStyle w:val="16"/>
          <w:rFonts w:hint="eastAsia" w:ascii="仿宋_GB2312" w:eastAsia="仿宋_GB2312" w:cs="仿宋_GB2312"/>
          <w:b w:val="0"/>
          <w:bCs w:val="0"/>
          <w:color w:val="000000"/>
          <w:sz w:val="32"/>
          <w:szCs w:val="32"/>
        </w:rPr>
        <w:t>。</w:t>
      </w:r>
    </w:p>
    <w:p>
      <w:pPr>
        <w:spacing w:line="576" w:lineRule="exact"/>
        <w:ind w:firstLine="640" w:firstLineChars="200"/>
        <w:rPr>
          <w:rStyle w:val="16"/>
          <w:rFonts w:ascii="仿宋_GB2312" w:eastAsia="仿宋_GB2312"/>
          <w:b w:val="0"/>
          <w:bCs w:val="0"/>
          <w:color w:val="000000"/>
          <w:sz w:val="32"/>
          <w:szCs w:val="32"/>
        </w:rPr>
      </w:pPr>
      <w:r>
        <w:rPr>
          <w:rStyle w:val="16"/>
          <w:rFonts w:ascii="仿宋_GB2312" w:eastAsia="仿宋_GB2312" w:cs="仿宋_GB2312"/>
          <w:b w:val="0"/>
          <w:bCs w:val="0"/>
          <w:color w:val="000000"/>
          <w:sz w:val="32"/>
          <w:szCs w:val="32"/>
        </w:rPr>
        <w:t>27.</w:t>
      </w:r>
      <w:r>
        <w:rPr>
          <w:rStyle w:val="16"/>
          <w:rFonts w:hint="eastAsia" w:ascii="仿宋_GB2312" w:eastAsia="仿宋_GB2312" w:cs="仿宋_GB2312"/>
          <w:b w:val="0"/>
          <w:bCs w:val="0"/>
          <w:color w:val="000000"/>
          <w:sz w:val="32"/>
          <w:szCs w:val="32"/>
        </w:rPr>
        <w:t>农林水支出（</w:t>
      </w:r>
      <w:r>
        <w:rPr>
          <w:rStyle w:val="16"/>
          <w:rFonts w:ascii="仿宋_GB2312" w:eastAsia="仿宋_GB2312" w:cs="仿宋_GB2312"/>
          <w:b w:val="0"/>
          <w:bCs w:val="0"/>
          <w:color w:val="000000"/>
          <w:sz w:val="32"/>
          <w:szCs w:val="32"/>
        </w:rPr>
        <w:t>213</w:t>
      </w:r>
      <w:r>
        <w:rPr>
          <w:rStyle w:val="16"/>
          <w:rFonts w:hint="eastAsia" w:ascii="仿宋_GB2312" w:eastAsia="仿宋_GB2312" w:cs="仿宋_GB2312"/>
          <w:b w:val="0"/>
          <w:bCs w:val="0"/>
          <w:color w:val="000000"/>
          <w:sz w:val="32"/>
          <w:szCs w:val="32"/>
        </w:rPr>
        <w:t>）农业（</w:t>
      </w:r>
      <w:r>
        <w:rPr>
          <w:rStyle w:val="16"/>
          <w:rFonts w:ascii="仿宋_GB2312" w:eastAsia="仿宋_GB2312" w:cs="仿宋_GB2312"/>
          <w:b w:val="0"/>
          <w:bCs w:val="0"/>
          <w:color w:val="000000"/>
          <w:sz w:val="32"/>
          <w:szCs w:val="32"/>
        </w:rPr>
        <w:t>01</w:t>
      </w:r>
      <w:r>
        <w:rPr>
          <w:rStyle w:val="16"/>
          <w:rFonts w:hint="eastAsia" w:ascii="仿宋_GB2312" w:eastAsia="仿宋_GB2312" w:cs="仿宋_GB2312"/>
          <w:b w:val="0"/>
          <w:bCs w:val="0"/>
          <w:color w:val="000000"/>
          <w:sz w:val="32"/>
          <w:szCs w:val="32"/>
        </w:rPr>
        <w:t>）事业运行（</w:t>
      </w:r>
      <w:r>
        <w:rPr>
          <w:rStyle w:val="16"/>
          <w:rFonts w:ascii="仿宋_GB2312" w:eastAsia="仿宋_GB2312" w:cs="仿宋_GB2312"/>
          <w:b w:val="0"/>
          <w:bCs w:val="0"/>
          <w:color w:val="000000"/>
          <w:sz w:val="32"/>
          <w:szCs w:val="32"/>
        </w:rPr>
        <w:t>04</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指用于农业事业单位基本支出，事业单位设施、系统运行与资产维护等方面的支出。</w:t>
      </w:r>
    </w:p>
    <w:p>
      <w:pPr>
        <w:spacing w:line="576" w:lineRule="exact"/>
        <w:ind w:firstLine="640" w:firstLineChars="200"/>
        <w:rPr>
          <w:rStyle w:val="16"/>
          <w:rFonts w:ascii="仿宋_GB2312" w:eastAsia="仿宋_GB2312"/>
          <w:b w:val="0"/>
          <w:bCs w:val="0"/>
          <w:color w:val="000000"/>
          <w:sz w:val="32"/>
          <w:szCs w:val="32"/>
        </w:rPr>
      </w:pPr>
      <w:r>
        <w:rPr>
          <w:rStyle w:val="16"/>
          <w:rFonts w:ascii="仿宋_GB2312" w:eastAsia="仿宋_GB2312" w:cs="仿宋_GB2312"/>
          <w:b w:val="0"/>
          <w:bCs w:val="0"/>
          <w:color w:val="000000"/>
          <w:sz w:val="32"/>
          <w:szCs w:val="32"/>
        </w:rPr>
        <w:t>28.</w:t>
      </w:r>
      <w:r>
        <w:rPr>
          <w:rStyle w:val="16"/>
          <w:rFonts w:hint="eastAsia" w:ascii="仿宋_GB2312" w:eastAsia="仿宋_GB2312" w:cs="仿宋_GB2312"/>
          <w:b w:val="0"/>
          <w:bCs w:val="0"/>
          <w:color w:val="000000"/>
          <w:sz w:val="32"/>
          <w:szCs w:val="32"/>
        </w:rPr>
        <w:t>农林水支出（</w:t>
      </w:r>
      <w:r>
        <w:rPr>
          <w:rStyle w:val="16"/>
          <w:rFonts w:ascii="仿宋_GB2312" w:eastAsia="仿宋_GB2312" w:cs="仿宋_GB2312"/>
          <w:b w:val="0"/>
          <w:bCs w:val="0"/>
          <w:color w:val="000000"/>
          <w:sz w:val="32"/>
          <w:szCs w:val="32"/>
        </w:rPr>
        <w:t>213</w:t>
      </w:r>
      <w:r>
        <w:rPr>
          <w:rStyle w:val="16"/>
          <w:rFonts w:hint="eastAsia" w:ascii="仿宋_GB2312" w:eastAsia="仿宋_GB2312" w:cs="仿宋_GB2312"/>
          <w:b w:val="0"/>
          <w:bCs w:val="0"/>
          <w:color w:val="000000"/>
          <w:sz w:val="32"/>
          <w:szCs w:val="32"/>
        </w:rPr>
        <w:t>）农业（</w:t>
      </w:r>
      <w:r>
        <w:rPr>
          <w:rStyle w:val="16"/>
          <w:rFonts w:ascii="仿宋_GB2312" w:eastAsia="仿宋_GB2312" w:cs="仿宋_GB2312"/>
          <w:b w:val="0"/>
          <w:bCs w:val="0"/>
          <w:color w:val="000000"/>
          <w:sz w:val="32"/>
          <w:szCs w:val="32"/>
        </w:rPr>
        <w:t>01</w:t>
      </w:r>
      <w:r>
        <w:rPr>
          <w:rStyle w:val="16"/>
          <w:rFonts w:hint="eastAsia" w:ascii="仿宋_GB2312" w:eastAsia="仿宋_GB2312" w:cs="仿宋_GB2312"/>
          <w:b w:val="0"/>
          <w:bCs w:val="0"/>
          <w:color w:val="000000"/>
          <w:sz w:val="32"/>
          <w:szCs w:val="32"/>
        </w:rPr>
        <w:t>）农业资源保护修复与利用（</w:t>
      </w:r>
      <w:r>
        <w:rPr>
          <w:rStyle w:val="16"/>
          <w:rFonts w:ascii="仿宋_GB2312" w:eastAsia="仿宋_GB2312" w:cs="仿宋_GB2312"/>
          <w:b w:val="0"/>
          <w:bCs w:val="0"/>
          <w:color w:val="000000"/>
          <w:sz w:val="32"/>
          <w:szCs w:val="32"/>
        </w:rPr>
        <w:t>35</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指用于农业耕地保护、修复与建设，草原草场生态保护、改良、利用及建设，渔业水产及水生生物资源保护与利用等方面的支出。</w:t>
      </w:r>
    </w:p>
    <w:p>
      <w:pPr>
        <w:spacing w:line="576" w:lineRule="exact"/>
        <w:ind w:firstLine="640" w:firstLineChars="200"/>
        <w:rPr>
          <w:rStyle w:val="16"/>
          <w:rFonts w:ascii="仿宋_GB2312" w:eastAsia="仿宋_GB2312"/>
          <w:b w:val="0"/>
          <w:bCs w:val="0"/>
          <w:color w:val="000000"/>
          <w:sz w:val="32"/>
          <w:szCs w:val="32"/>
        </w:rPr>
      </w:pPr>
      <w:r>
        <w:rPr>
          <w:rStyle w:val="16"/>
          <w:rFonts w:ascii="仿宋_GB2312" w:eastAsia="仿宋_GB2312" w:cs="仿宋_GB2312"/>
          <w:b w:val="0"/>
          <w:bCs w:val="0"/>
          <w:color w:val="000000"/>
          <w:sz w:val="32"/>
          <w:szCs w:val="32"/>
        </w:rPr>
        <w:t>29.</w:t>
      </w:r>
      <w:r>
        <w:rPr>
          <w:rStyle w:val="16"/>
          <w:rFonts w:hint="eastAsia" w:ascii="仿宋_GB2312" w:eastAsia="仿宋_GB2312" w:cs="仿宋_GB2312"/>
          <w:b w:val="0"/>
          <w:bCs w:val="0"/>
          <w:color w:val="000000"/>
          <w:sz w:val="32"/>
          <w:szCs w:val="32"/>
        </w:rPr>
        <w:t>农林水支出（</w:t>
      </w:r>
      <w:r>
        <w:rPr>
          <w:rStyle w:val="16"/>
          <w:rFonts w:ascii="仿宋_GB2312" w:eastAsia="仿宋_GB2312" w:cs="仿宋_GB2312"/>
          <w:b w:val="0"/>
          <w:bCs w:val="0"/>
          <w:color w:val="000000"/>
          <w:sz w:val="32"/>
          <w:szCs w:val="32"/>
        </w:rPr>
        <w:t>213</w:t>
      </w:r>
      <w:r>
        <w:rPr>
          <w:rStyle w:val="16"/>
          <w:rFonts w:hint="eastAsia" w:ascii="仿宋_GB2312" w:eastAsia="仿宋_GB2312" w:cs="仿宋_GB2312"/>
          <w:b w:val="0"/>
          <w:bCs w:val="0"/>
          <w:color w:val="000000"/>
          <w:sz w:val="32"/>
          <w:szCs w:val="32"/>
        </w:rPr>
        <w:t>）农业（</w:t>
      </w:r>
      <w:r>
        <w:rPr>
          <w:rStyle w:val="16"/>
          <w:rFonts w:ascii="仿宋_GB2312" w:eastAsia="仿宋_GB2312" w:cs="仿宋_GB2312"/>
          <w:b w:val="0"/>
          <w:bCs w:val="0"/>
          <w:color w:val="000000"/>
          <w:sz w:val="32"/>
          <w:szCs w:val="32"/>
        </w:rPr>
        <w:t>01</w:t>
      </w:r>
      <w:r>
        <w:rPr>
          <w:rStyle w:val="16"/>
          <w:rFonts w:hint="eastAsia" w:ascii="仿宋_GB2312" w:eastAsia="仿宋_GB2312" w:cs="仿宋_GB2312"/>
          <w:b w:val="0"/>
          <w:bCs w:val="0"/>
          <w:color w:val="000000"/>
          <w:sz w:val="32"/>
          <w:szCs w:val="32"/>
        </w:rPr>
        <w:t>）其他农业支出（</w:t>
      </w:r>
      <w:r>
        <w:rPr>
          <w:rStyle w:val="16"/>
          <w:rFonts w:ascii="仿宋_GB2312" w:eastAsia="仿宋_GB2312" w:cs="仿宋_GB2312"/>
          <w:b w:val="0"/>
          <w:bCs w:val="0"/>
          <w:color w:val="000000"/>
          <w:sz w:val="32"/>
          <w:szCs w:val="32"/>
        </w:rPr>
        <w:t>99</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指除上述项目以外其他用于农业方面的支出。</w:t>
      </w:r>
    </w:p>
    <w:p>
      <w:pPr>
        <w:spacing w:line="576" w:lineRule="exact"/>
        <w:ind w:firstLine="640" w:firstLineChars="200"/>
        <w:rPr>
          <w:rStyle w:val="16"/>
          <w:rFonts w:ascii="仿宋_GB2312" w:eastAsia="仿宋_GB2312"/>
          <w:b w:val="0"/>
          <w:bCs w:val="0"/>
          <w:color w:val="000000"/>
          <w:sz w:val="32"/>
          <w:szCs w:val="32"/>
        </w:rPr>
      </w:pPr>
      <w:r>
        <w:rPr>
          <w:rStyle w:val="16"/>
          <w:rFonts w:ascii="仿宋_GB2312" w:eastAsia="仿宋_GB2312" w:cs="仿宋_GB2312"/>
          <w:b w:val="0"/>
          <w:bCs w:val="0"/>
          <w:color w:val="000000"/>
          <w:sz w:val="32"/>
          <w:szCs w:val="32"/>
        </w:rPr>
        <w:t>30.</w:t>
      </w:r>
      <w:r>
        <w:rPr>
          <w:rStyle w:val="16"/>
          <w:rFonts w:hint="eastAsia" w:ascii="仿宋_GB2312" w:eastAsia="仿宋_GB2312" w:cs="仿宋_GB2312"/>
          <w:b w:val="0"/>
          <w:bCs w:val="0"/>
          <w:color w:val="000000"/>
          <w:sz w:val="32"/>
          <w:szCs w:val="32"/>
        </w:rPr>
        <w:t>农林水支出（</w:t>
      </w:r>
      <w:r>
        <w:rPr>
          <w:rStyle w:val="16"/>
          <w:rFonts w:ascii="仿宋_GB2312" w:eastAsia="仿宋_GB2312" w:cs="仿宋_GB2312"/>
          <w:b w:val="0"/>
          <w:bCs w:val="0"/>
          <w:color w:val="000000"/>
          <w:sz w:val="32"/>
          <w:szCs w:val="32"/>
        </w:rPr>
        <w:t>213</w:t>
      </w:r>
      <w:r>
        <w:rPr>
          <w:rStyle w:val="16"/>
          <w:rFonts w:hint="eastAsia" w:ascii="仿宋_GB2312" w:eastAsia="仿宋_GB2312" w:cs="仿宋_GB2312"/>
          <w:b w:val="0"/>
          <w:bCs w:val="0"/>
          <w:color w:val="000000"/>
          <w:sz w:val="32"/>
          <w:szCs w:val="32"/>
        </w:rPr>
        <w:t>）林业（</w:t>
      </w:r>
      <w:r>
        <w:rPr>
          <w:rStyle w:val="16"/>
          <w:rFonts w:ascii="仿宋_GB2312" w:eastAsia="仿宋_GB2312" w:cs="仿宋_GB2312"/>
          <w:b w:val="0"/>
          <w:bCs w:val="0"/>
          <w:color w:val="000000"/>
          <w:sz w:val="32"/>
          <w:szCs w:val="32"/>
        </w:rPr>
        <w:t>02</w:t>
      </w:r>
      <w:r>
        <w:rPr>
          <w:rStyle w:val="16"/>
          <w:rFonts w:hint="eastAsia" w:ascii="仿宋_GB2312" w:eastAsia="仿宋_GB2312" w:cs="仿宋_GB2312"/>
          <w:b w:val="0"/>
          <w:bCs w:val="0"/>
          <w:color w:val="000000"/>
          <w:sz w:val="32"/>
          <w:szCs w:val="32"/>
        </w:rPr>
        <w:t>）林业事业机构（</w:t>
      </w:r>
      <w:r>
        <w:rPr>
          <w:rStyle w:val="16"/>
          <w:rFonts w:ascii="仿宋_GB2312" w:eastAsia="仿宋_GB2312" w:cs="仿宋_GB2312"/>
          <w:b w:val="0"/>
          <w:bCs w:val="0"/>
          <w:color w:val="000000"/>
          <w:sz w:val="32"/>
          <w:szCs w:val="32"/>
        </w:rPr>
        <w:t>04</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指用于林业事业单位的基本支出。</w:t>
      </w:r>
    </w:p>
    <w:p>
      <w:pPr>
        <w:spacing w:line="576" w:lineRule="exact"/>
        <w:ind w:firstLine="640" w:firstLineChars="200"/>
        <w:rPr>
          <w:rStyle w:val="16"/>
          <w:rFonts w:ascii="仿宋_GB2312" w:eastAsia="仿宋_GB2312"/>
          <w:b w:val="0"/>
          <w:bCs w:val="0"/>
          <w:color w:val="0000FF"/>
          <w:sz w:val="32"/>
          <w:szCs w:val="32"/>
        </w:rPr>
      </w:pPr>
      <w:r>
        <w:rPr>
          <w:rStyle w:val="16"/>
          <w:rFonts w:ascii="仿宋_GB2312" w:eastAsia="仿宋_GB2312" w:cs="仿宋_GB2312"/>
          <w:b w:val="0"/>
          <w:bCs w:val="0"/>
          <w:color w:val="000000"/>
          <w:sz w:val="32"/>
          <w:szCs w:val="32"/>
        </w:rPr>
        <w:t>31.</w:t>
      </w:r>
      <w:r>
        <w:rPr>
          <w:rStyle w:val="16"/>
          <w:rFonts w:hint="eastAsia" w:ascii="仿宋_GB2312" w:eastAsia="仿宋_GB2312" w:cs="仿宋_GB2312"/>
          <w:b w:val="0"/>
          <w:bCs w:val="0"/>
          <w:color w:val="000000"/>
          <w:sz w:val="32"/>
          <w:szCs w:val="32"/>
        </w:rPr>
        <w:t>农林水支出（</w:t>
      </w:r>
      <w:r>
        <w:rPr>
          <w:rStyle w:val="16"/>
          <w:rFonts w:ascii="仿宋_GB2312" w:eastAsia="仿宋_GB2312" w:cs="仿宋_GB2312"/>
          <w:b w:val="0"/>
          <w:bCs w:val="0"/>
          <w:color w:val="000000"/>
          <w:sz w:val="32"/>
          <w:szCs w:val="32"/>
        </w:rPr>
        <w:t>213</w:t>
      </w:r>
      <w:r>
        <w:rPr>
          <w:rStyle w:val="16"/>
          <w:rFonts w:hint="eastAsia" w:ascii="仿宋_GB2312" w:eastAsia="仿宋_GB2312" w:cs="仿宋_GB2312"/>
          <w:b w:val="0"/>
          <w:bCs w:val="0"/>
          <w:color w:val="000000"/>
          <w:sz w:val="32"/>
          <w:szCs w:val="32"/>
        </w:rPr>
        <w:t>）水利（</w:t>
      </w:r>
      <w:r>
        <w:rPr>
          <w:rStyle w:val="16"/>
          <w:rFonts w:ascii="仿宋_GB2312" w:eastAsia="仿宋_GB2312" w:cs="仿宋_GB2312"/>
          <w:b w:val="0"/>
          <w:bCs w:val="0"/>
          <w:color w:val="000000"/>
          <w:sz w:val="32"/>
          <w:szCs w:val="32"/>
        </w:rPr>
        <w:t>03</w:t>
      </w:r>
      <w:r>
        <w:rPr>
          <w:rStyle w:val="16"/>
          <w:rFonts w:hint="eastAsia" w:ascii="仿宋_GB2312" w:eastAsia="仿宋_GB2312" w:cs="仿宋_GB2312"/>
          <w:b w:val="0"/>
          <w:bCs w:val="0"/>
          <w:color w:val="000000"/>
          <w:sz w:val="32"/>
          <w:szCs w:val="32"/>
        </w:rPr>
        <w:t>）农村人畜饮水（</w:t>
      </w:r>
      <w:r>
        <w:rPr>
          <w:rStyle w:val="16"/>
          <w:rFonts w:ascii="仿宋_GB2312" w:eastAsia="仿宋_GB2312" w:cs="仿宋_GB2312"/>
          <w:b w:val="0"/>
          <w:bCs w:val="0"/>
          <w:color w:val="000000"/>
          <w:sz w:val="32"/>
          <w:szCs w:val="32"/>
        </w:rPr>
        <w:t>35</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指用于农村人蓄饮水工程建设等方面支出。</w:t>
      </w:r>
    </w:p>
    <w:p>
      <w:pPr>
        <w:spacing w:line="576" w:lineRule="exact"/>
        <w:ind w:firstLine="640" w:firstLineChars="200"/>
        <w:rPr>
          <w:rStyle w:val="16"/>
          <w:rFonts w:ascii="仿宋_GB2312" w:eastAsia="仿宋_GB2312"/>
          <w:b w:val="0"/>
          <w:bCs w:val="0"/>
          <w:color w:val="000000"/>
          <w:sz w:val="32"/>
          <w:szCs w:val="32"/>
        </w:rPr>
      </w:pPr>
      <w:r>
        <w:rPr>
          <w:rStyle w:val="16"/>
          <w:rFonts w:ascii="仿宋_GB2312" w:eastAsia="仿宋_GB2312" w:cs="仿宋_GB2312"/>
          <w:b w:val="0"/>
          <w:bCs w:val="0"/>
          <w:color w:val="000000"/>
          <w:sz w:val="32"/>
          <w:szCs w:val="32"/>
        </w:rPr>
        <w:t>32.</w:t>
      </w:r>
      <w:r>
        <w:rPr>
          <w:rStyle w:val="16"/>
          <w:rFonts w:hint="eastAsia" w:ascii="仿宋_GB2312" w:eastAsia="仿宋_GB2312" w:cs="仿宋_GB2312"/>
          <w:b w:val="0"/>
          <w:bCs w:val="0"/>
          <w:color w:val="000000"/>
          <w:sz w:val="32"/>
          <w:szCs w:val="32"/>
        </w:rPr>
        <w:t>农林水支出（</w:t>
      </w:r>
      <w:r>
        <w:rPr>
          <w:rStyle w:val="16"/>
          <w:rFonts w:ascii="仿宋_GB2312" w:eastAsia="仿宋_GB2312" w:cs="仿宋_GB2312"/>
          <w:b w:val="0"/>
          <w:bCs w:val="0"/>
          <w:color w:val="000000"/>
          <w:sz w:val="32"/>
          <w:szCs w:val="32"/>
        </w:rPr>
        <w:t>213</w:t>
      </w:r>
      <w:r>
        <w:rPr>
          <w:rStyle w:val="16"/>
          <w:rFonts w:hint="eastAsia" w:ascii="仿宋_GB2312" w:eastAsia="仿宋_GB2312" w:cs="仿宋_GB2312"/>
          <w:b w:val="0"/>
          <w:bCs w:val="0"/>
          <w:color w:val="000000"/>
          <w:sz w:val="32"/>
          <w:szCs w:val="32"/>
        </w:rPr>
        <w:t>）扶贫（</w:t>
      </w:r>
      <w:r>
        <w:rPr>
          <w:rStyle w:val="16"/>
          <w:rFonts w:ascii="仿宋_GB2312" w:eastAsia="仿宋_GB2312" w:cs="仿宋_GB2312"/>
          <w:b w:val="0"/>
          <w:bCs w:val="0"/>
          <w:color w:val="000000"/>
          <w:sz w:val="32"/>
          <w:szCs w:val="32"/>
        </w:rPr>
        <w:t>05</w:t>
      </w:r>
      <w:r>
        <w:rPr>
          <w:rStyle w:val="16"/>
          <w:rFonts w:hint="eastAsia" w:ascii="仿宋_GB2312" w:eastAsia="仿宋_GB2312" w:cs="仿宋_GB2312"/>
          <w:b w:val="0"/>
          <w:bCs w:val="0"/>
          <w:color w:val="000000"/>
          <w:sz w:val="32"/>
          <w:szCs w:val="32"/>
        </w:rPr>
        <w:t>）农村基础设施建设（</w:t>
      </w:r>
      <w:r>
        <w:rPr>
          <w:rStyle w:val="16"/>
          <w:rFonts w:ascii="仿宋_GB2312" w:eastAsia="仿宋_GB2312" w:cs="仿宋_GB2312"/>
          <w:b w:val="0"/>
          <w:bCs w:val="0"/>
          <w:color w:val="000000"/>
          <w:sz w:val="32"/>
          <w:szCs w:val="32"/>
        </w:rPr>
        <w:t>04</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指用于农村贫困地区乡村道路、住房、基本农田、水利设施、人蓄饮水、生态环境保护等生产生活条件改善方面的支出。</w:t>
      </w:r>
    </w:p>
    <w:p>
      <w:pPr>
        <w:spacing w:line="576" w:lineRule="exact"/>
        <w:ind w:firstLine="640" w:firstLineChars="200"/>
        <w:rPr>
          <w:rStyle w:val="16"/>
          <w:rFonts w:ascii="仿宋_GB2312" w:eastAsia="仿宋_GB2312"/>
          <w:b w:val="0"/>
          <w:bCs w:val="0"/>
          <w:color w:val="000000"/>
          <w:sz w:val="32"/>
          <w:szCs w:val="32"/>
        </w:rPr>
      </w:pPr>
      <w:r>
        <w:rPr>
          <w:rStyle w:val="16"/>
          <w:rFonts w:ascii="仿宋_GB2312" w:eastAsia="仿宋_GB2312" w:cs="仿宋_GB2312"/>
          <w:b w:val="0"/>
          <w:bCs w:val="0"/>
          <w:color w:val="000000"/>
          <w:sz w:val="32"/>
          <w:szCs w:val="32"/>
        </w:rPr>
        <w:t>33.</w:t>
      </w:r>
      <w:r>
        <w:rPr>
          <w:rStyle w:val="16"/>
          <w:rFonts w:hint="eastAsia" w:ascii="仿宋_GB2312" w:eastAsia="仿宋_GB2312" w:cs="仿宋_GB2312"/>
          <w:b w:val="0"/>
          <w:bCs w:val="0"/>
          <w:color w:val="000000"/>
          <w:sz w:val="32"/>
          <w:szCs w:val="32"/>
        </w:rPr>
        <w:t>农林水支出（</w:t>
      </w:r>
      <w:r>
        <w:rPr>
          <w:rStyle w:val="16"/>
          <w:rFonts w:ascii="仿宋_GB2312" w:eastAsia="仿宋_GB2312" w:cs="仿宋_GB2312"/>
          <w:b w:val="0"/>
          <w:bCs w:val="0"/>
          <w:color w:val="000000"/>
          <w:sz w:val="32"/>
          <w:szCs w:val="32"/>
        </w:rPr>
        <w:t>213</w:t>
      </w:r>
      <w:r>
        <w:rPr>
          <w:rStyle w:val="16"/>
          <w:rFonts w:hint="eastAsia" w:ascii="仿宋_GB2312" w:eastAsia="仿宋_GB2312" w:cs="仿宋_GB2312"/>
          <w:b w:val="0"/>
          <w:bCs w:val="0"/>
          <w:color w:val="000000"/>
          <w:sz w:val="32"/>
          <w:szCs w:val="32"/>
        </w:rPr>
        <w:t>）扶贫（</w:t>
      </w:r>
      <w:r>
        <w:rPr>
          <w:rStyle w:val="16"/>
          <w:rFonts w:ascii="仿宋_GB2312" w:eastAsia="仿宋_GB2312" w:cs="仿宋_GB2312"/>
          <w:b w:val="0"/>
          <w:bCs w:val="0"/>
          <w:color w:val="000000"/>
          <w:sz w:val="32"/>
          <w:szCs w:val="32"/>
        </w:rPr>
        <w:t>05</w:t>
      </w:r>
      <w:r>
        <w:rPr>
          <w:rStyle w:val="16"/>
          <w:rFonts w:hint="eastAsia" w:ascii="仿宋_GB2312" w:eastAsia="仿宋_GB2312" w:cs="仿宋_GB2312"/>
          <w:b w:val="0"/>
          <w:bCs w:val="0"/>
          <w:color w:val="000000"/>
          <w:sz w:val="32"/>
          <w:szCs w:val="32"/>
        </w:rPr>
        <w:t>）其他扶贫支出（</w:t>
      </w:r>
      <w:r>
        <w:rPr>
          <w:rStyle w:val="16"/>
          <w:rFonts w:ascii="仿宋_GB2312" w:eastAsia="仿宋_GB2312" w:cs="仿宋_GB2312"/>
          <w:b w:val="0"/>
          <w:bCs w:val="0"/>
          <w:color w:val="000000"/>
          <w:sz w:val="32"/>
          <w:szCs w:val="32"/>
        </w:rPr>
        <w:t>99</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指农业综合开发部门的其他支出。</w:t>
      </w:r>
    </w:p>
    <w:p>
      <w:pPr>
        <w:spacing w:line="576" w:lineRule="exact"/>
        <w:ind w:firstLine="640" w:firstLineChars="200"/>
        <w:rPr>
          <w:rStyle w:val="16"/>
          <w:rFonts w:ascii="仿宋_GB2312" w:eastAsia="仿宋_GB2312"/>
          <w:b w:val="0"/>
          <w:bCs w:val="0"/>
          <w:color w:val="000000"/>
          <w:sz w:val="32"/>
          <w:szCs w:val="32"/>
        </w:rPr>
      </w:pPr>
      <w:r>
        <w:rPr>
          <w:rStyle w:val="16"/>
          <w:rFonts w:ascii="仿宋_GB2312" w:eastAsia="仿宋_GB2312" w:cs="仿宋_GB2312"/>
          <w:b w:val="0"/>
          <w:bCs w:val="0"/>
          <w:color w:val="000000"/>
          <w:sz w:val="32"/>
          <w:szCs w:val="32"/>
        </w:rPr>
        <w:t>34.</w:t>
      </w:r>
      <w:r>
        <w:rPr>
          <w:rStyle w:val="16"/>
          <w:rFonts w:hint="eastAsia" w:ascii="仿宋_GB2312" w:eastAsia="仿宋_GB2312" w:cs="仿宋_GB2312"/>
          <w:b w:val="0"/>
          <w:bCs w:val="0"/>
          <w:color w:val="000000"/>
          <w:sz w:val="32"/>
          <w:szCs w:val="32"/>
        </w:rPr>
        <w:t>农林水支出（</w:t>
      </w:r>
      <w:r>
        <w:rPr>
          <w:rStyle w:val="16"/>
          <w:rFonts w:ascii="仿宋_GB2312" w:eastAsia="仿宋_GB2312" w:cs="仿宋_GB2312"/>
          <w:b w:val="0"/>
          <w:bCs w:val="0"/>
          <w:color w:val="000000"/>
          <w:sz w:val="32"/>
          <w:szCs w:val="32"/>
        </w:rPr>
        <w:t>213</w:t>
      </w:r>
      <w:r>
        <w:rPr>
          <w:rStyle w:val="16"/>
          <w:rFonts w:hint="eastAsia" w:ascii="仿宋_GB2312" w:eastAsia="仿宋_GB2312" w:cs="仿宋_GB2312"/>
          <w:b w:val="0"/>
          <w:bCs w:val="0"/>
          <w:color w:val="000000"/>
          <w:sz w:val="32"/>
          <w:szCs w:val="32"/>
        </w:rPr>
        <w:t>）农村综合改革（</w:t>
      </w:r>
      <w:r>
        <w:rPr>
          <w:rStyle w:val="16"/>
          <w:rFonts w:ascii="仿宋_GB2312" w:eastAsia="仿宋_GB2312" w:cs="仿宋_GB2312"/>
          <w:b w:val="0"/>
          <w:bCs w:val="0"/>
          <w:color w:val="000000"/>
          <w:sz w:val="32"/>
          <w:szCs w:val="32"/>
        </w:rPr>
        <w:t>07</w:t>
      </w:r>
      <w:r>
        <w:rPr>
          <w:rStyle w:val="16"/>
          <w:rFonts w:hint="eastAsia" w:ascii="仿宋_GB2312" w:eastAsia="仿宋_GB2312" w:cs="仿宋_GB2312"/>
          <w:b w:val="0"/>
          <w:bCs w:val="0"/>
          <w:color w:val="000000"/>
          <w:sz w:val="32"/>
          <w:szCs w:val="32"/>
        </w:rPr>
        <w:t>）对村委会和村党支部的补助（</w:t>
      </w:r>
      <w:r>
        <w:rPr>
          <w:rStyle w:val="16"/>
          <w:rFonts w:ascii="仿宋_GB2312" w:eastAsia="仿宋_GB2312" w:cs="仿宋_GB2312"/>
          <w:b w:val="0"/>
          <w:bCs w:val="0"/>
          <w:color w:val="000000"/>
          <w:sz w:val="32"/>
          <w:szCs w:val="32"/>
        </w:rPr>
        <w:t>05</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指对村民委员会和对村党支部的补助支出，以及支持建立县级基本财力保障机制安排的村级组织运转奖补资金。</w:t>
      </w:r>
    </w:p>
    <w:p>
      <w:pPr>
        <w:spacing w:line="576" w:lineRule="exact"/>
        <w:ind w:firstLine="640" w:firstLineChars="200"/>
        <w:rPr>
          <w:rStyle w:val="16"/>
          <w:rFonts w:ascii="仿宋_GB2312" w:eastAsia="仿宋_GB2312"/>
          <w:b w:val="0"/>
          <w:bCs w:val="0"/>
          <w:color w:val="000000"/>
          <w:sz w:val="32"/>
          <w:szCs w:val="32"/>
        </w:rPr>
      </w:pPr>
      <w:r>
        <w:rPr>
          <w:rStyle w:val="16"/>
          <w:rFonts w:ascii="仿宋_GB2312" w:eastAsia="仿宋_GB2312" w:cs="仿宋_GB2312"/>
          <w:b w:val="0"/>
          <w:bCs w:val="0"/>
          <w:color w:val="000000"/>
          <w:sz w:val="32"/>
          <w:szCs w:val="32"/>
        </w:rPr>
        <w:t>35.</w:t>
      </w:r>
      <w:r>
        <w:rPr>
          <w:rStyle w:val="16"/>
          <w:rFonts w:hint="eastAsia" w:ascii="仿宋_GB2312" w:eastAsia="仿宋_GB2312" w:cs="仿宋_GB2312"/>
          <w:b w:val="0"/>
          <w:bCs w:val="0"/>
          <w:color w:val="000000"/>
          <w:sz w:val="32"/>
          <w:szCs w:val="32"/>
        </w:rPr>
        <w:t>农林水支出（</w:t>
      </w:r>
      <w:r>
        <w:rPr>
          <w:rStyle w:val="16"/>
          <w:rFonts w:ascii="仿宋_GB2312" w:eastAsia="仿宋_GB2312" w:cs="仿宋_GB2312"/>
          <w:b w:val="0"/>
          <w:bCs w:val="0"/>
          <w:color w:val="000000"/>
          <w:sz w:val="32"/>
          <w:szCs w:val="32"/>
        </w:rPr>
        <w:t>213</w:t>
      </w:r>
      <w:r>
        <w:rPr>
          <w:rStyle w:val="16"/>
          <w:rFonts w:hint="eastAsia" w:ascii="仿宋_GB2312" w:eastAsia="仿宋_GB2312" w:cs="仿宋_GB2312"/>
          <w:b w:val="0"/>
          <w:bCs w:val="0"/>
          <w:color w:val="000000"/>
          <w:sz w:val="32"/>
          <w:szCs w:val="32"/>
        </w:rPr>
        <w:t>）其他农林水支出（</w:t>
      </w:r>
      <w:r>
        <w:rPr>
          <w:rStyle w:val="16"/>
          <w:rFonts w:ascii="仿宋_GB2312" w:eastAsia="仿宋_GB2312" w:cs="仿宋_GB2312"/>
          <w:b w:val="0"/>
          <w:bCs w:val="0"/>
          <w:color w:val="000000"/>
          <w:sz w:val="32"/>
          <w:szCs w:val="32"/>
        </w:rPr>
        <w:t>99</w:t>
      </w:r>
      <w:r>
        <w:rPr>
          <w:rStyle w:val="16"/>
          <w:rFonts w:hint="eastAsia" w:ascii="仿宋_GB2312" w:eastAsia="仿宋_GB2312" w:cs="仿宋_GB2312"/>
          <w:b w:val="0"/>
          <w:bCs w:val="0"/>
          <w:color w:val="000000"/>
          <w:sz w:val="32"/>
          <w:szCs w:val="32"/>
        </w:rPr>
        <w:t>）其他农林水支出（</w:t>
      </w:r>
      <w:r>
        <w:rPr>
          <w:rStyle w:val="16"/>
          <w:rFonts w:ascii="仿宋_GB2312" w:eastAsia="仿宋_GB2312" w:cs="仿宋_GB2312"/>
          <w:b w:val="0"/>
          <w:bCs w:val="0"/>
          <w:color w:val="000000"/>
          <w:sz w:val="32"/>
          <w:szCs w:val="32"/>
        </w:rPr>
        <w:t>99</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指除上述项目以外其他用于农林水方面的支出。</w:t>
      </w:r>
    </w:p>
    <w:p>
      <w:pPr>
        <w:spacing w:line="576" w:lineRule="exact"/>
        <w:ind w:firstLine="640" w:firstLineChars="200"/>
        <w:rPr>
          <w:rStyle w:val="16"/>
          <w:rFonts w:ascii="仿宋_GB2312" w:eastAsia="仿宋_GB2312"/>
          <w:b w:val="0"/>
          <w:bCs w:val="0"/>
          <w:color w:val="000000"/>
          <w:sz w:val="32"/>
          <w:szCs w:val="32"/>
        </w:rPr>
      </w:pPr>
      <w:r>
        <w:rPr>
          <w:rStyle w:val="16"/>
          <w:rFonts w:ascii="仿宋_GB2312" w:eastAsia="仿宋_GB2312" w:cs="仿宋_GB2312"/>
          <w:b w:val="0"/>
          <w:bCs w:val="0"/>
          <w:color w:val="000000"/>
          <w:sz w:val="32"/>
          <w:szCs w:val="32"/>
        </w:rPr>
        <w:t>36.</w:t>
      </w:r>
      <w:r>
        <w:rPr>
          <w:rStyle w:val="16"/>
          <w:rFonts w:hint="eastAsia" w:ascii="仿宋_GB2312" w:eastAsia="仿宋_GB2312" w:cs="仿宋_GB2312"/>
          <w:b w:val="0"/>
          <w:bCs w:val="0"/>
          <w:color w:val="000000"/>
          <w:sz w:val="32"/>
          <w:szCs w:val="32"/>
        </w:rPr>
        <w:t>交通运输支出（</w:t>
      </w:r>
      <w:r>
        <w:rPr>
          <w:rStyle w:val="16"/>
          <w:rFonts w:ascii="仿宋_GB2312" w:eastAsia="仿宋_GB2312" w:cs="仿宋_GB2312"/>
          <w:b w:val="0"/>
          <w:bCs w:val="0"/>
          <w:color w:val="000000"/>
          <w:sz w:val="32"/>
          <w:szCs w:val="32"/>
        </w:rPr>
        <w:t>214</w:t>
      </w:r>
      <w:r>
        <w:rPr>
          <w:rStyle w:val="16"/>
          <w:rFonts w:hint="eastAsia" w:ascii="仿宋_GB2312" w:eastAsia="仿宋_GB2312" w:cs="仿宋_GB2312"/>
          <w:b w:val="0"/>
          <w:bCs w:val="0"/>
          <w:color w:val="000000"/>
          <w:sz w:val="32"/>
          <w:szCs w:val="32"/>
        </w:rPr>
        <w:t>）车辆购置税支出（</w:t>
      </w:r>
      <w:r>
        <w:rPr>
          <w:rStyle w:val="16"/>
          <w:rFonts w:ascii="仿宋_GB2312" w:eastAsia="仿宋_GB2312" w:cs="仿宋_GB2312"/>
          <w:b w:val="0"/>
          <w:bCs w:val="0"/>
          <w:color w:val="000000"/>
          <w:sz w:val="32"/>
          <w:szCs w:val="32"/>
        </w:rPr>
        <w:t>06</w:t>
      </w:r>
      <w:r>
        <w:rPr>
          <w:rStyle w:val="16"/>
          <w:rFonts w:hint="eastAsia" w:ascii="仿宋_GB2312" w:eastAsia="仿宋_GB2312" w:cs="仿宋_GB2312"/>
          <w:b w:val="0"/>
          <w:bCs w:val="0"/>
          <w:color w:val="000000"/>
          <w:sz w:val="32"/>
          <w:szCs w:val="32"/>
        </w:rPr>
        <w:t>）车辆购置税用于农村公路建设支出（</w:t>
      </w:r>
      <w:r>
        <w:rPr>
          <w:rStyle w:val="16"/>
          <w:rFonts w:ascii="仿宋_GB2312" w:eastAsia="仿宋_GB2312" w:cs="仿宋_GB2312"/>
          <w:b w:val="0"/>
          <w:bCs w:val="0"/>
          <w:color w:val="000000"/>
          <w:sz w:val="32"/>
          <w:szCs w:val="32"/>
        </w:rPr>
        <w:t>02</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指车辆购置税收入用于安排农村公路建设支出。</w:t>
      </w:r>
    </w:p>
    <w:p>
      <w:pPr>
        <w:spacing w:line="576" w:lineRule="exact"/>
        <w:ind w:firstLine="640" w:firstLineChars="200"/>
        <w:rPr>
          <w:rFonts w:ascii="仿宋_GB2312" w:eastAsia="仿宋_GB2312"/>
          <w:color w:val="000000"/>
          <w:sz w:val="32"/>
          <w:szCs w:val="32"/>
        </w:rPr>
      </w:pPr>
      <w:r>
        <w:rPr>
          <w:rStyle w:val="16"/>
          <w:rFonts w:ascii="仿宋_GB2312" w:eastAsia="仿宋_GB2312" w:cs="仿宋_GB2312"/>
          <w:b w:val="0"/>
          <w:bCs w:val="0"/>
          <w:color w:val="000000"/>
          <w:sz w:val="32"/>
          <w:szCs w:val="32"/>
        </w:rPr>
        <w:t>37.</w:t>
      </w:r>
      <w:r>
        <w:rPr>
          <w:rStyle w:val="16"/>
          <w:rFonts w:hint="eastAsia" w:ascii="仿宋_GB2312" w:eastAsia="仿宋_GB2312" w:cs="仿宋_GB2312"/>
          <w:b w:val="0"/>
          <w:bCs w:val="0"/>
          <w:color w:val="000000"/>
          <w:sz w:val="32"/>
          <w:szCs w:val="32"/>
        </w:rPr>
        <w:t>住房保障支出（</w:t>
      </w:r>
      <w:r>
        <w:rPr>
          <w:rStyle w:val="16"/>
          <w:rFonts w:ascii="仿宋_GB2312" w:eastAsia="仿宋_GB2312" w:cs="仿宋_GB2312"/>
          <w:b w:val="0"/>
          <w:bCs w:val="0"/>
          <w:color w:val="000000"/>
          <w:sz w:val="32"/>
          <w:szCs w:val="32"/>
        </w:rPr>
        <w:t>221</w:t>
      </w:r>
      <w:r>
        <w:rPr>
          <w:rStyle w:val="16"/>
          <w:rFonts w:hint="eastAsia" w:ascii="仿宋_GB2312" w:eastAsia="仿宋_GB2312" w:cs="仿宋_GB2312"/>
          <w:b w:val="0"/>
          <w:bCs w:val="0"/>
          <w:color w:val="000000"/>
          <w:sz w:val="32"/>
          <w:szCs w:val="32"/>
        </w:rPr>
        <w:t>）住房改革支出（</w:t>
      </w:r>
      <w:r>
        <w:rPr>
          <w:rStyle w:val="16"/>
          <w:rFonts w:ascii="仿宋_GB2312" w:eastAsia="仿宋_GB2312" w:cs="仿宋_GB2312"/>
          <w:b w:val="0"/>
          <w:bCs w:val="0"/>
          <w:color w:val="000000"/>
          <w:sz w:val="32"/>
          <w:szCs w:val="32"/>
        </w:rPr>
        <w:t>02</w:t>
      </w:r>
      <w:r>
        <w:rPr>
          <w:rStyle w:val="16"/>
          <w:rFonts w:hint="eastAsia" w:ascii="仿宋_GB2312" w:eastAsia="仿宋_GB2312" w:cs="仿宋_GB2312"/>
          <w:b w:val="0"/>
          <w:bCs w:val="0"/>
          <w:color w:val="000000"/>
          <w:sz w:val="32"/>
          <w:szCs w:val="32"/>
        </w:rPr>
        <w:t>）住房公积金（</w:t>
      </w:r>
      <w:r>
        <w:rPr>
          <w:rStyle w:val="16"/>
          <w:rFonts w:ascii="仿宋_GB2312" w:eastAsia="仿宋_GB2312" w:cs="仿宋_GB2312"/>
          <w:b w:val="0"/>
          <w:bCs w:val="0"/>
          <w:color w:val="000000"/>
          <w:sz w:val="32"/>
          <w:szCs w:val="32"/>
        </w:rPr>
        <w:t>01</w:t>
      </w:r>
      <w:r>
        <w:rPr>
          <w:rStyle w:val="16"/>
          <w:rFonts w:hint="eastAsia" w:ascii="仿宋_GB2312" w:eastAsia="仿宋_GB2312" w:cs="仿宋_GB2312"/>
          <w:b w:val="0"/>
          <w:bCs w:val="0"/>
          <w:color w:val="000000"/>
          <w:sz w:val="32"/>
          <w:szCs w:val="32"/>
        </w:rPr>
        <w:t>）</w:t>
      </w:r>
      <w:r>
        <w:rPr>
          <w:rStyle w:val="16"/>
          <w:rFonts w:ascii="仿宋_GB2312" w:eastAsia="仿宋_GB2312" w:cs="仿宋_GB2312"/>
          <w:b w:val="0"/>
          <w:bCs w:val="0"/>
          <w:color w:val="000000"/>
          <w:sz w:val="32"/>
          <w:szCs w:val="32"/>
        </w:rPr>
        <w:t xml:space="preserve">: </w:t>
      </w:r>
      <w:r>
        <w:rPr>
          <w:rStyle w:val="16"/>
          <w:rFonts w:hint="eastAsia" w:ascii="仿宋_GB2312" w:eastAsia="仿宋_GB2312" w:cs="仿宋_GB2312"/>
          <w:b w:val="0"/>
          <w:bCs w:val="0"/>
          <w:color w:val="000000"/>
          <w:sz w:val="32"/>
          <w:szCs w:val="32"/>
        </w:rPr>
        <w:t>指</w:t>
      </w:r>
      <w:r>
        <w:rPr>
          <w:rFonts w:hint="eastAsia" w:ascii="仿宋_GB2312" w:eastAsia="仿宋_GB2312" w:cs="仿宋_GB2312"/>
          <w:color w:val="000000"/>
          <w:kern w:val="0"/>
          <w:sz w:val="32"/>
          <w:szCs w:val="32"/>
        </w:rPr>
        <w:t>反映行政事业单位按规定为职工缴纳的住房公积金</w:t>
      </w:r>
      <w:r>
        <w:rPr>
          <w:rStyle w:val="16"/>
          <w:rFonts w:hint="eastAsia" w:ascii="仿宋_GB2312" w:eastAsia="仿宋_GB2312" w:cs="仿宋_GB2312"/>
          <w:color w:val="000000"/>
          <w:sz w:val="32"/>
          <w:szCs w:val="32"/>
        </w:rPr>
        <w:t>。</w:t>
      </w:r>
    </w:p>
    <w:p>
      <w:pPr>
        <w:spacing w:line="576"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38.</w:t>
      </w:r>
      <w:r>
        <w:rPr>
          <w:rFonts w:hint="eastAsia" w:ascii="仿宋_GB2312" w:eastAsia="仿宋_GB2312" w:cs="仿宋_GB2312"/>
          <w:color w:val="000000"/>
          <w:sz w:val="32"/>
          <w:szCs w:val="32"/>
        </w:rPr>
        <w:t>基本支出：指为保障机构正常运转、完成日常工作任务而发生的人员支出和公用支出。</w:t>
      </w:r>
    </w:p>
    <w:p>
      <w:pPr>
        <w:spacing w:line="576" w:lineRule="atLeas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39.</w:t>
      </w:r>
      <w:r>
        <w:rPr>
          <w:rFonts w:hint="eastAsia" w:ascii="仿宋_GB2312" w:eastAsia="仿宋_GB2312" w:cs="仿宋_GB2312"/>
          <w:color w:val="000000"/>
          <w:sz w:val="32"/>
          <w:szCs w:val="32"/>
        </w:rPr>
        <w:t>项目支出：指在基本支出之外为完成特定行政任务和事业发展目标所发生的支出。</w:t>
      </w:r>
      <w:r>
        <w:rPr>
          <w:rFonts w:ascii="仿宋_GB2312" w:eastAsia="仿宋_GB2312" w:cs="仿宋_GB2312"/>
          <w:color w:val="000000"/>
          <w:sz w:val="32"/>
          <w:szCs w:val="32"/>
        </w:rPr>
        <w:t xml:space="preserve"> </w:t>
      </w:r>
    </w:p>
    <w:p>
      <w:pPr>
        <w:spacing w:line="576" w:lineRule="atLeast"/>
        <w:ind w:firstLine="640" w:firstLineChars="200"/>
        <w:rPr>
          <w:rFonts w:ascii="仿宋_GB2312" w:eastAsia="仿宋_GB2312"/>
          <w:color w:val="000000"/>
          <w:sz w:val="32"/>
          <w:szCs w:val="32"/>
        </w:rPr>
      </w:pPr>
      <w:r>
        <w:rPr>
          <w:rFonts w:ascii="仿宋_GB2312" w:eastAsia="仿宋_GB2312" w:cs="仿宋_GB2312"/>
          <w:color w:val="000000"/>
          <w:sz w:val="32"/>
          <w:szCs w:val="32"/>
        </w:rPr>
        <w:t>40.</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3"/>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41.</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42.</w:t>
      </w:r>
      <w:r>
        <w:rPr>
          <w:rFonts w:hint="eastAsia" w:ascii="仿宋_GB2312" w:eastAsia="仿宋_GB2312" w:cs="仿宋_GB2312"/>
          <w:sz w:val="32"/>
          <w:szCs w:val="32"/>
        </w:rPr>
        <w:t>机关运行经费：为保障行政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djustRightInd w:val="0"/>
        <w:snapToGrid w:val="0"/>
        <w:spacing w:line="576" w:lineRule="atLeast"/>
        <w:ind w:firstLine="2200" w:firstLineChars="500"/>
        <w:outlineLvl w:val="0"/>
        <w:rPr>
          <w:rFonts w:ascii="方正小标宋简体" w:eastAsia="方正小标宋简体"/>
          <w:color w:val="000000"/>
          <w:sz w:val="44"/>
          <w:szCs w:val="44"/>
        </w:rPr>
      </w:pPr>
    </w:p>
    <w:p>
      <w:pPr>
        <w:adjustRightInd w:val="0"/>
        <w:snapToGrid w:val="0"/>
        <w:spacing w:line="360" w:lineRule="auto"/>
        <w:outlineLvl w:val="0"/>
        <w:rPr>
          <w:rFonts w:ascii="方正小标宋简体" w:eastAsia="方正小标宋简体"/>
          <w:color w:val="000000"/>
          <w:sz w:val="44"/>
          <w:szCs w:val="44"/>
        </w:rPr>
      </w:pPr>
    </w:p>
    <w:p>
      <w:pPr>
        <w:adjustRightInd w:val="0"/>
        <w:snapToGrid w:val="0"/>
        <w:spacing w:line="360" w:lineRule="auto"/>
        <w:outlineLvl w:val="0"/>
        <w:rPr>
          <w:rFonts w:ascii="方正小标宋简体" w:eastAsia="方正小标宋简体"/>
          <w:color w:val="000000"/>
          <w:sz w:val="44"/>
          <w:szCs w:val="44"/>
        </w:rPr>
      </w:pPr>
    </w:p>
    <w:p>
      <w:pPr>
        <w:adjustRightInd w:val="0"/>
        <w:snapToGrid w:val="0"/>
        <w:spacing w:line="360" w:lineRule="auto"/>
        <w:outlineLvl w:val="0"/>
        <w:rPr>
          <w:rFonts w:ascii="方正小标宋简体" w:eastAsia="方正小标宋简体"/>
          <w:color w:val="000000"/>
          <w:sz w:val="44"/>
          <w:szCs w:val="44"/>
        </w:rPr>
      </w:pPr>
    </w:p>
    <w:p>
      <w:pPr>
        <w:adjustRightInd w:val="0"/>
        <w:snapToGrid w:val="0"/>
        <w:spacing w:line="360" w:lineRule="auto"/>
        <w:ind w:firstLine="2640" w:firstLineChars="600"/>
        <w:outlineLvl w:val="0"/>
        <w:rPr>
          <w:rFonts w:ascii="方正小标宋简体" w:eastAsia="方正小标宋简体"/>
          <w:color w:val="000000"/>
          <w:sz w:val="44"/>
          <w:szCs w:val="44"/>
        </w:rPr>
      </w:pPr>
      <w:r>
        <w:rPr>
          <w:rFonts w:hint="eastAsia" w:ascii="方正小标宋简体" w:eastAsia="方正小标宋简体" w:cs="方正小标宋简体"/>
          <w:color w:val="000000"/>
          <w:sz w:val="44"/>
          <w:szCs w:val="44"/>
        </w:rPr>
        <w:t>第四部分</w:t>
      </w:r>
      <w:r>
        <w:rPr>
          <w:rFonts w:ascii="方正小标宋简体" w:eastAsia="方正小标宋简体" w:cs="方正小标宋简体"/>
          <w:color w:val="000000"/>
          <w:sz w:val="44"/>
          <w:szCs w:val="44"/>
        </w:rPr>
        <w:t xml:space="preserve">  </w:t>
      </w:r>
      <w:r>
        <w:rPr>
          <w:rFonts w:hint="eastAsia" w:ascii="方正小标宋简体" w:eastAsia="方正小标宋简体" w:cs="方正小标宋简体"/>
          <w:color w:val="000000"/>
          <w:sz w:val="44"/>
          <w:szCs w:val="44"/>
        </w:rPr>
        <w:t>附件</w:t>
      </w:r>
      <w:bookmarkEnd w:id="58"/>
      <w:bookmarkStart w:id="60" w:name="_Toc15396615"/>
    </w:p>
    <w:p>
      <w:pPr>
        <w:adjustRightInd w:val="0"/>
        <w:snapToGrid w:val="0"/>
        <w:spacing w:line="360" w:lineRule="auto"/>
        <w:outlineLvl w:val="0"/>
        <w:rPr>
          <w:rStyle w:val="18"/>
          <w:rFonts w:ascii="仿宋" w:eastAsia="仿宋" w:cs="仿宋"/>
          <w:b w:val="0"/>
          <w:bCs w:val="0"/>
          <w:sz w:val="32"/>
          <w:szCs w:val="32"/>
        </w:rPr>
      </w:pPr>
      <w:r>
        <w:rPr>
          <w:rStyle w:val="18"/>
          <w:rFonts w:hint="eastAsia" w:ascii="仿宋" w:eastAsia="仿宋" w:cs="仿宋"/>
          <w:b w:val="0"/>
          <w:bCs w:val="0"/>
          <w:sz w:val="32"/>
          <w:szCs w:val="32"/>
        </w:rPr>
        <w:t>附件</w:t>
      </w:r>
      <w:r>
        <w:rPr>
          <w:rStyle w:val="18"/>
          <w:rFonts w:ascii="仿宋" w:eastAsia="仿宋" w:cs="仿宋"/>
          <w:b w:val="0"/>
          <w:bCs w:val="0"/>
          <w:sz w:val="32"/>
          <w:szCs w:val="32"/>
        </w:rPr>
        <w:t>1</w:t>
      </w:r>
      <w:bookmarkEnd w:id="60"/>
    </w:p>
    <w:p>
      <w:pPr>
        <w:widowControl/>
        <w:spacing w:line="540" w:lineRule="exact"/>
        <w:jc w:val="center"/>
        <w:rPr>
          <w:rFonts w:ascii="方正小标宋简体" w:eastAsia="方正小标宋简体"/>
          <w:color w:val="000000"/>
          <w:sz w:val="44"/>
          <w:szCs w:val="44"/>
        </w:rPr>
      </w:pPr>
      <w:r>
        <w:rPr>
          <w:rFonts w:hint="eastAsia" w:ascii="方正小标宋简体" w:eastAsia="方正小标宋简体" w:cs="方正小标宋简体"/>
          <w:color w:val="000000"/>
          <w:sz w:val="44"/>
          <w:szCs w:val="44"/>
        </w:rPr>
        <w:t>茂县南新镇人民政府</w:t>
      </w:r>
    </w:p>
    <w:p>
      <w:pPr>
        <w:widowControl/>
        <w:spacing w:line="540" w:lineRule="exact"/>
        <w:jc w:val="center"/>
        <w:rPr>
          <w:rFonts w:ascii="方正小标宋简体" w:eastAsia="方正小标宋简体"/>
          <w:color w:val="000000"/>
          <w:sz w:val="44"/>
          <w:szCs w:val="44"/>
        </w:rPr>
      </w:pPr>
      <w:r>
        <w:rPr>
          <w:rFonts w:ascii="方正小标宋简体" w:eastAsia="方正小标宋简体" w:cs="方正小标宋简体"/>
          <w:color w:val="000000"/>
          <w:sz w:val="44"/>
          <w:szCs w:val="44"/>
        </w:rPr>
        <w:t>2018</w:t>
      </w:r>
      <w:r>
        <w:rPr>
          <w:rFonts w:hint="eastAsia" w:ascii="方正小标宋简体" w:eastAsia="方正小标宋简体" w:cs="方正小标宋简体"/>
          <w:color w:val="000000"/>
          <w:sz w:val="44"/>
          <w:szCs w:val="44"/>
        </w:rPr>
        <w:t>年部门整体支出绩效报告</w:t>
      </w:r>
    </w:p>
    <w:p>
      <w:pPr>
        <w:widowControl/>
        <w:adjustRightInd w:val="0"/>
        <w:snapToGrid w:val="0"/>
        <w:spacing w:line="540" w:lineRule="exact"/>
        <w:jc w:val="left"/>
        <w:rPr>
          <w:rFonts w:ascii="黑体" w:eastAsia="黑体" w:cs="黑体"/>
          <w:sz w:val="32"/>
          <w:szCs w:val="32"/>
        </w:rPr>
      </w:pPr>
    </w:p>
    <w:p>
      <w:pPr>
        <w:widowControl/>
        <w:adjustRightInd w:val="0"/>
        <w:snapToGrid w:val="0"/>
        <w:spacing w:line="540" w:lineRule="exact"/>
        <w:ind w:firstLine="640" w:firstLineChars="200"/>
        <w:jc w:val="left"/>
        <w:rPr>
          <w:rFonts w:ascii="黑体" w:eastAsia="黑体" w:cs="黑体"/>
          <w:sz w:val="32"/>
          <w:szCs w:val="32"/>
        </w:rPr>
      </w:pPr>
      <w:r>
        <w:rPr>
          <w:rFonts w:hint="eastAsia" w:ascii="黑体" w:eastAsia="黑体" w:cs="黑体"/>
          <w:sz w:val="32"/>
          <w:szCs w:val="32"/>
        </w:rPr>
        <w:t>一、部门（单位）概况</w:t>
      </w:r>
    </w:p>
    <w:p>
      <w:pPr>
        <w:widowControl/>
        <w:adjustRightInd w:val="0"/>
        <w:snapToGrid w:val="0"/>
        <w:spacing w:line="540" w:lineRule="exact"/>
        <w:ind w:firstLine="640" w:firstLineChars="200"/>
        <w:jc w:val="left"/>
        <w:rPr>
          <w:rFonts w:ascii="楷体" w:eastAsia="楷体"/>
          <w:color w:val="000000"/>
          <w:kern w:val="0"/>
          <w:sz w:val="32"/>
          <w:szCs w:val="32"/>
          <w:shd w:val="clear" w:color="auto" w:fill="FFFFFF"/>
          <w:lang w:val="zh-CN"/>
        </w:rPr>
      </w:pPr>
      <w:r>
        <w:rPr>
          <w:rFonts w:hint="eastAsia" w:ascii="楷体" w:eastAsia="楷体" w:cs="楷体"/>
          <w:color w:val="000000"/>
          <w:kern w:val="0"/>
          <w:sz w:val="32"/>
          <w:szCs w:val="32"/>
          <w:shd w:val="clear" w:color="auto" w:fill="FFFFFF"/>
          <w:lang w:val="zh-CN"/>
        </w:rPr>
        <w:t>（</w:t>
      </w:r>
      <w:r>
        <w:rPr>
          <w:rFonts w:hint="eastAsia" w:ascii="楷体" w:eastAsia="楷体" w:cs="楷体"/>
          <w:color w:val="000000"/>
          <w:kern w:val="0"/>
          <w:sz w:val="32"/>
          <w:szCs w:val="32"/>
          <w:shd w:val="clear" w:color="auto" w:fill="FFFFFF"/>
        </w:rPr>
        <w:t>一</w:t>
      </w:r>
      <w:r>
        <w:rPr>
          <w:rFonts w:hint="eastAsia" w:ascii="楷体" w:eastAsia="楷体" w:cs="楷体"/>
          <w:color w:val="000000"/>
          <w:kern w:val="0"/>
          <w:sz w:val="32"/>
          <w:szCs w:val="32"/>
          <w:shd w:val="clear" w:color="auto" w:fill="FFFFFF"/>
          <w:lang w:val="zh-CN"/>
        </w:rPr>
        <w:t>）机构组成</w:t>
      </w:r>
    </w:p>
    <w:p>
      <w:pPr>
        <w:widowControl/>
        <w:adjustRightInd w:val="0"/>
        <w:snapToGrid w:val="0"/>
        <w:spacing w:line="576" w:lineRule="exact"/>
        <w:ind w:firstLine="720"/>
        <w:jc w:val="left"/>
        <w:rPr>
          <w:rFonts w:ascii="仿宋_GB2312" w:eastAsia="仿宋_GB2312"/>
          <w:color w:val="000000"/>
          <w:kern w:val="0"/>
          <w:sz w:val="32"/>
          <w:szCs w:val="32"/>
        </w:rPr>
      </w:pPr>
      <w:r>
        <w:rPr>
          <w:rFonts w:hint="eastAsia" w:ascii="仿宋_GB2312" w:eastAsia="仿宋_GB2312" w:cs="仿宋_GB2312"/>
          <w:color w:val="000000"/>
          <w:kern w:val="0"/>
          <w:sz w:val="32"/>
          <w:szCs w:val="32"/>
        </w:rPr>
        <w:t>茂县南新镇党委政府内设“五办五中心”，分别是：党政办、扶贫开发办、安全生产办、项目建设办、环境整治办、便民服务中心、财务预决算中心、综治维稳信访中心、农旅发展中心、文化宣传中心。</w:t>
      </w:r>
    </w:p>
    <w:p>
      <w:pPr>
        <w:spacing w:line="560" w:lineRule="exact"/>
        <w:ind w:firstLine="640" w:firstLineChars="200"/>
        <w:rPr>
          <w:rFonts w:ascii="楷体" w:eastAsia="楷体"/>
          <w:color w:val="000000"/>
          <w:kern w:val="0"/>
          <w:sz w:val="32"/>
          <w:szCs w:val="32"/>
          <w:shd w:val="clear" w:color="auto" w:fill="FFFFFF"/>
          <w:lang w:val="zh-CN"/>
        </w:rPr>
      </w:pPr>
      <w:r>
        <w:rPr>
          <w:rFonts w:hint="eastAsia" w:ascii="楷体" w:eastAsia="楷体" w:cs="楷体"/>
          <w:color w:val="000000"/>
          <w:kern w:val="0"/>
          <w:sz w:val="32"/>
          <w:szCs w:val="32"/>
          <w:shd w:val="clear" w:color="auto" w:fill="FFFFFF"/>
          <w:lang w:val="zh-CN"/>
        </w:rPr>
        <w:t>（二）机构职能</w:t>
      </w:r>
    </w:p>
    <w:p>
      <w:pPr>
        <w:widowControl/>
        <w:adjustRightInd w:val="0"/>
        <w:snapToGrid w:val="0"/>
        <w:spacing w:line="576" w:lineRule="exact"/>
        <w:ind w:firstLine="720"/>
        <w:rPr>
          <w:rFonts w:ascii="仿宋_GB2312" w:eastAsia="仿宋_GB2312"/>
          <w:color w:val="000000"/>
          <w:kern w:val="0"/>
          <w:sz w:val="32"/>
          <w:szCs w:val="32"/>
        </w:rPr>
      </w:pPr>
      <w:r>
        <w:rPr>
          <w:rFonts w:hint="eastAsia" w:ascii="仿宋_GB2312" w:eastAsia="仿宋_GB2312" w:cs="仿宋_GB2312"/>
          <w:color w:val="000000"/>
          <w:kern w:val="0"/>
          <w:sz w:val="32"/>
          <w:szCs w:val="32"/>
        </w:rPr>
        <w:t>主要职能为：负责调查了解农业产业结构状况及市场走向，及时提供农业结构调整参考信息；做好计划生育宣传教育工作，落实国家计划生育政策，努力提高人口素质；负责组织军烈属慰问、民政救灾救济工作；宣传贯彻国土管理、城建规划的法律法规，拟定全镇国土、城建管理规划措施；宣传教育、文化、科技、卫生等方面的政策、知识；严格按规定做好财务管理工作。</w:t>
      </w:r>
    </w:p>
    <w:p>
      <w:pPr>
        <w:widowControl/>
        <w:adjustRightInd w:val="0"/>
        <w:snapToGrid w:val="0"/>
        <w:spacing w:line="540" w:lineRule="exact"/>
        <w:ind w:firstLine="640" w:firstLineChars="200"/>
        <w:jc w:val="left"/>
        <w:rPr>
          <w:rFonts w:ascii="楷体" w:eastAsia="楷体"/>
          <w:color w:val="000000"/>
          <w:kern w:val="0"/>
          <w:sz w:val="32"/>
          <w:szCs w:val="32"/>
          <w:shd w:val="clear" w:color="auto" w:fill="FFFFFF"/>
          <w:lang w:val="zh-CN"/>
        </w:rPr>
      </w:pPr>
      <w:r>
        <w:rPr>
          <w:rFonts w:hint="eastAsia" w:ascii="楷体" w:eastAsia="楷体" w:cs="楷体"/>
          <w:color w:val="000000"/>
          <w:kern w:val="0"/>
          <w:sz w:val="32"/>
          <w:szCs w:val="32"/>
          <w:shd w:val="clear" w:color="auto" w:fill="FFFFFF"/>
          <w:lang w:val="zh-CN"/>
        </w:rPr>
        <w:t>（三）人员概况</w:t>
      </w:r>
    </w:p>
    <w:p>
      <w:pPr>
        <w:widowControl/>
        <w:adjustRightInd w:val="0"/>
        <w:snapToGrid w:val="0"/>
        <w:spacing w:line="576" w:lineRule="exact"/>
        <w:ind w:firstLine="720"/>
        <w:jc w:val="left"/>
        <w:rPr>
          <w:rFonts w:ascii="仿宋_GB2312" w:eastAsia="仿宋_GB2312"/>
          <w:color w:val="000000"/>
          <w:kern w:val="0"/>
          <w:sz w:val="32"/>
          <w:szCs w:val="32"/>
        </w:rPr>
      </w:pPr>
      <w:r>
        <w:rPr>
          <w:rFonts w:hint="eastAsia" w:ascii="仿宋_GB2312" w:eastAsia="仿宋_GB2312" w:cs="仿宋_GB2312"/>
          <w:color w:val="000000"/>
          <w:kern w:val="0"/>
          <w:sz w:val="32"/>
          <w:szCs w:val="32"/>
        </w:rPr>
        <w:t>编制数为</w:t>
      </w:r>
      <w:r>
        <w:rPr>
          <w:rFonts w:ascii="仿宋_GB2312" w:eastAsia="仿宋_GB2312" w:cs="仿宋_GB2312"/>
          <w:color w:val="000000"/>
          <w:kern w:val="0"/>
          <w:sz w:val="32"/>
          <w:szCs w:val="32"/>
        </w:rPr>
        <w:t>38</w:t>
      </w:r>
      <w:r>
        <w:rPr>
          <w:rFonts w:hint="eastAsia" w:ascii="仿宋_GB2312" w:eastAsia="仿宋_GB2312" w:cs="仿宋_GB2312"/>
          <w:color w:val="000000"/>
          <w:kern w:val="0"/>
          <w:sz w:val="32"/>
          <w:szCs w:val="32"/>
        </w:rPr>
        <w:t>人（行政</w:t>
      </w:r>
      <w:r>
        <w:rPr>
          <w:rFonts w:ascii="仿宋_GB2312" w:eastAsia="仿宋_GB2312" w:cs="仿宋_GB2312"/>
          <w:color w:val="000000"/>
          <w:kern w:val="0"/>
          <w:sz w:val="32"/>
          <w:szCs w:val="32"/>
        </w:rPr>
        <w:t>23</w:t>
      </w:r>
      <w:r>
        <w:rPr>
          <w:rFonts w:hint="eastAsia" w:ascii="仿宋_GB2312" w:eastAsia="仿宋_GB2312" w:cs="仿宋_GB2312"/>
          <w:color w:val="000000"/>
          <w:kern w:val="0"/>
          <w:sz w:val="32"/>
          <w:szCs w:val="32"/>
        </w:rPr>
        <w:t>人，事业</w:t>
      </w:r>
      <w:r>
        <w:rPr>
          <w:rFonts w:ascii="仿宋_GB2312" w:eastAsia="仿宋_GB2312" w:cs="仿宋_GB2312"/>
          <w:color w:val="000000"/>
          <w:kern w:val="0"/>
          <w:sz w:val="32"/>
          <w:szCs w:val="32"/>
        </w:rPr>
        <w:t>15</w:t>
      </w:r>
      <w:r>
        <w:rPr>
          <w:rFonts w:hint="eastAsia" w:ascii="仿宋_GB2312" w:eastAsia="仿宋_GB2312" w:cs="仿宋_GB2312"/>
          <w:color w:val="000000"/>
          <w:kern w:val="0"/>
          <w:sz w:val="32"/>
          <w:szCs w:val="32"/>
        </w:rPr>
        <w:t>人）实有人数行政人员</w:t>
      </w:r>
      <w:r>
        <w:rPr>
          <w:rFonts w:ascii="仿宋_GB2312" w:eastAsia="仿宋_GB2312" w:cs="仿宋_GB2312"/>
          <w:color w:val="000000"/>
          <w:kern w:val="0"/>
          <w:sz w:val="32"/>
          <w:szCs w:val="32"/>
        </w:rPr>
        <w:t>16</w:t>
      </w:r>
      <w:r>
        <w:rPr>
          <w:rFonts w:hint="eastAsia" w:ascii="仿宋_GB2312" w:eastAsia="仿宋_GB2312" w:cs="仿宋_GB2312"/>
          <w:color w:val="000000"/>
          <w:kern w:val="0"/>
          <w:sz w:val="32"/>
          <w:szCs w:val="32"/>
        </w:rPr>
        <w:t>人，事业</w:t>
      </w:r>
      <w:r>
        <w:rPr>
          <w:rFonts w:ascii="仿宋_GB2312" w:eastAsia="仿宋_GB2312" w:cs="仿宋_GB2312"/>
          <w:color w:val="000000"/>
          <w:kern w:val="0"/>
          <w:sz w:val="32"/>
          <w:szCs w:val="32"/>
        </w:rPr>
        <w:t>18</w:t>
      </w:r>
      <w:r>
        <w:rPr>
          <w:rFonts w:hint="eastAsia" w:ascii="仿宋_GB2312" w:eastAsia="仿宋_GB2312" w:cs="仿宋_GB2312"/>
          <w:color w:val="000000"/>
          <w:kern w:val="0"/>
          <w:sz w:val="32"/>
          <w:szCs w:val="32"/>
        </w:rPr>
        <w:t>人。</w:t>
      </w:r>
    </w:p>
    <w:p>
      <w:pPr>
        <w:widowControl/>
        <w:adjustRightInd w:val="0"/>
        <w:snapToGrid w:val="0"/>
        <w:spacing w:line="540" w:lineRule="exact"/>
        <w:ind w:firstLine="640" w:firstLineChars="200"/>
        <w:jc w:val="left"/>
        <w:rPr>
          <w:rFonts w:ascii="仿宋" w:eastAsia="仿宋"/>
          <w:color w:val="000000"/>
          <w:kern w:val="0"/>
          <w:sz w:val="32"/>
          <w:szCs w:val="32"/>
          <w:shd w:val="clear" w:color="auto" w:fill="FFFFFF"/>
        </w:rPr>
      </w:pPr>
      <w:r>
        <w:rPr>
          <w:rFonts w:hint="eastAsia" w:ascii="黑体" w:eastAsia="黑体" w:cs="黑体"/>
          <w:sz w:val="32"/>
          <w:szCs w:val="32"/>
        </w:rPr>
        <w:t>二、部门财政资金收支情况</w:t>
      </w:r>
    </w:p>
    <w:p>
      <w:pPr>
        <w:widowControl/>
        <w:adjustRightInd w:val="0"/>
        <w:snapToGrid w:val="0"/>
        <w:spacing w:line="540" w:lineRule="exact"/>
        <w:ind w:firstLine="320" w:firstLineChars="100"/>
        <w:jc w:val="left"/>
        <w:rPr>
          <w:rFonts w:ascii="楷体" w:eastAsia="楷体"/>
          <w:color w:val="000000"/>
          <w:kern w:val="0"/>
          <w:sz w:val="32"/>
          <w:szCs w:val="32"/>
          <w:shd w:val="clear" w:color="auto" w:fill="FFFFFF"/>
          <w:lang w:val="zh-CN"/>
        </w:rPr>
      </w:pPr>
      <w:r>
        <w:rPr>
          <w:rFonts w:hint="eastAsia" w:ascii="楷体" w:eastAsia="楷体" w:cs="楷体"/>
          <w:color w:val="000000"/>
          <w:kern w:val="0"/>
          <w:sz w:val="32"/>
          <w:szCs w:val="32"/>
          <w:shd w:val="clear" w:color="auto" w:fill="FFFFFF"/>
          <w:lang w:val="zh-CN"/>
        </w:rPr>
        <w:t>（一）部门财政资金收入情况</w:t>
      </w:r>
    </w:p>
    <w:p>
      <w:pPr>
        <w:widowControl/>
        <w:adjustRightInd w:val="0"/>
        <w:snapToGrid w:val="0"/>
        <w:spacing w:line="576" w:lineRule="exact"/>
        <w:ind w:firstLine="720"/>
        <w:jc w:val="left"/>
        <w:rPr>
          <w:rFonts w:ascii="仿宋_GB2312" w:eastAsia="仿宋_GB2312"/>
          <w:color w:val="000000"/>
          <w:kern w:val="0"/>
          <w:sz w:val="32"/>
          <w:szCs w:val="32"/>
        </w:rPr>
      </w:pPr>
      <w:r>
        <w:rPr>
          <w:rFonts w:ascii="仿宋_GB2312" w:eastAsia="仿宋_GB2312" w:cs="仿宋_GB2312"/>
          <w:color w:val="000000"/>
          <w:kern w:val="0"/>
          <w:sz w:val="32"/>
          <w:szCs w:val="32"/>
        </w:rPr>
        <w:t>2018</w:t>
      </w:r>
      <w:r>
        <w:rPr>
          <w:rFonts w:hint="eastAsia" w:ascii="仿宋_GB2312" w:eastAsia="仿宋_GB2312" w:cs="仿宋_GB2312"/>
          <w:color w:val="000000"/>
          <w:kern w:val="0"/>
          <w:sz w:val="32"/>
          <w:szCs w:val="32"/>
        </w:rPr>
        <w:t>年收入</w:t>
      </w:r>
      <w:r>
        <w:rPr>
          <w:rFonts w:ascii="仿宋_GB2312" w:eastAsia="仿宋_GB2312" w:cs="仿宋_GB2312"/>
          <w:color w:val="000000"/>
          <w:kern w:val="0"/>
          <w:sz w:val="32"/>
          <w:szCs w:val="32"/>
        </w:rPr>
        <w:t>3203.6</w:t>
      </w:r>
      <w:r>
        <w:rPr>
          <w:rFonts w:hint="eastAsia" w:ascii="仿宋_GB2312" w:eastAsia="仿宋_GB2312" w:cs="仿宋_GB2312"/>
          <w:color w:val="000000"/>
          <w:kern w:val="0"/>
          <w:sz w:val="32"/>
          <w:szCs w:val="32"/>
          <w:lang w:val="en-US" w:eastAsia="zh-CN"/>
        </w:rPr>
        <w:t>5</w:t>
      </w:r>
      <w:r>
        <w:rPr>
          <w:rFonts w:hint="eastAsia" w:ascii="仿宋_GB2312" w:eastAsia="仿宋_GB2312" w:cs="仿宋_GB2312"/>
          <w:color w:val="000000"/>
          <w:kern w:val="0"/>
          <w:sz w:val="32"/>
          <w:szCs w:val="32"/>
        </w:rPr>
        <w:t>万元，其中：当年财政基本支出拨款收入</w:t>
      </w:r>
      <w:r>
        <w:rPr>
          <w:rFonts w:ascii="仿宋_GB2312" w:eastAsia="仿宋_GB2312" w:cs="仿宋_GB2312"/>
          <w:color w:val="000000"/>
          <w:kern w:val="0"/>
          <w:sz w:val="32"/>
          <w:szCs w:val="32"/>
        </w:rPr>
        <w:t>2557.0</w:t>
      </w:r>
      <w:r>
        <w:rPr>
          <w:rFonts w:hint="eastAsia" w:ascii="仿宋_GB2312" w:eastAsia="仿宋_GB2312" w:cs="仿宋_GB2312"/>
          <w:color w:val="000000"/>
          <w:kern w:val="0"/>
          <w:sz w:val="32"/>
          <w:szCs w:val="32"/>
          <w:lang w:val="en-US" w:eastAsia="zh-CN"/>
        </w:rPr>
        <w:t>7</w:t>
      </w:r>
      <w:r>
        <w:rPr>
          <w:rFonts w:hint="eastAsia" w:ascii="仿宋_GB2312" w:eastAsia="仿宋_GB2312" w:cs="仿宋_GB2312"/>
          <w:color w:val="000000"/>
          <w:kern w:val="0"/>
          <w:sz w:val="32"/>
          <w:szCs w:val="32"/>
        </w:rPr>
        <w:t>万元。</w:t>
      </w:r>
    </w:p>
    <w:p>
      <w:pPr>
        <w:widowControl/>
        <w:adjustRightInd w:val="0"/>
        <w:snapToGrid w:val="0"/>
        <w:spacing w:line="540" w:lineRule="exact"/>
        <w:ind w:firstLine="640" w:firstLineChars="200"/>
        <w:jc w:val="left"/>
        <w:rPr>
          <w:rFonts w:ascii="楷体" w:eastAsia="楷体"/>
          <w:color w:val="000000"/>
          <w:kern w:val="0"/>
          <w:sz w:val="32"/>
          <w:szCs w:val="32"/>
          <w:shd w:val="clear" w:color="auto" w:fill="FFFFFF"/>
        </w:rPr>
      </w:pPr>
      <w:r>
        <w:rPr>
          <w:rFonts w:hint="eastAsia" w:ascii="楷体" w:eastAsia="楷体" w:cs="楷体"/>
          <w:color w:val="000000"/>
          <w:kern w:val="0"/>
          <w:sz w:val="32"/>
          <w:szCs w:val="32"/>
          <w:shd w:val="clear" w:color="auto" w:fill="FFFFFF"/>
        </w:rPr>
        <w:t>（二）部门财政资金支出情况</w:t>
      </w:r>
    </w:p>
    <w:p>
      <w:pPr>
        <w:widowControl/>
        <w:adjustRightInd w:val="0"/>
        <w:snapToGrid w:val="0"/>
        <w:spacing w:line="576" w:lineRule="exact"/>
        <w:ind w:firstLine="720"/>
        <w:rPr>
          <w:rFonts w:ascii="仿宋_GB2312" w:eastAsia="仿宋_GB2312"/>
          <w:color w:val="000000"/>
          <w:kern w:val="0"/>
          <w:sz w:val="32"/>
          <w:szCs w:val="32"/>
        </w:rPr>
      </w:pPr>
      <w:r>
        <w:rPr>
          <w:rFonts w:ascii="仿宋_GB2312" w:eastAsia="仿宋_GB2312" w:cs="仿宋_GB2312"/>
          <w:color w:val="000000"/>
          <w:kern w:val="0"/>
          <w:sz w:val="32"/>
          <w:szCs w:val="32"/>
        </w:rPr>
        <w:t>2018</w:t>
      </w:r>
      <w:r>
        <w:rPr>
          <w:rFonts w:hint="eastAsia" w:ascii="仿宋_GB2312" w:eastAsia="仿宋_GB2312" w:cs="仿宋_GB2312"/>
          <w:color w:val="000000"/>
          <w:kern w:val="0"/>
          <w:sz w:val="32"/>
          <w:szCs w:val="32"/>
        </w:rPr>
        <w:t>年南新镇人民政府支出总额为</w:t>
      </w:r>
      <w:r>
        <w:rPr>
          <w:rFonts w:ascii="仿宋_GB2312" w:eastAsia="仿宋_GB2312" w:cs="仿宋_GB2312"/>
          <w:color w:val="000000"/>
          <w:kern w:val="0"/>
          <w:sz w:val="32"/>
          <w:szCs w:val="32"/>
        </w:rPr>
        <w:t>3125.4</w:t>
      </w:r>
      <w:r>
        <w:rPr>
          <w:rFonts w:hint="eastAsia" w:ascii="仿宋_GB2312" w:eastAsia="仿宋_GB2312" w:cs="仿宋_GB2312"/>
          <w:color w:val="000000"/>
          <w:kern w:val="0"/>
          <w:sz w:val="32"/>
          <w:szCs w:val="32"/>
          <w:lang w:val="en-US" w:eastAsia="zh-CN"/>
        </w:rPr>
        <w:t>5</w:t>
      </w:r>
      <w:r>
        <w:rPr>
          <w:rFonts w:hint="eastAsia" w:ascii="仿宋_GB2312" w:eastAsia="仿宋_GB2312" w:cs="仿宋_GB2312"/>
          <w:color w:val="000000"/>
          <w:kern w:val="0"/>
          <w:sz w:val="32"/>
          <w:szCs w:val="32"/>
        </w:rPr>
        <w:t>万元，其中：当年财政基本支出</w:t>
      </w:r>
      <w:r>
        <w:rPr>
          <w:rFonts w:ascii="仿宋_GB2312" w:eastAsia="仿宋_GB2312" w:cs="仿宋_GB2312"/>
          <w:color w:val="000000"/>
          <w:kern w:val="0"/>
          <w:sz w:val="32"/>
          <w:szCs w:val="32"/>
        </w:rPr>
        <w:t>1673.3</w:t>
      </w:r>
      <w:r>
        <w:rPr>
          <w:rFonts w:hint="eastAsia" w:ascii="仿宋_GB2312" w:eastAsia="仿宋_GB2312" w:cs="仿宋_GB2312"/>
          <w:color w:val="000000"/>
          <w:kern w:val="0"/>
          <w:sz w:val="32"/>
          <w:szCs w:val="32"/>
          <w:lang w:val="en-US" w:eastAsia="zh-CN"/>
        </w:rPr>
        <w:t>4</w:t>
      </w:r>
      <w:r>
        <w:rPr>
          <w:rFonts w:hint="eastAsia" w:ascii="仿宋_GB2312" w:eastAsia="仿宋_GB2312" w:cs="仿宋_GB2312"/>
          <w:color w:val="000000"/>
          <w:kern w:val="0"/>
          <w:sz w:val="32"/>
          <w:szCs w:val="32"/>
        </w:rPr>
        <w:t>万元，项目支出</w:t>
      </w:r>
      <w:r>
        <w:rPr>
          <w:rFonts w:ascii="仿宋_GB2312" w:eastAsia="仿宋_GB2312" w:cs="仿宋_GB2312"/>
          <w:color w:val="000000"/>
          <w:kern w:val="0"/>
          <w:sz w:val="32"/>
          <w:szCs w:val="32"/>
        </w:rPr>
        <w:t>1452.11</w:t>
      </w:r>
      <w:r>
        <w:rPr>
          <w:rFonts w:hint="eastAsia" w:ascii="仿宋_GB2312" w:eastAsia="仿宋_GB2312" w:cs="仿宋_GB2312"/>
          <w:color w:val="000000"/>
          <w:kern w:val="0"/>
          <w:sz w:val="32"/>
          <w:szCs w:val="32"/>
        </w:rPr>
        <w:t>万元。按功能分：一般公共服务支出</w:t>
      </w:r>
      <w:r>
        <w:rPr>
          <w:rFonts w:ascii="仿宋_GB2312" w:eastAsia="仿宋_GB2312" w:cs="仿宋_GB2312"/>
          <w:color w:val="000000"/>
          <w:kern w:val="0"/>
          <w:sz w:val="32"/>
          <w:szCs w:val="32"/>
        </w:rPr>
        <w:t>230.74</w:t>
      </w:r>
      <w:r>
        <w:rPr>
          <w:rFonts w:hint="eastAsia" w:ascii="仿宋_GB2312" w:eastAsia="仿宋_GB2312" w:cs="仿宋_GB2312"/>
          <w:color w:val="000000"/>
          <w:kern w:val="0"/>
          <w:sz w:val="32"/>
          <w:szCs w:val="32"/>
        </w:rPr>
        <w:t>万元，国防支出</w:t>
      </w:r>
      <w:r>
        <w:rPr>
          <w:rFonts w:ascii="仿宋_GB2312" w:eastAsia="仿宋_GB2312" w:cs="仿宋_GB2312"/>
          <w:color w:val="000000"/>
          <w:kern w:val="0"/>
          <w:sz w:val="32"/>
          <w:szCs w:val="32"/>
        </w:rPr>
        <w:t>1.21</w:t>
      </w:r>
      <w:r>
        <w:rPr>
          <w:rFonts w:hint="eastAsia" w:ascii="仿宋_GB2312" w:eastAsia="仿宋_GB2312" w:cs="仿宋_GB2312"/>
          <w:color w:val="000000"/>
          <w:kern w:val="0"/>
          <w:sz w:val="32"/>
          <w:szCs w:val="32"/>
        </w:rPr>
        <w:t>万元，公共安全支出</w:t>
      </w:r>
      <w:r>
        <w:rPr>
          <w:rFonts w:ascii="仿宋_GB2312" w:eastAsia="仿宋_GB2312" w:cs="仿宋_GB2312"/>
          <w:color w:val="000000"/>
          <w:kern w:val="0"/>
          <w:sz w:val="32"/>
          <w:szCs w:val="32"/>
        </w:rPr>
        <w:t>3</w:t>
      </w:r>
      <w:r>
        <w:rPr>
          <w:rFonts w:hint="eastAsia" w:ascii="仿宋_GB2312" w:eastAsia="仿宋_GB2312" w:cs="仿宋_GB2312"/>
          <w:color w:val="000000"/>
          <w:kern w:val="0"/>
          <w:sz w:val="32"/>
          <w:szCs w:val="32"/>
        </w:rPr>
        <w:t>万元，教育支出</w:t>
      </w:r>
      <w:r>
        <w:rPr>
          <w:rFonts w:ascii="仿宋_GB2312" w:eastAsia="仿宋_GB2312" w:cs="仿宋_GB2312"/>
          <w:color w:val="000000"/>
          <w:kern w:val="0"/>
          <w:sz w:val="32"/>
          <w:szCs w:val="32"/>
        </w:rPr>
        <w:t>509.29</w:t>
      </w:r>
      <w:r>
        <w:rPr>
          <w:rFonts w:hint="eastAsia" w:ascii="仿宋_GB2312" w:eastAsia="仿宋_GB2312" w:cs="仿宋_GB2312"/>
          <w:color w:val="000000"/>
          <w:kern w:val="0"/>
          <w:sz w:val="32"/>
          <w:szCs w:val="32"/>
        </w:rPr>
        <w:t>万元，社会保障和就业支</w:t>
      </w:r>
      <w:r>
        <w:rPr>
          <w:rFonts w:ascii="仿宋_GB2312" w:eastAsia="仿宋_GB2312" w:cs="仿宋_GB2312"/>
          <w:color w:val="000000"/>
          <w:kern w:val="0"/>
          <w:sz w:val="32"/>
          <w:szCs w:val="32"/>
        </w:rPr>
        <w:t>223.18</w:t>
      </w:r>
      <w:r>
        <w:rPr>
          <w:rFonts w:hint="eastAsia" w:ascii="仿宋_GB2312" w:eastAsia="仿宋_GB2312" w:cs="仿宋_GB2312"/>
          <w:color w:val="000000"/>
          <w:kern w:val="0"/>
          <w:sz w:val="32"/>
          <w:szCs w:val="32"/>
        </w:rPr>
        <w:t>万元，医疗卫生与计划生育支出</w:t>
      </w:r>
      <w:r>
        <w:rPr>
          <w:rFonts w:ascii="仿宋_GB2312" w:eastAsia="仿宋_GB2312" w:cs="仿宋_GB2312"/>
          <w:color w:val="000000"/>
          <w:kern w:val="0"/>
          <w:sz w:val="32"/>
          <w:szCs w:val="32"/>
        </w:rPr>
        <w:t>482.</w:t>
      </w:r>
      <w:r>
        <w:rPr>
          <w:rFonts w:hint="eastAsia" w:ascii="仿宋_GB2312" w:eastAsia="仿宋_GB2312" w:cs="仿宋_GB2312"/>
          <w:color w:val="000000"/>
          <w:kern w:val="0"/>
          <w:sz w:val="32"/>
          <w:szCs w:val="32"/>
          <w:lang w:val="en-US" w:eastAsia="zh-CN"/>
        </w:rPr>
        <w:t>7</w:t>
      </w:r>
      <w:r>
        <w:rPr>
          <w:rFonts w:hint="eastAsia" w:ascii="仿宋_GB2312" w:eastAsia="仿宋_GB2312" w:cs="仿宋_GB2312"/>
          <w:color w:val="000000"/>
          <w:kern w:val="0"/>
          <w:sz w:val="32"/>
          <w:szCs w:val="32"/>
        </w:rPr>
        <w:t>万元，节能环保支出</w:t>
      </w:r>
      <w:r>
        <w:rPr>
          <w:rFonts w:ascii="仿宋_GB2312" w:eastAsia="仿宋_GB2312" w:cs="仿宋_GB2312"/>
          <w:color w:val="000000"/>
          <w:kern w:val="0"/>
          <w:sz w:val="32"/>
          <w:szCs w:val="32"/>
        </w:rPr>
        <w:t>44.53</w:t>
      </w:r>
      <w:r>
        <w:rPr>
          <w:rFonts w:hint="eastAsia" w:ascii="仿宋_GB2312" w:eastAsia="仿宋_GB2312" w:cs="仿宋_GB2312"/>
          <w:color w:val="000000"/>
          <w:kern w:val="0"/>
          <w:sz w:val="32"/>
          <w:szCs w:val="32"/>
        </w:rPr>
        <w:t>万元，农林水事支出</w:t>
      </w:r>
      <w:r>
        <w:rPr>
          <w:rFonts w:ascii="仿宋_GB2312" w:eastAsia="仿宋_GB2312" w:cs="仿宋_GB2312"/>
          <w:color w:val="000000"/>
          <w:kern w:val="0"/>
          <w:sz w:val="32"/>
          <w:szCs w:val="32"/>
        </w:rPr>
        <w:t>1458.22</w:t>
      </w:r>
      <w:r>
        <w:rPr>
          <w:rFonts w:hint="eastAsia" w:ascii="仿宋_GB2312" w:eastAsia="仿宋_GB2312" w:cs="仿宋_GB2312"/>
          <w:color w:val="000000"/>
          <w:kern w:val="0"/>
          <w:sz w:val="32"/>
          <w:szCs w:val="32"/>
        </w:rPr>
        <w:t>万元，住房保障支出</w:t>
      </w:r>
      <w:r>
        <w:rPr>
          <w:rFonts w:ascii="仿宋_GB2312" w:eastAsia="仿宋_GB2312" w:cs="仿宋_GB2312"/>
          <w:color w:val="000000"/>
          <w:kern w:val="0"/>
          <w:sz w:val="32"/>
          <w:szCs w:val="32"/>
        </w:rPr>
        <w:t>126.3</w:t>
      </w:r>
      <w:r>
        <w:rPr>
          <w:rFonts w:hint="eastAsia" w:ascii="仿宋_GB2312" w:eastAsia="仿宋_GB2312" w:cs="仿宋_GB2312"/>
          <w:color w:val="000000"/>
          <w:kern w:val="0"/>
          <w:sz w:val="32"/>
          <w:szCs w:val="32"/>
          <w:lang w:val="en-US" w:eastAsia="zh-CN"/>
        </w:rPr>
        <w:t>8</w:t>
      </w:r>
      <w:r>
        <w:rPr>
          <w:rFonts w:hint="eastAsia" w:ascii="仿宋_GB2312" w:eastAsia="仿宋_GB2312" w:cs="仿宋_GB2312"/>
          <w:color w:val="000000"/>
          <w:kern w:val="0"/>
          <w:sz w:val="32"/>
          <w:szCs w:val="32"/>
        </w:rPr>
        <w:t>万元，其他支出</w:t>
      </w:r>
      <w:r>
        <w:rPr>
          <w:rFonts w:ascii="仿宋_GB2312" w:eastAsia="仿宋_GB2312" w:cs="仿宋_GB2312"/>
          <w:color w:val="000000"/>
          <w:kern w:val="0"/>
          <w:sz w:val="32"/>
          <w:szCs w:val="32"/>
        </w:rPr>
        <w:t>46.2</w:t>
      </w:r>
      <w:r>
        <w:rPr>
          <w:rFonts w:hint="eastAsia" w:ascii="仿宋_GB2312" w:eastAsia="仿宋_GB2312" w:cs="仿宋_GB2312"/>
          <w:color w:val="000000"/>
          <w:kern w:val="0"/>
          <w:sz w:val="32"/>
          <w:szCs w:val="32"/>
        </w:rPr>
        <w:t>万元。</w:t>
      </w:r>
    </w:p>
    <w:p>
      <w:pPr>
        <w:widowControl/>
        <w:adjustRightInd w:val="0"/>
        <w:snapToGrid w:val="0"/>
        <w:spacing w:line="540" w:lineRule="exact"/>
        <w:ind w:firstLine="640" w:firstLineChars="200"/>
        <w:jc w:val="left"/>
        <w:rPr>
          <w:rFonts w:ascii="仿宋" w:eastAsia="仿宋"/>
          <w:color w:val="000000"/>
          <w:kern w:val="0"/>
          <w:sz w:val="32"/>
          <w:szCs w:val="32"/>
          <w:shd w:val="clear" w:color="auto" w:fill="FFFFFF"/>
        </w:rPr>
      </w:pPr>
      <w:r>
        <w:rPr>
          <w:rFonts w:hint="eastAsia" w:ascii="黑体" w:eastAsia="黑体" w:cs="黑体"/>
          <w:sz w:val="32"/>
          <w:szCs w:val="32"/>
        </w:rPr>
        <w:t>三、部门整体预算绩效管理情况</w:t>
      </w:r>
    </w:p>
    <w:p>
      <w:pPr>
        <w:widowControl/>
        <w:adjustRightInd w:val="0"/>
        <w:snapToGrid w:val="0"/>
        <w:spacing w:line="540" w:lineRule="exact"/>
        <w:ind w:firstLine="640" w:firstLineChars="200"/>
        <w:jc w:val="left"/>
        <w:rPr>
          <w:rFonts w:ascii="楷体" w:eastAsia="楷体"/>
          <w:sz w:val="32"/>
          <w:szCs w:val="32"/>
        </w:rPr>
      </w:pPr>
      <w:r>
        <w:rPr>
          <w:rFonts w:hint="eastAsia" w:ascii="楷体" w:eastAsia="楷体" w:cs="楷体"/>
          <w:sz w:val="32"/>
          <w:szCs w:val="32"/>
        </w:rPr>
        <w:t>（一）部门预算管理</w:t>
      </w:r>
    </w:p>
    <w:p>
      <w:pPr>
        <w:widowControl/>
        <w:adjustRightInd w:val="0"/>
        <w:snapToGrid w:val="0"/>
        <w:spacing w:line="576" w:lineRule="exact"/>
        <w:ind w:firstLine="720"/>
        <w:jc w:val="left"/>
        <w:rPr>
          <w:rFonts w:ascii="仿宋_GB2312" w:eastAsia="仿宋_GB2312"/>
          <w:color w:val="000000"/>
          <w:kern w:val="0"/>
          <w:sz w:val="32"/>
          <w:szCs w:val="32"/>
        </w:rPr>
      </w:pPr>
      <w:r>
        <w:rPr>
          <w:rFonts w:hint="eastAsia" w:ascii="仿宋_GB2312" w:eastAsia="仿宋_GB2312" w:cs="仿宋_GB2312"/>
          <w:color w:val="000000"/>
          <w:kern w:val="0"/>
          <w:sz w:val="32"/>
          <w:szCs w:val="32"/>
        </w:rPr>
        <w:t>我镇严格按照县级部门预算编制通知和有关要求，按时完成基础库、项目库报送工作，按时完成</w:t>
      </w:r>
      <w:r>
        <w:rPr>
          <w:rFonts w:ascii="仿宋_GB2312" w:eastAsia="仿宋_GB2312" w:cs="仿宋_GB2312"/>
          <w:color w:val="000000"/>
          <w:kern w:val="0"/>
          <w:sz w:val="32"/>
          <w:szCs w:val="32"/>
        </w:rPr>
        <w:t>2018</w:t>
      </w:r>
      <w:r>
        <w:rPr>
          <w:rFonts w:hint="eastAsia" w:ascii="仿宋_GB2312" w:eastAsia="仿宋_GB2312" w:cs="仿宋_GB2312"/>
          <w:color w:val="000000"/>
          <w:kern w:val="0"/>
          <w:sz w:val="32"/>
          <w:szCs w:val="32"/>
        </w:rPr>
        <w:t>年预算编制工作，并按时提交部门预算草案。按规定编制政府采购预算，预算编制全面、科学。</w:t>
      </w:r>
      <w:r>
        <w:rPr>
          <w:rFonts w:ascii="仿宋_GB2312" w:eastAsia="仿宋_GB2312" w:cs="仿宋_GB2312"/>
          <w:color w:val="000000"/>
          <w:kern w:val="0"/>
          <w:sz w:val="32"/>
          <w:szCs w:val="32"/>
        </w:rPr>
        <w:t>2018</w:t>
      </w:r>
      <w:r>
        <w:rPr>
          <w:rFonts w:hint="eastAsia" w:ascii="仿宋_GB2312" w:eastAsia="仿宋_GB2312" w:cs="仿宋_GB2312"/>
          <w:color w:val="000000"/>
          <w:kern w:val="0"/>
          <w:sz w:val="32"/>
          <w:szCs w:val="32"/>
        </w:rPr>
        <w:t>年部门决算、绩效目标填报及年末结余结转都是严格按照县财政局的要求认真完成。</w:t>
      </w:r>
      <w:r>
        <w:rPr>
          <w:rFonts w:ascii="仿宋_GB2312" w:eastAsia="仿宋_GB2312"/>
          <w:color w:val="000000"/>
          <w:kern w:val="0"/>
          <w:sz w:val="32"/>
          <w:szCs w:val="32"/>
        </w:rPr>
        <w:t> </w:t>
      </w:r>
    </w:p>
    <w:p>
      <w:pPr>
        <w:widowControl/>
        <w:adjustRightInd w:val="0"/>
        <w:snapToGrid w:val="0"/>
        <w:spacing w:line="576" w:lineRule="exact"/>
        <w:ind w:firstLine="72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决算编制：</w:t>
      </w:r>
      <w:r>
        <w:rPr>
          <w:rFonts w:ascii="仿宋_GB2312" w:eastAsia="仿宋_GB2312" w:cs="仿宋_GB2312"/>
          <w:color w:val="000000"/>
          <w:kern w:val="0"/>
          <w:sz w:val="32"/>
          <w:szCs w:val="32"/>
        </w:rPr>
        <w:t>2018</w:t>
      </w:r>
      <w:r>
        <w:rPr>
          <w:rFonts w:hint="eastAsia" w:ascii="仿宋_GB2312" w:eastAsia="仿宋_GB2312" w:cs="仿宋_GB2312"/>
          <w:color w:val="000000"/>
          <w:kern w:val="0"/>
          <w:sz w:val="32"/>
          <w:szCs w:val="32"/>
        </w:rPr>
        <w:t>年</w:t>
      </w:r>
      <w:r>
        <w:rPr>
          <w:rFonts w:ascii="仿宋_GB2312" w:eastAsia="仿宋_GB2312" w:cs="仿宋_GB2312"/>
          <w:color w:val="000000"/>
          <w:kern w:val="0"/>
          <w:sz w:val="32"/>
          <w:szCs w:val="32"/>
        </w:rPr>
        <w:t>12</w:t>
      </w:r>
      <w:r>
        <w:rPr>
          <w:rFonts w:hint="eastAsia" w:ascii="仿宋_GB2312" w:eastAsia="仿宋_GB2312" w:cs="仿宋_GB2312"/>
          <w:color w:val="000000"/>
          <w:kern w:val="0"/>
          <w:sz w:val="32"/>
          <w:szCs w:val="32"/>
        </w:rPr>
        <w:t>月对全年收支进行决算：本年收入为</w:t>
      </w:r>
      <w:r>
        <w:rPr>
          <w:rFonts w:ascii="仿宋_GB2312" w:eastAsia="仿宋_GB2312" w:cs="仿宋_GB2312"/>
          <w:color w:val="000000"/>
          <w:kern w:val="0"/>
          <w:sz w:val="32"/>
          <w:szCs w:val="32"/>
        </w:rPr>
        <w:t>2557.0</w:t>
      </w:r>
      <w:r>
        <w:rPr>
          <w:rFonts w:hint="eastAsia" w:ascii="仿宋_GB2312" w:eastAsia="仿宋_GB2312" w:cs="仿宋_GB2312"/>
          <w:color w:val="000000"/>
          <w:kern w:val="0"/>
          <w:sz w:val="32"/>
          <w:szCs w:val="32"/>
          <w:lang w:val="en-US" w:eastAsia="zh-CN"/>
        </w:rPr>
        <w:t>7</w:t>
      </w:r>
      <w:r>
        <w:rPr>
          <w:rFonts w:hint="eastAsia" w:ascii="仿宋_GB2312" w:eastAsia="仿宋_GB2312" w:cs="仿宋_GB2312"/>
          <w:color w:val="000000"/>
          <w:kern w:val="0"/>
          <w:sz w:val="32"/>
          <w:szCs w:val="32"/>
        </w:rPr>
        <w:t>万元，其中：政府性基金预算财政拨款</w:t>
      </w:r>
      <w:r>
        <w:rPr>
          <w:rFonts w:ascii="仿宋_GB2312" w:eastAsia="仿宋_GB2312" w:cs="仿宋_GB2312"/>
          <w:color w:val="000000"/>
          <w:kern w:val="0"/>
          <w:sz w:val="32"/>
          <w:szCs w:val="32"/>
        </w:rPr>
        <w:t>2.2</w:t>
      </w:r>
      <w:r>
        <w:rPr>
          <w:rFonts w:hint="eastAsia" w:ascii="仿宋_GB2312" w:eastAsia="仿宋_GB2312" w:cs="仿宋_GB2312"/>
          <w:color w:val="000000"/>
          <w:kern w:val="0"/>
          <w:sz w:val="32"/>
          <w:szCs w:val="32"/>
        </w:rPr>
        <w:t>万元元，事业收入</w:t>
      </w:r>
      <w:r>
        <w:rPr>
          <w:rFonts w:ascii="仿宋_GB2312" w:eastAsia="仿宋_GB2312" w:cs="仿宋_GB2312"/>
          <w:color w:val="000000"/>
          <w:kern w:val="0"/>
          <w:sz w:val="32"/>
          <w:szCs w:val="32"/>
        </w:rPr>
        <w:t>92.52</w:t>
      </w:r>
      <w:r>
        <w:rPr>
          <w:rFonts w:hint="eastAsia" w:ascii="仿宋_GB2312" w:eastAsia="仿宋_GB2312" w:cs="仿宋_GB2312"/>
          <w:color w:val="000000"/>
          <w:kern w:val="0"/>
          <w:sz w:val="32"/>
          <w:szCs w:val="32"/>
        </w:rPr>
        <w:t>万元，其他收入</w:t>
      </w:r>
      <w:r>
        <w:rPr>
          <w:rFonts w:ascii="仿宋_GB2312" w:eastAsia="仿宋_GB2312" w:cs="仿宋_GB2312"/>
          <w:color w:val="000000"/>
          <w:kern w:val="0"/>
          <w:sz w:val="32"/>
          <w:szCs w:val="32"/>
        </w:rPr>
        <w:t>0.13</w:t>
      </w:r>
      <w:r>
        <w:rPr>
          <w:rFonts w:hint="eastAsia" w:ascii="仿宋_GB2312" w:eastAsia="仿宋_GB2312" w:cs="仿宋_GB2312"/>
          <w:color w:val="000000"/>
          <w:kern w:val="0"/>
          <w:sz w:val="32"/>
          <w:szCs w:val="32"/>
        </w:rPr>
        <w:t>万元。年初财政拨款结转和结余决算数</w:t>
      </w:r>
      <w:r>
        <w:rPr>
          <w:rFonts w:ascii="仿宋_GB2312" w:eastAsia="仿宋_GB2312" w:cs="仿宋_GB2312"/>
          <w:color w:val="000000"/>
          <w:kern w:val="0"/>
          <w:sz w:val="32"/>
          <w:szCs w:val="32"/>
        </w:rPr>
        <w:t>646.58</w:t>
      </w:r>
      <w:r>
        <w:rPr>
          <w:rFonts w:hint="eastAsia" w:ascii="仿宋_GB2312" w:eastAsia="仿宋_GB2312" w:cs="仿宋_GB2312"/>
          <w:color w:val="000000"/>
          <w:kern w:val="0"/>
          <w:sz w:val="32"/>
          <w:szCs w:val="32"/>
        </w:rPr>
        <w:t>万元；本年支出</w:t>
      </w:r>
      <w:r>
        <w:rPr>
          <w:rFonts w:ascii="仿宋_GB2312" w:eastAsia="仿宋_GB2312" w:cs="仿宋_GB2312"/>
          <w:color w:val="000000"/>
          <w:kern w:val="0"/>
          <w:sz w:val="32"/>
          <w:szCs w:val="32"/>
        </w:rPr>
        <w:t>3125.4</w:t>
      </w:r>
      <w:r>
        <w:rPr>
          <w:rFonts w:hint="eastAsia" w:ascii="仿宋_GB2312" w:eastAsia="仿宋_GB2312" w:cs="仿宋_GB2312"/>
          <w:color w:val="000000"/>
          <w:kern w:val="0"/>
          <w:sz w:val="32"/>
          <w:szCs w:val="32"/>
          <w:lang w:val="en-US" w:eastAsia="zh-CN"/>
        </w:rPr>
        <w:t>5</w:t>
      </w:r>
      <w:r>
        <w:rPr>
          <w:rFonts w:hint="eastAsia" w:ascii="仿宋_GB2312" w:eastAsia="仿宋_GB2312" w:cs="仿宋_GB2312"/>
          <w:color w:val="000000"/>
          <w:kern w:val="0"/>
          <w:sz w:val="32"/>
          <w:szCs w:val="32"/>
        </w:rPr>
        <w:t>万元，结余分配</w:t>
      </w:r>
      <w:r>
        <w:rPr>
          <w:rFonts w:ascii="仿宋_GB2312" w:eastAsia="仿宋_GB2312" w:cs="仿宋_GB2312"/>
          <w:color w:val="000000"/>
          <w:kern w:val="0"/>
          <w:sz w:val="32"/>
          <w:szCs w:val="32"/>
        </w:rPr>
        <w:t>33.19</w:t>
      </w:r>
      <w:r>
        <w:rPr>
          <w:rFonts w:hint="eastAsia" w:ascii="仿宋_GB2312" w:eastAsia="仿宋_GB2312" w:cs="仿宋_GB2312"/>
          <w:color w:val="000000"/>
          <w:kern w:val="0"/>
          <w:sz w:val="32"/>
          <w:szCs w:val="32"/>
        </w:rPr>
        <w:t>万元，年末结转和结余数为</w:t>
      </w:r>
      <w:r>
        <w:rPr>
          <w:rFonts w:hint="eastAsia" w:ascii="仿宋_GB2312" w:eastAsia="仿宋_GB2312" w:cs="仿宋_GB2312"/>
          <w:color w:val="000000"/>
          <w:kern w:val="0"/>
          <w:sz w:val="32"/>
          <w:szCs w:val="32"/>
          <w:lang w:val="en-US" w:eastAsia="zh-CN"/>
        </w:rPr>
        <w:t>45.03</w:t>
      </w:r>
      <w:r>
        <w:rPr>
          <w:rFonts w:hint="eastAsia" w:ascii="仿宋_GB2312" w:eastAsia="仿宋_GB2312" w:cs="仿宋_GB2312"/>
          <w:color w:val="000000"/>
          <w:kern w:val="0"/>
          <w:sz w:val="32"/>
          <w:szCs w:val="32"/>
        </w:rPr>
        <w:t>万元。</w:t>
      </w:r>
    </w:p>
    <w:p>
      <w:pPr>
        <w:widowControl/>
        <w:adjustRightInd w:val="0"/>
        <w:snapToGrid w:val="0"/>
        <w:spacing w:line="576" w:lineRule="exact"/>
        <w:ind w:firstLine="720"/>
        <w:jc w:val="left"/>
        <w:rPr>
          <w:rFonts w:ascii="仿宋_GB2312" w:eastAsia="仿宋_GB2312"/>
          <w:color w:val="000000"/>
          <w:kern w:val="0"/>
          <w:sz w:val="32"/>
          <w:szCs w:val="32"/>
        </w:rPr>
      </w:pPr>
      <w:r>
        <w:rPr>
          <w:rFonts w:hint="eastAsia" w:ascii="仿宋_GB2312" w:eastAsia="仿宋_GB2312" w:cs="仿宋_GB2312"/>
          <w:color w:val="000000"/>
          <w:kern w:val="0"/>
          <w:sz w:val="32"/>
          <w:szCs w:val="32"/>
        </w:rPr>
        <w:t>我镇按照县财政的要求，及时分月、分季度上报相应计划，待财政审核通过后，严格按计划执行，各季度执行情况良好。</w:t>
      </w:r>
    </w:p>
    <w:p>
      <w:pPr>
        <w:widowControl/>
        <w:adjustRightInd w:val="0"/>
        <w:snapToGrid w:val="0"/>
        <w:spacing w:line="576" w:lineRule="exact"/>
        <w:ind w:firstLine="720"/>
        <w:jc w:val="left"/>
        <w:rPr>
          <w:rFonts w:ascii="仿宋_GB2312" w:eastAsia="仿宋_GB2312"/>
          <w:color w:val="000000"/>
          <w:kern w:val="0"/>
          <w:sz w:val="32"/>
          <w:szCs w:val="32"/>
        </w:rPr>
      </w:pPr>
      <w:r>
        <w:rPr>
          <w:rFonts w:hint="eastAsia" w:ascii="仿宋_GB2312" w:eastAsia="仿宋_GB2312" w:cs="仿宋_GB2312"/>
          <w:color w:val="000000"/>
          <w:kern w:val="0"/>
          <w:sz w:val="32"/>
          <w:szCs w:val="32"/>
        </w:rPr>
        <w:t>基本支出</w:t>
      </w:r>
      <w:r>
        <w:rPr>
          <w:rFonts w:ascii="仿宋_GB2312" w:eastAsia="仿宋_GB2312" w:cs="仿宋_GB2312"/>
          <w:color w:val="000000"/>
          <w:kern w:val="0"/>
          <w:sz w:val="32"/>
          <w:szCs w:val="32"/>
        </w:rPr>
        <w:t>2018</w:t>
      </w:r>
      <w:r>
        <w:rPr>
          <w:rFonts w:hint="eastAsia" w:ascii="仿宋_GB2312" w:eastAsia="仿宋_GB2312" w:cs="仿宋_GB2312"/>
          <w:color w:val="000000"/>
          <w:kern w:val="0"/>
          <w:sz w:val="32"/>
          <w:szCs w:val="32"/>
        </w:rPr>
        <w:t>年按月或季度进行申报，其中人员工资按月申报并直接支付，日常公用经费按季度进行申报并支付，</w:t>
      </w:r>
      <w:r>
        <w:rPr>
          <w:rFonts w:ascii="仿宋_GB2312" w:eastAsia="仿宋_GB2312" w:cs="仿宋_GB2312"/>
          <w:color w:val="000000"/>
          <w:kern w:val="0"/>
          <w:sz w:val="32"/>
          <w:szCs w:val="32"/>
        </w:rPr>
        <w:t xml:space="preserve"> 12</w:t>
      </w:r>
      <w:r>
        <w:rPr>
          <w:rFonts w:hint="eastAsia" w:ascii="仿宋_GB2312" w:eastAsia="仿宋_GB2312" w:cs="仿宋_GB2312"/>
          <w:color w:val="000000"/>
          <w:kern w:val="0"/>
          <w:sz w:val="32"/>
          <w:szCs w:val="32"/>
        </w:rPr>
        <w:t>月执行进度</w:t>
      </w:r>
      <w:r>
        <w:rPr>
          <w:rFonts w:ascii="仿宋_GB2312" w:eastAsia="仿宋_GB2312" w:cs="仿宋_GB2312"/>
          <w:color w:val="000000"/>
          <w:kern w:val="0"/>
          <w:sz w:val="32"/>
          <w:szCs w:val="32"/>
        </w:rPr>
        <w:t>100%</w:t>
      </w:r>
      <w:r>
        <w:rPr>
          <w:rFonts w:hint="eastAsia" w:ascii="仿宋_GB2312" w:eastAsia="仿宋_GB2312" w:cs="仿宋_GB2312"/>
          <w:color w:val="000000"/>
          <w:kern w:val="0"/>
          <w:sz w:val="32"/>
          <w:szCs w:val="32"/>
        </w:rPr>
        <w:t>。项目支出按月申报并直接支付，</w:t>
      </w:r>
      <w:r>
        <w:rPr>
          <w:rFonts w:ascii="仿宋_GB2312" w:eastAsia="仿宋_GB2312" w:cs="仿宋_GB2312"/>
          <w:color w:val="000000"/>
          <w:kern w:val="0"/>
          <w:sz w:val="32"/>
          <w:szCs w:val="32"/>
        </w:rPr>
        <w:t xml:space="preserve"> 1-12</w:t>
      </w:r>
      <w:r>
        <w:rPr>
          <w:rFonts w:hint="eastAsia" w:ascii="仿宋_GB2312" w:eastAsia="仿宋_GB2312" w:cs="仿宋_GB2312"/>
          <w:color w:val="000000"/>
          <w:kern w:val="0"/>
          <w:sz w:val="32"/>
          <w:szCs w:val="32"/>
        </w:rPr>
        <w:t>月执行进度</w:t>
      </w:r>
      <w:r>
        <w:rPr>
          <w:rFonts w:ascii="仿宋_GB2312" w:eastAsia="仿宋_GB2312" w:cs="仿宋_GB2312"/>
          <w:color w:val="000000"/>
          <w:kern w:val="0"/>
          <w:sz w:val="32"/>
          <w:szCs w:val="32"/>
        </w:rPr>
        <w:t>96%</w:t>
      </w:r>
      <w:r>
        <w:rPr>
          <w:rFonts w:hint="eastAsia" w:ascii="仿宋_GB2312" w:eastAsia="仿宋_GB2312" w:cs="仿宋_GB2312"/>
          <w:color w:val="000000"/>
          <w:kern w:val="0"/>
          <w:sz w:val="32"/>
          <w:szCs w:val="32"/>
        </w:rPr>
        <w:t>。</w:t>
      </w:r>
    </w:p>
    <w:p>
      <w:pPr>
        <w:widowControl/>
        <w:adjustRightInd w:val="0"/>
        <w:snapToGrid w:val="0"/>
        <w:spacing w:line="540" w:lineRule="exact"/>
        <w:ind w:firstLine="640" w:firstLineChars="200"/>
        <w:jc w:val="left"/>
        <w:rPr>
          <w:rFonts w:ascii="楷体" w:eastAsia="楷体"/>
          <w:color w:val="000000"/>
          <w:kern w:val="0"/>
          <w:sz w:val="32"/>
          <w:szCs w:val="32"/>
          <w:shd w:val="clear" w:color="auto" w:fill="FFFFFF"/>
          <w:lang w:val="zh-CN"/>
        </w:rPr>
      </w:pPr>
      <w:r>
        <w:rPr>
          <w:rFonts w:hint="eastAsia" w:ascii="楷体" w:eastAsia="楷体" w:cs="楷体"/>
          <w:sz w:val="32"/>
          <w:szCs w:val="32"/>
        </w:rPr>
        <w:t>（二）专项预算管理</w:t>
      </w:r>
    </w:p>
    <w:p>
      <w:pPr>
        <w:widowControl/>
        <w:adjustRightInd w:val="0"/>
        <w:snapToGrid w:val="0"/>
        <w:spacing w:line="576" w:lineRule="exact"/>
        <w:ind w:firstLine="720"/>
        <w:jc w:val="left"/>
        <w:rPr>
          <w:rFonts w:ascii="仿宋" w:eastAsia="仿宋"/>
          <w:color w:val="000000"/>
          <w:kern w:val="0"/>
          <w:sz w:val="32"/>
          <w:szCs w:val="32"/>
          <w:shd w:val="clear" w:color="auto" w:fill="FFFFFF"/>
          <w:lang w:val="zh-CN"/>
        </w:rPr>
      </w:pPr>
      <w:r>
        <w:rPr>
          <w:rFonts w:ascii="仿宋_GB2312" w:eastAsia="仿宋_GB2312" w:cs="仿宋_GB2312"/>
          <w:color w:val="000000"/>
          <w:kern w:val="0"/>
          <w:sz w:val="32"/>
          <w:szCs w:val="32"/>
        </w:rPr>
        <w:t>2018</w:t>
      </w:r>
      <w:r>
        <w:rPr>
          <w:rFonts w:hint="eastAsia" w:ascii="仿宋_GB2312" w:eastAsia="仿宋_GB2312" w:cs="仿宋_GB2312"/>
          <w:color w:val="000000"/>
          <w:kern w:val="0"/>
          <w:sz w:val="32"/>
          <w:szCs w:val="32"/>
        </w:rPr>
        <w:t>年我镇决算数支出共</w:t>
      </w:r>
      <w:r>
        <w:rPr>
          <w:rFonts w:ascii="仿宋_GB2312" w:eastAsia="仿宋_GB2312" w:cs="仿宋_GB2312"/>
          <w:color w:val="000000"/>
          <w:kern w:val="0"/>
          <w:sz w:val="32"/>
          <w:szCs w:val="32"/>
        </w:rPr>
        <w:t>3125.4</w:t>
      </w:r>
      <w:r>
        <w:rPr>
          <w:rFonts w:hint="eastAsia" w:ascii="仿宋_GB2312" w:eastAsia="仿宋_GB2312" w:cs="仿宋_GB2312"/>
          <w:color w:val="000000"/>
          <w:kern w:val="0"/>
          <w:sz w:val="32"/>
          <w:szCs w:val="32"/>
          <w:lang w:val="en-US" w:eastAsia="zh-CN"/>
        </w:rPr>
        <w:t>5</w:t>
      </w:r>
      <w:r>
        <w:rPr>
          <w:rFonts w:hint="eastAsia" w:ascii="仿宋_GB2312" w:eastAsia="仿宋_GB2312" w:cs="仿宋_GB2312"/>
          <w:color w:val="000000"/>
          <w:kern w:val="0"/>
          <w:sz w:val="32"/>
          <w:szCs w:val="32"/>
        </w:rPr>
        <w:t>万元。其中：（</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）人大事务支出</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lang w:val="en-US" w:eastAsia="zh-CN"/>
        </w:rPr>
        <w:t>86</w:t>
      </w:r>
      <w:r>
        <w:rPr>
          <w:rFonts w:hint="eastAsia" w:ascii="仿宋_GB2312" w:eastAsia="仿宋_GB2312" w:cs="仿宋_GB2312"/>
          <w:color w:val="000000"/>
          <w:kern w:val="0"/>
          <w:sz w:val="32"/>
          <w:szCs w:val="32"/>
        </w:rPr>
        <w:t>万元；（</w:t>
      </w:r>
      <w:r>
        <w:rPr>
          <w:rFonts w:ascii="仿宋_GB2312" w:eastAsia="仿宋_GB2312" w:cs="仿宋_GB2312"/>
          <w:color w:val="000000"/>
          <w:kern w:val="0"/>
          <w:sz w:val="32"/>
          <w:szCs w:val="32"/>
        </w:rPr>
        <w:t>2</w:t>
      </w:r>
      <w:r>
        <w:rPr>
          <w:rFonts w:hint="eastAsia" w:ascii="仿宋_GB2312" w:eastAsia="仿宋_GB2312" w:cs="仿宋_GB2312"/>
          <w:color w:val="000000"/>
          <w:kern w:val="0"/>
          <w:sz w:val="32"/>
          <w:szCs w:val="32"/>
        </w:rPr>
        <w:t>）政府办公厅（室）及相关机构事务支出</w:t>
      </w:r>
      <w:r>
        <w:rPr>
          <w:rFonts w:ascii="仿宋_GB2312" w:eastAsia="仿宋_GB2312" w:cs="仿宋_GB2312"/>
          <w:color w:val="000000"/>
          <w:kern w:val="0"/>
          <w:sz w:val="32"/>
          <w:szCs w:val="32"/>
        </w:rPr>
        <w:t>191.17</w:t>
      </w:r>
      <w:r>
        <w:rPr>
          <w:rFonts w:hint="eastAsia" w:ascii="仿宋_GB2312" w:eastAsia="仿宋_GB2312" w:cs="仿宋_GB2312"/>
          <w:color w:val="000000"/>
          <w:kern w:val="0"/>
          <w:sz w:val="32"/>
          <w:szCs w:val="32"/>
        </w:rPr>
        <w:t>万元，主要用于镇政府机关干部基本工资、津补贴、奖金、办公费、印刷费、手续费、电费、邮电费、差旅费、会议费、培训费、公务接待费、公务用车运行维护费等支出；（</w:t>
      </w:r>
      <w:r>
        <w:rPr>
          <w:rFonts w:ascii="仿宋_GB2312" w:eastAsia="仿宋_GB2312" w:cs="仿宋_GB2312"/>
          <w:color w:val="000000"/>
          <w:kern w:val="0"/>
          <w:sz w:val="32"/>
          <w:szCs w:val="32"/>
        </w:rPr>
        <w:t>3</w:t>
      </w:r>
      <w:r>
        <w:rPr>
          <w:rFonts w:hint="eastAsia" w:ascii="仿宋_GB2312" w:eastAsia="仿宋_GB2312" w:cs="仿宋_GB2312"/>
          <w:color w:val="000000"/>
          <w:kern w:val="0"/>
          <w:sz w:val="32"/>
          <w:szCs w:val="32"/>
        </w:rPr>
        <w:t>）财政事务支出</w:t>
      </w:r>
      <w:r>
        <w:rPr>
          <w:rFonts w:ascii="仿宋_GB2312" w:eastAsia="仿宋_GB2312" w:cs="仿宋_GB2312"/>
          <w:color w:val="000000"/>
          <w:kern w:val="0"/>
          <w:sz w:val="32"/>
          <w:szCs w:val="32"/>
        </w:rPr>
        <w:t>7.97</w:t>
      </w:r>
      <w:r>
        <w:rPr>
          <w:rFonts w:hint="eastAsia" w:ascii="仿宋_GB2312" w:eastAsia="仿宋_GB2312" w:cs="仿宋_GB2312"/>
          <w:color w:val="000000"/>
          <w:kern w:val="0"/>
          <w:sz w:val="32"/>
          <w:szCs w:val="32"/>
        </w:rPr>
        <w:t>万元，主要用于财务人员工资及财政所办公费等支出；（</w:t>
      </w:r>
      <w:r>
        <w:rPr>
          <w:rFonts w:ascii="仿宋_GB2312" w:eastAsia="仿宋_GB2312" w:cs="仿宋_GB2312"/>
          <w:color w:val="000000"/>
          <w:kern w:val="0"/>
          <w:sz w:val="32"/>
          <w:szCs w:val="32"/>
        </w:rPr>
        <w:t>4</w:t>
      </w:r>
      <w:r>
        <w:rPr>
          <w:rFonts w:hint="eastAsia" w:ascii="仿宋_GB2312" w:eastAsia="仿宋_GB2312" w:cs="仿宋_GB2312"/>
          <w:color w:val="000000"/>
          <w:kern w:val="0"/>
          <w:sz w:val="32"/>
          <w:szCs w:val="32"/>
        </w:rPr>
        <w:t>）民族事务支出</w:t>
      </w:r>
      <w:r>
        <w:rPr>
          <w:rFonts w:ascii="仿宋_GB2312" w:eastAsia="仿宋_GB2312" w:cs="仿宋_GB2312"/>
          <w:color w:val="000000"/>
          <w:kern w:val="0"/>
          <w:sz w:val="32"/>
          <w:szCs w:val="32"/>
        </w:rPr>
        <w:t>1.3</w:t>
      </w:r>
      <w:r>
        <w:rPr>
          <w:rFonts w:hint="eastAsia" w:ascii="仿宋_GB2312" w:eastAsia="仿宋_GB2312" w:cs="仿宋_GB2312"/>
          <w:color w:val="000000"/>
          <w:kern w:val="0"/>
          <w:sz w:val="32"/>
          <w:szCs w:val="32"/>
        </w:rPr>
        <w:t>万元，用于慰问金支出；（</w:t>
      </w:r>
      <w:r>
        <w:rPr>
          <w:rFonts w:ascii="仿宋_GB2312" w:eastAsia="仿宋_GB2312" w:cs="仿宋_GB2312"/>
          <w:color w:val="000000"/>
          <w:kern w:val="0"/>
          <w:sz w:val="32"/>
          <w:szCs w:val="32"/>
        </w:rPr>
        <w:t>5</w:t>
      </w:r>
      <w:r>
        <w:rPr>
          <w:rFonts w:hint="eastAsia" w:ascii="仿宋_GB2312" w:eastAsia="仿宋_GB2312" w:cs="仿宋_GB2312"/>
          <w:color w:val="000000"/>
          <w:kern w:val="0"/>
          <w:sz w:val="32"/>
          <w:szCs w:val="32"/>
        </w:rPr>
        <w:t>）党委办公厅（室）及相关机构事务支出</w:t>
      </w:r>
      <w:r>
        <w:rPr>
          <w:rFonts w:ascii="仿宋_GB2312" w:eastAsia="仿宋_GB2312" w:cs="仿宋_GB2312"/>
          <w:color w:val="000000"/>
          <w:kern w:val="0"/>
          <w:sz w:val="32"/>
          <w:szCs w:val="32"/>
        </w:rPr>
        <w:t>28.44</w:t>
      </w:r>
      <w:r>
        <w:rPr>
          <w:rFonts w:hint="eastAsia" w:ascii="仿宋_GB2312" w:eastAsia="仿宋_GB2312" w:cs="仿宋_GB2312"/>
          <w:color w:val="000000"/>
          <w:kern w:val="0"/>
          <w:sz w:val="32"/>
          <w:szCs w:val="32"/>
        </w:rPr>
        <w:t>万元，主要用于镇党委机关干部基本工资、津补贴、奖金等支出；（</w:t>
      </w:r>
      <w:r>
        <w:rPr>
          <w:rFonts w:ascii="仿宋_GB2312" w:eastAsia="仿宋_GB2312" w:cs="仿宋_GB2312"/>
          <w:color w:val="000000"/>
          <w:kern w:val="0"/>
          <w:sz w:val="32"/>
          <w:szCs w:val="32"/>
        </w:rPr>
        <w:t>6</w:t>
      </w:r>
      <w:r>
        <w:rPr>
          <w:rFonts w:hint="eastAsia" w:ascii="仿宋_GB2312" w:eastAsia="仿宋_GB2312" w:cs="仿宋_GB2312"/>
          <w:color w:val="000000"/>
          <w:kern w:val="0"/>
          <w:sz w:val="32"/>
          <w:szCs w:val="32"/>
        </w:rPr>
        <w:t>）社会保障和就业支出</w:t>
      </w:r>
      <w:r>
        <w:rPr>
          <w:rFonts w:ascii="仿宋_GB2312" w:eastAsia="仿宋_GB2312" w:cs="仿宋_GB2312"/>
          <w:color w:val="000000"/>
          <w:kern w:val="0"/>
          <w:sz w:val="32"/>
          <w:szCs w:val="32"/>
        </w:rPr>
        <w:t>223.18</w:t>
      </w:r>
      <w:r>
        <w:rPr>
          <w:rFonts w:hint="eastAsia" w:ascii="仿宋_GB2312" w:eastAsia="仿宋_GB2312" w:cs="仿宋_GB2312"/>
          <w:color w:val="000000"/>
          <w:kern w:val="0"/>
          <w:sz w:val="32"/>
          <w:szCs w:val="32"/>
        </w:rPr>
        <w:t>万元，主要用于机关事业单位养老保险、职业年金和养老服务体系建设等支出；（</w:t>
      </w:r>
      <w:r>
        <w:rPr>
          <w:rFonts w:ascii="仿宋_GB2312" w:eastAsia="仿宋_GB2312" w:cs="仿宋_GB2312"/>
          <w:color w:val="000000"/>
          <w:kern w:val="0"/>
          <w:sz w:val="32"/>
          <w:szCs w:val="32"/>
        </w:rPr>
        <w:t>7</w:t>
      </w:r>
      <w:r>
        <w:rPr>
          <w:rFonts w:hint="eastAsia" w:ascii="仿宋_GB2312" w:eastAsia="仿宋_GB2312" w:cs="仿宋_GB2312"/>
          <w:color w:val="000000"/>
          <w:kern w:val="0"/>
          <w:sz w:val="32"/>
          <w:szCs w:val="32"/>
        </w:rPr>
        <w:t>）行政事业单位医疗支出</w:t>
      </w:r>
      <w:r>
        <w:rPr>
          <w:rFonts w:ascii="仿宋_GB2312" w:eastAsia="仿宋_GB2312" w:cs="仿宋_GB2312"/>
          <w:color w:val="000000"/>
          <w:kern w:val="0"/>
          <w:sz w:val="32"/>
          <w:szCs w:val="32"/>
        </w:rPr>
        <w:t>482.</w:t>
      </w:r>
      <w:r>
        <w:rPr>
          <w:rFonts w:hint="eastAsia" w:ascii="仿宋_GB2312" w:eastAsia="仿宋_GB2312" w:cs="仿宋_GB2312"/>
          <w:color w:val="000000"/>
          <w:kern w:val="0"/>
          <w:sz w:val="32"/>
          <w:szCs w:val="32"/>
          <w:lang w:val="en-US" w:eastAsia="zh-CN"/>
        </w:rPr>
        <w:t>7</w:t>
      </w:r>
      <w:r>
        <w:rPr>
          <w:rFonts w:hint="eastAsia" w:ascii="仿宋_GB2312" w:eastAsia="仿宋_GB2312" w:cs="仿宋_GB2312"/>
          <w:color w:val="000000"/>
          <w:kern w:val="0"/>
          <w:sz w:val="32"/>
          <w:szCs w:val="32"/>
        </w:rPr>
        <w:t>万元，主要用于我镇职工医疗保险等支出；（</w:t>
      </w:r>
      <w:r>
        <w:rPr>
          <w:rFonts w:ascii="仿宋_GB2312" w:eastAsia="仿宋_GB2312" w:cs="仿宋_GB2312"/>
          <w:color w:val="000000"/>
          <w:kern w:val="0"/>
          <w:sz w:val="32"/>
          <w:szCs w:val="32"/>
        </w:rPr>
        <w:t>8</w:t>
      </w:r>
      <w:r>
        <w:rPr>
          <w:rFonts w:hint="eastAsia" w:ascii="仿宋_GB2312" w:eastAsia="仿宋_GB2312" w:cs="仿宋_GB2312"/>
          <w:color w:val="000000"/>
          <w:kern w:val="0"/>
          <w:sz w:val="32"/>
          <w:szCs w:val="32"/>
        </w:rPr>
        <w:t>）农林水支出</w:t>
      </w:r>
      <w:r>
        <w:rPr>
          <w:rFonts w:ascii="仿宋_GB2312" w:eastAsia="仿宋_GB2312" w:cs="仿宋_GB2312"/>
          <w:color w:val="000000"/>
          <w:kern w:val="0"/>
          <w:sz w:val="32"/>
          <w:szCs w:val="32"/>
        </w:rPr>
        <w:t>1458.22</w:t>
      </w:r>
      <w:r>
        <w:rPr>
          <w:rFonts w:hint="eastAsia" w:ascii="仿宋_GB2312" w:eastAsia="仿宋_GB2312" w:cs="仿宋_GB2312"/>
          <w:color w:val="000000"/>
          <w:kern w:val="0"/>
          <w:sz w:val="32"/>
          <w:szCs w:val="32"/>
        </w:rPr>
        <w:t>万元，主要用于镇政府事业人员基本工资、津补贴、绩效工资、社会保险缴费、办公费、电费、差旅费、培训费、公务接待费、公务用车运行维护费等支出；（</w:t>
      </w:r>
      <w:r>
        <w:rPr>
          <w:rFonts w:ascii="仿宋_GB2312" w:eastAsia="仿宋_GB2312" w:cs="仿宋_GB2312"/>
          <w:color w:val="000000"/>
          <w:kern w:val="0"/>
          <w:sz w:val="32"/>
          <w:szCs w:val="32"/>
        </w:rPr>
        <w:t>9</w:t>
      </w:r>
      <w:r>
        <w:rPr>
          <w:rFonts w:hint="eastAsia" w:ascii="仿宋_GB2312" w:eastAsia="仿宋_GB2312" w:cs="仿宋_GB2312"/>
          <w:color w:val="000000"/>
          <w:kern w:val="0"/>
          <w:sz w:val="32"/>
          <w:szCs w:val="32"/>
        </w:rPr>
        <w:t>）国防支出</w:t>
      </w:r>
      <w:r>
        <w:rPr>
          <w:rFonts w:ascii="仿宋_GB2312" w:eastAsia="仿宋_GB2312" w:cs="仿宋_GB2312"/>
          <w:color w:val="000000"/>
          <w:kern w:val="0"/>
          <w:sz w:val="32"/>
          <w:szCs w:val="32"/>
        </w:rPr>
        <w:t>1.21</w:t>
      </w:r>
      <w:r>
        <w:rPr>
          <w:rFonts w:hint="eastAsia" w:ascii="仿宋_GB2312" w:eastAsia="仿宋_GB2312" w:cs="仿宋_GB2312"/>
          <w:color w:val="000000"/>
          <w:kern w:val="0"/>
          <w:sz w:val="32"/>
          <w:szCs w:val="32"/>
        </w:rPr>
        <w:t>万元；（</w:t>
      </w:r>
      <w:r>
        <w:rPr>
          <w:rFonts w:ascii="仿宋_GB2312" w:eastAsia="仿宋_GB2312" w:cs="仿宋_GB2312"/>
          <w:color w:val="000000"/>
          <w:kern w:val="0"/>
          <w:sz w:val="32"/>
          <w:szCs w:val="32"/>
        </w:rPr>
        <w:t>10</w:t>
      </w:r>
      <w:r>
        <w:rPr>
          <w:rFonts w:hint="eastAsia" w:ascii="仿宋_GB2312" w:eastAsia="仿宋_GB2312" w:cs="仿宋_GB2312"/>
          <w:color w:val="000000"/>
          <w:kern w:val="0"/>
          <w:sz w:val="32"/>
          <w:szCs w:val="32"/>
        </w:rPr>
        <w:t>）教育支出</w:t>
      </w:r>
      <w:r>
        <w:rPr>
          <w:rFonts w:ascii="仿宋_GB2312" w:eastAsia="仿宋_GB2312" w:cs="仿宋_GB2312"/>
          <w:color w:val="000000"/>
          <w:kern w:val="0"/>
          <w:sz w:val="32"/>
          <w:szCs w:val="32"/>
        </w:rPr>
        <w:t>509.29</w:t>
      </w:r>
      <w:r>
        <w:rPr>
          <w:rFonts w:hint="eastAsia" w:ascii="仿宋_GB2312" w:eastAsia="仿宋_GB2312" w:cs="仿宋_GB2312"/>
          <w:color w:val="000000"/>
          <w:kern w:val="0"/>
          <w:sz w:val="32"/>
          <w:szCs w:val="32"/>
        </w:rPr>
        <w:t>万元，主要用于学前教育和小学教育支出；（</w:t>
      </w:r>
      <w:r>
        <w:rPr>
          <w:rFonts w:ascii="仿宋_GB2312" w:eastAsia="仿宋_GB2312" w:cs="仿宋_GB2312"/>
          <w:color w:val="000000"/>
          <w:kern w:val="0"/>
          <w:sz w:val="32"/>
          <w:szCs w:val="32"/>
        </w:rPr>
        <w:t>11</w:t>
      </w:r>
      <w:r>
        <w:rPr>
          <w:rFonts w:hint="eastAsia" w:ascii="仿宋_GB2312" w:eastAsia="仿宋_GB2312" w:cs="仿宋_GB2312"/>
          <w:color w:val="000000"/>
          <w:kern w:val="0"/>
          <w:sz w:val="32"/>
          <w:szCs w:val="32"/>
        </w:rPr>
        <w:t>）社会福利支出</w:t>
      </w:r>
      <w:r>
        <w:rPr>
          <w:rFonts w:ascii="仿宋_GB2312" w:eastAsia="仿宋_GB2312" w:cs="仿宋_GB2312"/>
          <w:color w:val="000000"/>
          <w:kern w:val="0"/>
          <w:sz w:val="32"/>
          <w:szCs w:val="32"/>
        </w:rPr>
        <w:t>6.03</w:t>
      </w:r>
      <w:r>
        <w:rPr>
          <w:rFonts w:hint="eastAsia" w:ascii="仿宋_GB2312" w:eastAsia="仿宋_GB2312" w:cs="仿宋_GB2312"/>
          <w:color w:val="000000"/>
          <w:kern w:val="0"/>
          <w:sz w:val="32"/>
          <w:szCs w:val="32"/>
        </w:rPr>
        <w:t>万元，主要用于居家养老服务体系建设等方面支出；（</w:t>
      </w:r>
      <w:r>
        <w:rPr>
          <w:rFonts w:ascii="仿宋_GB2312" w:eastAsia="仿宋_GB2312" w:cs="仿宋_GB2312"/>
          <w:color w:val="000000"/>
          <w:kern w:val="0"/>
          <w:sz w:val="32"/>
          <w:szCs w:val="32"/>
        </w:rPr>
        <w:t>12</w:t>
      </w:r>
      <w:r>
        <w:rPr>
          <w:rFonts w:hint="eastAsia" w:ascii="仿宋_GB2312" w:eastAsia="仿宋_GB2312" w:cs="仿宋_GB2312"/>
          <w:color w:val="000000"/>
          <w:kern w:val="0"/>
          <w:sz w:val="32"/>
          <w:szCs w:val="32"/>
        </w:rPr>
        <w:t>）节能环保支出</w:t>
      </w:r>
      <w:r>
        <w:rPr>
          <w:rFonts w:ascii="仿宋_GB2312" w:eastAsia="仿宋_GB2312" w:cs="仿宋_GB2312"/>
          <w:color w:val="000000"/>
          <w:kern w:val="0"/>
          <w:sz w:val="32"/>
          <w:szCs w:val="32"/>
        </w:rPr>
        <w:t>44.53</w:t>
      </w:r>
      <w:r>
        <w:rPr>
          <w:rFonts w:hint="eastAsia" w:ascii="仿宋_GB2312" w:eastAsia="仿宋_GB2312" w:cs="仿宋_GB2312"/>
          <w:color w:val="000000"/>
          <w:kern w:val="0"/>
          <w:sz w:val="32"/>
          <w:szCs w:val="32"/>
        </w:rPr>
        <w:t>万元元，主要用于我镇草原生态方面办公耗材等费用支出；（</w:t>
      </w:r>
      <w:r>
        <w:rPr>
          <w:rFonts w:ascii="仿宋_GB2312" w:eastAsia="仿宋_GB2312" w:cs="仿宋_GB2312"/>
          <w:color w:val="000000"/>
          <w:kern w:val="0"/>
          <w:sz w:val="32"/>
          <w:szCs w:val="32"/>
        </w:rPr>
        <w:t>13</w:t>
      </w:r>
      <w:r>
        <w:rPr>
          <w:rFonts w:hint="eastAsia" w:ascii="仿宋_GB2312" w:eastAsia="仿宋_GB2312" w:cs="仿宋_GB2312"/>
          <w:color w:val="000000"/>
          <w:kern w:val="0"/>
          <w:sz w:val="32"/>
          <w:szCs w:val="32"/>
        </w:rPr>
        <w:t>）住房公积金</w:t>
      </w:r>
      <w:r>
        <w:rPr>
          <w:rFonts w:ascii="仿宋_GB2312" w:eastAsia="仿宋_GB2312" w:cs="仿宋_GB2312"/>
          <w:color w:val="000000"/>
          <w:kern w:val="0"/>
          <w:sz w:val="32"/>
          <w:szCs w:val="32"/>
        </w:rPr>
        <w:t>126.3</w:t>
      </w:r>
      <w:r>
        <w:rPr>
          <w:rFonts w:hint="eastAsia" w:ascii="仿宋_GB2312" w:eastAsia="仿宋_GB2312" w:cs="仿宋_GB2312"/>
          <w:color w:val="000000"/>
          <w:kern w:val="0"/>
          <w:sz w:val="32"/>
          <w:szCs w:val="32"/>
          <w:lang w:val="en-US" w:eastAsia="zh-CN"/>
        </w:rPr>
        <w:t>8</w:t>
      </w:r>
      <w:r>
        <w:rPr>
          <w:rFonts w:hint="eastAsia" w:ascii="仿宋_GB2312" w:eastAsia="仿宋_GB2312" w:cs="仿宋_GB2312"/>
          <w:color w:val="000000"/>
          <w:kern w:val="0"/>
          <w:sz w:val="32"/>
          <w:szCs w:val="32"/>
        </w:rPr>
        <w:t>万元，主要用于我镇职工住房公积金支出；（</w:t>
      </w:r>
      <w:r>
        <w:rPr>
          <w:rFonts w:ascii="仿宋_GB2312" w:eastAsia="仿宋_GB2312" w:cs="仿宋_GB2312"/>
          <w:color w:val="000000"/>
          <w:kern w:val="0"/>
          <w:sz w:val="32"/>
          <w:szCs w:val="32"/>
        </w:rPr>
        <w:t>14</w:t>
      </w:r>
      <w:r>
        <w:rPr>
          <w:rFonts w:hint="eastAsia" w:ascii="仿宋_GB2312" w:eastAsia="仿宋_GB2312" w:cs="仿宋_GB2312"/>
          <w:color w:val="000000"/>
          <w:kern w:val="0"/>
          <w:sz w:val="32"/>
          <w:szCs w:val="32"/>
        </w:rPr>
        <w:t>）社会福利的彩票公益金支出</w:t>
      </w:r>
      <w:r>
        <w:rPr>
          <w:rFonts w:ascii="仿宋_GB2312" w:eastAsia="仿宋_GB2312" w:cs="仿宋_GB2312"/>
          <w:color w:val="000000"/>
          <w:kern w:val="0"/>
          <w:sz w:val="32"/>
          <w:szCs w:val="32"/>
        </w:rPr>
        <w:t>2.2</w:t>
      </w:r>
      <w:r>
        <w:rPr>
          <w:rFonts w:hint="eastAsia" w:ascii="仿宋_GB2312" w:eastAsia="仿宋_GB2312" w:cs="仿宋_GB2312"/>
          <w:color w:val="000000"/>
          <w:kern w:val="0"/>
          <w:sz w:val="32"/>
          <w:szCs w:val="32"/>
        </w:rPr>
        <w:t>元，主要用于养老服务体系建设等方面的开支；（</w:t>
      </w:r>
      <w:r>
        <w:rPr>
          <w:rFonts w:ascii="仿宋_GB2312" w:eastAsia="仿宋_GB2312" w:cs="仿宋_GB2312"/>
          <w:color w:val="000000"/>
          <w:kern w:val="0"/>
          <w:sz w:val="32"/>
          <w:szCs w:val="32"/>
        </w:rPr>
        <w:t>15</w:t>
      </w:r>
      <w:r>
        <w:rPr>
          <w:rFonts w:hint="eastAsia" w:ascii="仿宋_GB2312" w:eastAsia="仿宋_GB2312" w:cs="仿宋_GB2312"/>
          <w:color w:val="000000"/>
          <w:kern w:val="0"/>
          <w:sz w:val="32"/>
          <w:szCs w:val="32"/>
        </w:rPr>
        <w:t>）其他支出</w:t>
      </w:r>
      <w:r>
        <w:rPr>
          <w:rFonts w:ascii="仿宋_GB2312" w:eastAsia="仿宋_GB2312" w:cs="仿宋_GB2312"/>
          <w:color w:val="000000"/>
          <w:kern w:val="0"/>
          <w:sz w:val="32"/>
          <w:szCs w:val="32"/>
        </w:rPr>
        <w:t>44</w:t>
      </w:r>
      <w:r>
        <w:rPr>
          <w:rFonts w:hint="eastAsia" w:ascii="仿宋_GB2312" w:eastAsia="仿宋_GB2312" w:cs="仿宋_GB2312"/>
          <w:color w:val="000000"/>
          <w:kern w:val="0"/>
          <w:sz w:val="32"/>
          <w:szCs w:val="32"/>
        </w:rPr>
        <w:t>万元。</w:t>
      </w:r>
    </w:p>
    <w:p>
      <w:pPr>
        <w:widowControl/>
        <w:adjustRightInd w:val="0"/>
        <w:snapToGrid w:val="0"/>
        <w:spacing w:line="540" w:lineRule="exact"/>
        <w:ind w:firstLine="640" w:firstLineChars="200"/>
        <w:jc w:val="left"/>
        <w:rPr>
          <w:rFonts w:ascii="仿宋" w:eastAsia="仿宋"/>
          <w:color w:val="000000"/>
          <w:kern w:val="0"/>
          <w:sz w:val="32"/>
          <w:szCs w:val="32"/>
          <w:shd w:val="clear" w:color="auto" w:fill="FFFFFF"/>
          <w:lang w:val="zh-CN"/>
        </w:rPr>
      </w:pPr>
      <w:r>
        <w:rPr>
          <w:rFonts w:hint="eastAsia" w:ascii="楷体" w:eastAsia="楷体" w:cs="楷体"/>
          <w:sz w:val="32"/>
          <w:szCs w:val="32"/>
        </w:rPr>
        <w:t>（三）结果应用情况</w:t>
      </w:r>
    </w:p>
    <w:p>
      <w:pPr>
        <w:widowControl/>
        <w:adjustRightInd w:val="0"/>
        <w:snapToGrid w:val="0"/>
        <w:spacing w:line="576" w:lineRule="exact"/>
        <w:ind w:firstLine="720"/>
        <w:rPr>
          <w:rFonts w:ascii="仿宋_GB2312" w:eastAsia="仿宋_GB2312"/>
          <w:color w:val="000000"/>
          <w:kern w:val="0"/>
          <w:sz w:val="32"/>
          <w:szCs w:val="32"/>
        </w:rPr>
      </w:pPr>
      <w:r>
        <w:rPr>
          <w:rFonts w:hint="eastAsia" w:ascii="仿宋_GB2312" w:eastAsia="仿宋_GB2312" w:cs="仿宋_GB2312"/>
          <w:color w:val="000000"/>
          <w:kern w:val="0"/>
          <w:sz w:val="32"/>
          <w:szCs w:val="32"/>
        </w:rPr>
        <w:t>南新镇人民政府财政拨款支出主要用于保障我镇部门机构正常运转、完成日常工作任务以及承担本镇事业发展相关工作。</w:t>
      </w:r>
      <w:r>
        <w:rPr>
          <w:rFonts w:ascii="仿宋_GB2312" w:eastAsia="仿宋_GB2312"/>
          <w:color w:val="000000"/>
          <w:kern w:val="0"/>
          <w:sz w:val="32"/>
          <w:szCs w:val="32"/>
        </w:rPr>
        <w:t> </w:t>
      </w:r>
      <w:r>
        <w:rPr>
          <w:rFonts w:hint="eastAsia" w:ascii="仿宋_GB2312" w:eastAsia="仿宋_GB2312" w:cs="仿宋_GB2312"/>
          <w:color w:val="000000"/>
          <w:kern w:val="0"/>
          <w:sz w:val="32"/>
          <w:szCs w:val="32"/>
        </w:rPr>
        <w:t>基本支出，是用于保障政府机关、事业单位等机构正常运转的日常支出，包括基本工资、津贴补贴等人员经费以及办公费、印刷费、水电费、办公设备购置等日常公用经费。项目支出，是用于保障政府机关、事业单位等机构为完成特定的行政工作任务或事业发展目标，用于专项业务工作的经费支出。</w:t>
      </w:r>
    </w:p>
    <w:p>
      <w:pPr>
        <w:widowControl/>
        <w:adjustRightInd w:val="0"/>
        <w:snapToGrid w:val="0"/>
        <w:spacing w:line="576" w:lineRule="exact"/>
        <w:ind w:firstLine="720"/>
        <w:rPr>
          <w:rFonts w:ascii="仿宋_GB2312" w:eastAsia="仿宋_GB2312"/>
          <w:color w:val="000000"/>
          <w:kern w:val="0"/>
          <w:sz w:val="32"/>
          <w:szCs w:val="32"/>
        </w:rPr>
      </w:pPr>
      <w:r>
        <w:rPr>
          <w:rFonts w:hint="eastAsia" w:ascii="仿宋_GB2312" w:eastAsia="仿宋_GB2312" w:cs="仿宋_GB2312"/>
          <w:color w:val="000000"/>
          <w:kern w:val="0"/>
          <w:sz w:val="32"/>
          <w:szCs w:val="32"/>
        </w:rPr>
        <w:t>按支出功能分类主要用于以下方面：一般公共服务，文化体育与传媒，社会保障和就业，医疗卫生与计划生育支出，农林水事务，国土海洋气象等，住房保障等支出。</w:t>
      </w:r>
    </w:p>
    <w:p>
      <w:pPr>
        <w:widowControl/>
        <w:adjustRightInd w:val="0"/>
        <w:snapToGrid w:val="0"/>
        <w:spacing w:line="576" w:lineRule="exact"/>
        <w:ind w:firstLine="720"/>
        <w:rPr>
          <w:rFonts w:ascii="仿宋_GB2312" w:eastAsia="仿宋_GB2312"/>
          <w:color w:val="000000"/>
          <w:kern w:val="0"/>
          <w:sz w:val="32"/>
          <w:szCs w:val="32"/>
        </w:rPr>
      </w:pPr>
      <w:r>
        <w:rPr>
          <w:rFonts w:hint="eastAsia" w:ascii="仿宋_GB2312" w:eastAsia="仿宋_GB2312" w:cs="仿宋_GB2312"/>
          <w:color w:val="000000"/>
          <w:kern w:val="0"/>
          <w:sz w:val="32"/>
          <w:szCs w:val="32"/>
        </w:rPr>
        <w:t>我镇认真执行中央八项规定，严格控制三公经费支出。</w:t>
      </w:r>
      <w:r>
        <w:rPr>
          <w:rFonts w:ascii="仿宋_GB2312" w:eastAsia="仿宋_GB2312" w:cs="仿宋_GB2312"/>
          <w:color w:val="000000"/>
          <w:kern w:val="0"/>
          <w:sz w:val="32"/>
          <w:szCs w:val="32"/>
        </w:rPr>
        <w:t>2018</w:t>
      </w:r>
      <w:r>
        <w:rPr>
          <w:rFonts w:hint="eastAsia" w:ascii="仿宋_GB2312" w:eastAsia="仿宋_GB2312" w:cs="仿宋_GB2312"/>
          <w:color w:val="000000"/>
          <w:kern w:val="0"/>
          <w:sz w:val="32"/>
          <w:szCs w:val="32"/>
        </w:rPr>
        <w:t>年因决算口径，为发生三公经费费用支出。我镇严格执行《茂县县级财政专项资金绩效分配管理暂行办法》进行绩效分配制度。严格按照用款计划，分月、季度执行，按照项目资金管理办法实行专款专用。</w:t>
      </w:r>
    </w:p>
    <w:p>
      <w:pPr>
        <w:widowControl/>
        <w:adjustRightInd w:val="0"/>
        <w:snapToGrid w:val="0"/>
        <w:spacing w:line="576" w:lineRule="exact"/>
        <w:ind w:firstLine="720"/>
        <w:rPr>
          <w:rFonts w:ascii="仿宋_GB2312" w:eastAsia="仿宋_GB2312"/>
          <w:color w:val="000000"/>
          <w:kern w:val="0"/>
          <w:sz w:val="32"/>
          <w:szCs w:val="32"/>
        </w:rPr>
      </w:pPr>
      <w:r>
        <w:rPr>
          <w:rFonts w:hint="eastAsia" w:ascii="仿宋_GB2312" w:eastAsia="仿宋_GB2312" w:cs="仿宋_GB2312"/>
          <w:color w:val="000000"/>
          <w:kern w:val="0"/>
          <w:sz w:val="32"/>
          <w:szCs w:val="32"/>
        </w:rPr>
        <w:t>绩效目标完成情况。按照年初预算项目，实施完成后使全镇环境更优美、经济更稳定、社会更和谐，达到预期经济、社会目标。我镇按照岗位职责，严格执行机关财务管理制度，及时进行会计核算，对项目资金、政府采购进行公开公示，接受群众监督。我镇绩效管理严格按照上级部门要求，开展自评工作，对评价结果及时总结上报。</w:t>
      </w:r>
    </w:p>
    <w:p>
      <w:pPr>
        <w:widowControl/>
        <w:adjustRightInd w:val="0"/>
        <w:snapToGrid w:val="0"/>
        <w:spacing w:line="540" w:lineRule="exact"/>
        <w:ind w:firstLine="640" w:firstLineChars="200"/>
        <w:jc w:val="left"/>
        <w:rPr>
          <w:rFonts w:ascii="黑体" w:eastAsia="黑体"/>
          <w:color w:val="000000"/>
          <w:kern w:val="0"/>
          <w:sz w:val="32"/>
          <w:szCs w:val="32"/>
          <w:shd w:val="clear" w:color="auto" w:fill="FFFFFF"/>
        </w:rPr>
      </w:pPr>
      <w:r>
        <w:rPr>
          <w:rFonts w:hint="eastAsia" w:ascii="黑体" w:eastAsia="黑体" w:cs="黑体"/>
          <w:color w:val="000000"/>
          <w:kern w:val="0"/>
          <w:sz w:val="32"/>
          <w:szCs w:val="32"/>
          <w:shd w:val="clear" w:color="auto" w:fill="FFFFFF"/>
        </w:rPr>
        <w:t>四、评价结论及建议</w:t>
      </w:r>
    </w:p>
    <w:p>
      <w:pPr>
        <w:widowControl/>
        <w:adjustRightInd w:val="0"/>
        <w:snapToGrid w:val="0"/>
        <w:spacing w:line="540" w:lineRule="exact"/>
        <w:ind w:firstLine="640" w:firstLineChars="200"/>
        <w:jc w:val="left"/>
        <w:rPr>
          <w:rFonts w:ascii="楷体" w:eastAsia="楷体"/>
          <w:color w:val="000000"/>
          <w:kern w:val="0"/>
          <w:sz w:val="32"/>
          <w:szCs w:val="32"/>
          <w:shd w:val="clear" w:color="auto" w:fill="FFFFFF"/>
          <w:lang w:val="zh-CN"/>
        </w:rPr>
      </w:pPr>
      <w:r>
        <w:rPr>
          <w:rFonts w:hint="eastAsia" w:ascii="楷体" w:eastAsia="楷体" w:cs="楷体"/>
          <w:color w:val="000000"/>
          <w:kern w:val="0"/>
          <w:sz w:val="32"/>
          <w:szCs w:val="32"/>
          <w:shd w:val="clear" w:color="auto" w:fill="FFFFFF"/>
          <w:lang w:val="zh-CN"/>
        </w:rPr>
        <w:t>（一）评价结论</w:t>
      </w:r>
    </w:p>
    <w:p>
      <w:pPr>
        <w:widowControl/>
        <w:adjustRightInd w:val="0"/>
        <w:snapToGrid w:val="0"/>
        <w:spacing w:line="576" w:lineRule="exact"/>
        <w:ind w:firstLine="720"/>
        <w:jc w:val="left"/>
        <w:rPr>
          <w:rFonts w:ascii="仿宋" w:eastAsia="仿宋"/>
          <w:color w:val="000000"/>
          <w:kern w:val="0"/>
          <w:sz w:val="32"/>
          <w:szCs w:val="32"/>
          <w:shd w:val="clear" w:color="auto" w:fill="FFFFFF"/>
          <w:lang w:val="zh-CN"/>
        </w:rPr>
      </w:pPr>
      <w:r>
        <w:rPr>
          <w:rFonts w:hint="eastAsia" w:ascii="仿宋_GB2312" w:eastAsia="仿宋_GB2312" w:cs="仿宋_GB2312"/>
          <w:color w:val="000000"/>
          <w:kern w:val="0"/>
          <w:sz w:val="32"/>
          <w:szCs w:val="32"/>
        </w:rPr>
        <w:t>我镇按照预算法按时完成预决算编制。在执行过程中有计划进行资金申报使用，完善资金管理及内部控制制度，确保资金安全，做到账款、账账、账实相符。为全镇经济和社会事业发展提供资金保障。</w:t>
      </w:r>
    </w:p>
    <w:p>
      <w:pPr>
        <w:widowControl/>
        <w:adjustRightInd w:val="0"/>
        <w:snapToGrid w:val="0"/>
        <w:spacing w:line="540" w:lineRule="exact"/>
        <w:ind w:firstLine="640" w:firstLineChars="200"/>
        <w:jc w:val="left"/>
        <w:rPr>
          <w:rFonts w:ascii="楷体" w:eastAsia="楷体"/>
          <w:color w:val="000000"/>
          <w:kern w:val="0"/>
          <w:sz w:val="32"/>
          <w:szCs w:val="32"/>
          <w:shd w:val="clear" w:color="auto" w:fill="FFFFFF"/>
          <w:lang w:val="zh-CN"/>
        </w:rPr>
      </w:pPr>
      <w:r>
        <w:rPr>
          <w:rFonts w:ascii="楷体" w:eastAsia="楷体" w:cs="楷体"/>
          <w:color w:val="000000"/>
          <w:kern w:val="0"/>
          <w:sz w:val="32"/>
          <w:szCs w:val="32"/>
          <w:shd w:val="clear" w:color="auto" w:fill="FFFFFF"/>
          <w:lang w:val="zh-CN"/>
        </w:rPr>
        <w:t>(</w:t>
      </w:r>
      <w:r>
        <w:rPr>
          <w:rFonts w:hint="eastAsia" w:ascii="楷体" w:eastAsia="楷体" w:cs="楷体"/>
          <w:color w:val="000000"/>
          <w:kern w:val="0"/>
          <w:sz w:val="32"/>
          <w:szCs w:val="32"/>
          <w:shd w:val="clear" w:color="auto" w:fill="FFFFFF"/>
          <w:lang w:val="zh-CN"/>
        </w:rPr>
        <w:t>二</w:t>
      </w:r>
      <w:r>
        <w:rPr>
          <w:rFonts w:ascii="楷体" w:eastAsia="楷体" w:cs="楷体"/>
          <w:color w:val="000000"/>
          <w:kern w:val="0"/>
          <w:sz w:val="32"/>
          <w:szCs w:val="32"/>
          <w:shd w:val="clear" w:color="auto" w:fill="FFFFFF"/>
          <w:lang w:val="zh-CN"/>
        </w:rPr>
        <w:t>)</w:t>
      </w:r>
      <w:r>
        <w:rPr>
          <w:rFonts w:hint="eastAsia" w:ascii="楷体" w:eastAsia="楷体" w:cs="楷体"/>
          <w:color w:val="000000"/>
          <w:kern w:val="0"/>
          <w:sz w:val="32"/>
          <w:szCs w:val="32"/>
          <w:shd w:val="clear" w:color="auto" w:fill="FFFFFF"/>
          <w:lang w:val="zh-CN"/>
        </w:rPr>
        <w:t>存在问题</w:t>
      </w:r>
    </w:p>
    <w:p>
      <w:pPr>
        <w:widowControl/>
        <w:adjustRightInd w:val="0"/>
        <w:snapToGrid w:val="0"/>
        <w:spacing w:line="576" w:lineRule="exact"/>
        <w:ind w:firstLine="720"/>
        <w:jc w:val="left"/>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由于人员配备不够，工作量大，对全镇经济和社会事业发展在资金安排、使用、核算上存在不很合理现象，导致预算经费科目与支出科目存在差异。</w:t>
      </w:r>
    </w:p>
    <w:p>
      <w:pPr>
        <w:widowControl/>
        <w:adjustRightInd w:val="0"/>
        <w:snapToGrid w:val="0"/>
        <w:spacing w:line="540" w:lineRule="exact"/>
        <w:ind w:firstLine="320" w:firstLineChars="100"/>
        <w:jc w:val="left"/>
        <w:rPr>
          <w:rFonts w:ascii="楷体" w:eastAsia="楷体"/>
          <w:color w:val="000000"/>
          <w:kern w:val="0"/>
          <w:sz w:val="32"/>
          <w:szCs w:val="32"/>
          <w:shd w:val="clear" w:color="auto" w:fill="FFFFFF"/>
          <w:lang w:val="zh-CN"/>
        </w:rPr>
      </w:pPr>
      <w:r>
        <w:rPr>
          <w:rFonts w:hint="eastAsia" w:ascii="楷体" w:eastAsia="楷体" w:cs="楷体"/>
          <w:color w:val="000000"/>
          <w:kern w:val="0"/>
          <w:sz w:val="32"/>
          <w:szCs w:val="32"/>
          <w:shd w:val="clear" w:color="auto" w:fill="FFFFFF"/>
          <w:lang w:val="zh-CN"/>
        </w:rPr>
        <w:t>（三）改进建议</w:t>
      </w:r>
    </w:p>
    <w:p>
      <w:pPr>
        <w:widowControl/>
        <w:adjustRightInd w:val="0"/>
        <w:snapToGrid w:val="0"/>
        <w:spacing w:line="576" w:lineRule="atLeast"/>
        <w:ind w:firstLine="640" w:firstLineChars="200"/>
        <w:jc w:val="left"/>
        <w:rPr>
          <w:rFonts w:ascii="仿宋_GB2312" w:eastAsia="仿宋_GB2312"/>
          <w:color w:val="000000"/>
          <w:kern w:val="0"/>
          <w:sz w:val="32"/>
          <w:szCs w:val="32"/>
        </w:rPr>
      </w:pPr>
      <w:r>
        <w:rPr>
          <w:rFonts w:hint="eastAsia" w:ascii="仿宋_GB2312" w:eastAsia="仿宋_GB2312" w:cs="仿宋_GB2312"/>
          <w:color w:val="000000"/>
          <w:kern w:val="0"/>
          <w:sz w:val="32"/>
          <w:szCs w:val="32"/>
        </w:rPr>
        <w:t>在今后工作中，进一步提高工作效率，在合法、合规的前提下，合理安排和使用本镇资金，为全镇经济和社会事业发展更好地服好务。</w:t>
      </w:r>
    </w:p>
    <w:p>
      <w:pPr>
        <w:adjustRightInd w:val="0"/>
        <w:snapToGrid w:val="0"/>
        <w:spacing w:line="576" w:lineRule="atLeast"/>
        <w:outlineLvl w:val="0"/>
        <w:rPr>
          <w:rStyle w:val="18"/>
          <w:rFonts w:ascii="仿宋" w:eastAsia="仿宋"/>
          <w:b w:val="0"/>
          <w:bCs w:val="0"/>
          <w:color w:val="000000"/>
          <w:kern w:val="2"/>
          <w:sz w:val="32"/>
          <w:szCs w:val="32"/>
        </w:rPr>
      </w:pPr>
    </w:p>
    <w:p>
      <w:pPr>
        <w:adjustRightInd w:val="0"/>
        <w:snapToGrid w:val="0"/>
        <w:spacing w:line="360" w:lineRule="auto"/>
        <w:outlineLvl w:val="0"/>
        <w:rPr>
          <w:rStyle w:val="18"/>
          <w:rFonts w:ascii="仿宋" w:eastAsia="仿宋"/>
          <w:b w:val="0"/>
          <w:bCs w:val="0"/>
          <w:color w:val="000000"/>
          <w:kern w:val="2"/>
          <w:sz w:val="32"/>
          <w:szCs w:val="32"/>
        </w:rPr>
      </w:pPr>
    </w:p>
    <w:p>
      <w:pPr>
        <w:adjustRightInd w:val="0"/>
        <w:snapToGrid w:val="0"/>
        <w:spacing w:line="360" w:lineRule="auto"/>
        <w:outlineLvl w:val="0"/>
        <w:rPr>
          <w:rStyle w:val="18"/>
          <w:rFonts w:ascii="仿宋" w:eastAsia="仿宋"/>
          <w:b w:val="0"/>
          <w:bCs w:val="0"/>
          <w:color w:val="000000"/>
          <w:kern w:val="2"/>
          <w:sz w:val="32"/>
          <w:szCs w:val="32"/>
        </w:rPr>
      </w:pPr>
    </w:p>
    <w:p>
      <w:pPr>
        <w:adjustRightInd w:val="0"/>
        <w:snapToGrid w:val="0"/>
        <w:spacing w:line="360" w:lineRule="auto"/>
        <w:outlineLvl w:val="0"/>
        <w:rPr>
          <w:rStyle w:val="18"/>
          <w:rFonts w:ascii="仿宋" w:eastAsia="仿宋"/>
          <w:b w:val="0"/>
          <w:bCs w:val="0"/>
          <w:color w:val="000000"/>
          <w:kern w:val="2"/>
          <w:sz w:val="32"/>
          <w:szCs w:val="32"/>
        </w:rPr>
      </w:pPr>
    </w:p>
    <w:p>
      <w:pPr>
        <w:adjustRightInd w:val="0"/>
        <w:snapToGrid w:val="0"/>
        <w:spacing w:line="360" w:lineRule="auto"/>
        <w:outlineLvl w:val="0"/>
        <w:rPr>
          <w:rStyle w:val="18"/>
          <w:rFonts w:ascii="仿宋" w:eastAsia="仿宋"/>
          <w:b w:val="0"/>
          <w:bCs w:val="0"/>
          <w:color w:val="000000"/>
          <w:kern w:val="2"/>
          <w:sz w:val="32"/>
          <w:szCs w:val="32"/>
        </w:rPr>
      </w:pPr>
    </w:p>
    <w:p>
      <w:pPr>
        <w:adjustRightInd w:val="0"/>
        <w:snapToGrid w:val="0"/>
        <w:spacing w:line="360" w:lineRule="auto"/>
        <w:outlineLvl w:val="0"/>
        <w:rPr>
          <w:rStyle w:val="18"/>
          <w:rFonts w:ascii="仿宋" w:eastAsia="仿宋"/>
          <w:b w:val="0"/>
          <w:bCs w:val="0"/>
          <w:color w:val="000000"/>
          <w:kern w:val="2"/>
          <w:sz w:val="32"/>
          <w:szCs w:val="32"/>
        </w:rPr>
      </w:pPr>
    </w:p>
    <w:p>
      <w:pPr>
        <w:adjustRightInd w:val="0"/>
        <w:snapToGrid w:val="0"/>
        <w:spacing w:line="360" w:lineRule="auto"/>
        <w:outlineLvl w:val="0"/>
        <w:rPr>
          <w:rStyle w:val="18"/>
          <w:rFonts w:ascii="仿宋" w:eastAsia="仿宋"/>
          <w:b w:val="0"/>
          <w:bCs w:val="0"/>
          <w:color w:val="000000"/>
          <w:kern w:val="2"/>
          <w:sz w:val="32"/>
          <w:szCs w:val="32"/>
        </w:rPr>
      </w:pPr>
    </w:p>
    <w:p>
      <w:pPr>
        <w:adjustRightInd w:val="0"/>
        <w:snapToGrid w:val="0"/>
        <w:spacing w:line="360" w:lineRule="auto"/>
        <w:outlineLvl w:val="0"/>
        <w:rPr>
          <w:rStyle w:val="18"/>
          <w:rFonts w:ascii="仿宋" w:eastAsia="仿宋"/>
          <w:b w:val="0"/>
          <w:bCs w:val="0"/>
          <w:color w:val="000000"/>
          <w:kern w:val="2"/>
          <w:sz w:val="32"/>
          <w:szCs w:val="32"/>
        </w:rPr>
      </w:pPr>
    </w:p>
    <w:p>
      <w:pPr>
        <w:adjustRightInd w:val="0"/>
        <w:snapToGrid w:val="0"/>
        <w:spacing w:line="360" w:lineRule="auto"/>
        <w:outlineLvl w:val="0"/>
        <w:rPr>
          <w:rStyle w:val="18"/>
          <w:rFonts w:ascii="仿宋" w:eastAsia="仿宋"/>
          <w:b w:val="0"/>
          <w:bCs w:val="0"/>
          <w:color w:val="000000"/>
          <w:kern w:val="2"/>
          <w:sz w:val="32"/>
          <w:szCs w:val="32"/>
        </w:rPr>
      </w:pPr>
    </w:p>
    <w:p>
      <w:pPr>
        <w:adjustRightInd w:val="0"/>
        <w:snapToGrid w:val="0"/>
        <w:spacing w:line="360" w:lineRule="auto"/>
        <w:outlineLvl w:val="0"/>
        <w:rPr>
          <w:rStyle w:val="18"/>
          <w:rFonts w:ascii="仿宋" w:eastAsia="仿宋"/>
          <w:b w:val="0"/>
          <w:bCs w:val="0"/>
          <w:color w:val="000000"/>
          <w:kern w:val="2"/>
          <w:sz w:val="32"/>
          <w:szCs w:val="32"/>
        </w:rPr>
      </w:pPr>
    </w:p>
    <w:p>
      <w:pPr>
        <w:adjustRightInd w:val="0"/>
        <w:snapToGrid w:val="0"/>
        <w:spacing w:line="360" w:lineRule="auto"/>
        <w:outlineLvl w:val="0"/>
        <w:rPr>
          <w:rStyle w:val="18"/>
          <w:rFonts w:ascii="仿宋" w:eastAsia="仿宋"/>
          <w:b w:val="0"/>
          <w:bCs w:val="0"/>
          <w:color w:val="000000"/>
          <w:kern w:val="2"/>
          <w:sz w:val="32"/>
          <w:szCs w:val="32"/>
        </w:rPr>
      </w:pPr>
    </w:p>
    <w:p>
      <w:pPr>
        <w:adjustRightInd w:val="0"/>
        <w:snapToGrid w:val="0"/>
        <w:spacing w:line="360" w:lineRule="auto"/>
        <w:outlineLvl w:val="0"/>
        <w:rPr>
          <w:rStyle w:val="18"/>
          <w:rFonts w:ascii="仿宋" w:eastAsia="仿宋"/>
          <w:b w:val="0"/>
          <w:bCs w:val="0"/>
          <w:color w:val="000000"/>
          <w:kern w:val="2"/>
          <w:sz w:val="32"/>
          <w:szCs w:val="32"/>
        </w:rPr>
      </w:pPr>
    </w:p>
    <w:tbl>
      <w:tblPr>
        <w:tblStyle w:val="14"/>
        <w:tblW w:w="10515" w:type="dxa"/>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0"/>
        <w:gridCol w:w="1410"/>
        <w:gridCol w:w="1230"/>
        <w:gridCol w:w="1950"/>
        <w:gridCol w:w="1185"/>
        <w:gridCol w:w="1125"/>
        <w:gridCol w:w="3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0515" w:type="dxa"/>
            <w:gridSpan w:val="7"/>
            <w:tcBorders>
              <w:top w:val="nil"/>
              <w:left w:val="nil"/>
              <w:bottom w:val="single" w:color="000000" w:sz="4" w:space="0"/>
              <w:right w:val="nil"/>
            </w:tcBorders>
            <w:noWrap/>
            <w:tcMar>
              <w:top w:w="15" w:type="dxa"/>
              <w:left w:w="15" w:type="dxa"/>
              <w:right w:w="15" w:type="dxa"/>
            </w:tcMar>
            <w:vAlign w:val="center"/>
          </w:tcPr>
          <w:p>
            <w:pPr>
              <w:widowControl/>
              <w:jc w:val="center"/>
              <w:textAlignment w:val="center"/>
              <w:rPr>
                <w:rFonts w:ascii="宋体"/>
                <w:b/>
                <w:bCs/>
                <w:color w:val="000000"/>
                <w:sz w:val="28"/>
                <w:szCs w:val="28"/>
              </w:rPr>
            </w:pPr>
            <w:r>
              <w:rPr>
                <w:rFonts w:ascii="宋体" w:cs="宋体"/>
                <w:b/>
                <w:bCs/>
                <w:color w:val="000000"/>
                <w:kern w:val="0"/>
                <w:sz w:val="28"/>
                <w:szCs w:val="28"/>
              </w:rPr>
              <w:t>201</w:t>
            </w:r>
            <w:r>
              <w:rPr>
                <w:rFonts w:hint="eastAsia" w:ascii="宋体" w:cs="宋体"/>
                <w:b/>
                <w:bCs/>
                <w:color w:val="000000"/>
                <w:kern w:val="0"/>
                <w:sz w:val="28"/>
                <w:szCs w:val="28"/>
              </w:rPr>
              <w:t>8年茂县南新镇人民政府整体支出绩效评价指标体系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b/>
                <w:bCs/>
                <w:color w:val="000000"/>
                <w:sz w:val="20"/>
                <w:szCs w:val="20"/>
              </w:rPr>
            </w:pPr>
            <w:r>
              <w:rPr>
                <w:rFonts w:hint="eastAsia" w:ascii="宋体" w:cs="宋体"/>
                <w:b/>
                <w:bCs/>
                <w:color w:val="000000"/>
                <w:kern w:val="0"/>
                <w:sz w:val="20"/>
                <w:szCs w:val="20"/>
              </w:rPr>
              <w:t>一级指标</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b/>
                <w:bCs/>
                <w:color w:val="000000"/>
                <w:sz w:val="20"/>
                <w:szCs w:val="20"/>
              </w:rPr>
            </w:pPr>
            <w:r>
              <w:rPr>
                <w:rFonts w:hint="eastAsia" w:ascii="宋体" w:cs="宋体"/>
                <w:b/>
                <w:bCs/>
                <w:color w:val="000000"/>
                <w:kern w:val="0"/>
                <w:sz w:val="20"/>
                <w:szCs w:val="20"/>
              </w:rPr>
              <w:t>二级指标</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b/>
                <w:bCs/>
                <w:color w:val="000000"/>
                <w:sz w:val="20"/>
                <w:szCs w:val="20"/>
              </w:rPr>
            </w:pPr>
            <w:r>
              <w:rPr>
                <w:rFonts w:hint="eastAsia" w:ascii="宋体" w:cs="宋体"/>
                <w:b/>
                <w:bCs/>
                <w:color w:val="000000"/>
                <w:kern w:val="0"/>
                <w:sz w:val="20"/>
                <w:szCs w:val="20"/>
              </w:rPr>
              <w:t>三级指标</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b/>
                <w:bCs/>
                <w:color w:val="000000"/>
                <w:sz w:val="20"/>
                <w:szCs w:val="20"/>
              </w:rPr>
            </w:pPr>
            <w:r>
              <w:rPr>
                <w:rFonts w:hint="eastAsia" w:ascii="宋体" w:cs="宋体"/>
                <w:b/>
                <w:bCs/>
                <w:color w:val="000000"/>
                <w:kern w:val="0"/>
                <w:sz w:val="20"/>
                <w:szCs w:val="20"/>
              </w:rPr>
              <w:t>指标解释</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b/>
                <w:bCs/>
                <w:color w:val="000000"/>
                <w:sz w:val="20"/>
                <w:szCs w:val="20"/>
              </w:rPr>
            </w:pPr>
            <w:r>
              <w:rPr>
                <w:rFonts w:hint="eastAsia" w:ascii="宋体" w:cs="宋体"/>
                <w:b/>
                <w:bCs/>
                <w:color w:val="000000"/>
                <w:kern w:val="0"/>
                <w:sz w:val="20"/>
                <w:szCs w:val="20"/>
              </w:rPr>
              <w:t>扣分</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b/>
                <w:bCs/>
                <w:color w:val="000000"/>
                <w:sz w:val="20"/>
                <w:szCs w:val="20"/>
              </w:rPr>
            </w:pPr>
            <w:r>
              <w:rPr>
                <w:rFonts w:hint="eastAsia" w:ascii="宋体" w:cs="宋体"/>
                <w:b/>
                <w:bCs/>
                <w:color w:val="000000"/>
                <w:kern w:val="0"/>
                <w:sz w:val="20"/>
                <w:szCs w:val="20"/>
              </w:rPr>
              <w:t>扣分理由</w:t>
            </w: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b/>
                <w:bCs/>
                <w:color w:val="000000"/>
                <w:sz w:val="20"/>
                <w:szCs w:val="20"/>
              </w:rPr>
            </w:pPr>
            <w:r>
              <w:rPr>
                <w:rFonts w:hint="eastAsia" w:ascii="宋体" w:cs="宋体"/>
                <w:b/>
                <w:bCs/>
                <w:color w:val="000000"/>
                <w:kern w:val="0"/>
                <w:sz w:val="20"/>
                <w:szCs w:val="20"/>
              </w:rPr>
              <w:t>计分标准（备注）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80" w:type="dxa"/>
            <w:vMerge w:val="restart"/>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color w:val="000000"/>
                <w:sz w:val="20"/>
                <w:szCs w:val="20"/>
              </w:rPr>
            </w:pPr>
            <w:r>
              <w:rPr>
                <w:rFonts w:hint="eastAsia" w:ascii="宋体" w:cs="宋体"/>
                <w:color w:val="000000"/>
                <w:kern w:val="0"/>
                <w:sz w:val="20"/>
                <w:szCs w:val="20"/>
              </w:rPr>
              <w:t>预算编制（</w:t>
            </w:r>
            <w:r>
              <w:rPr>
                <w:rFonts w:ascii="宋体" w:cs="宋体"/>
                <w:color w:val="000000"/>
                <w:kern w:val="0"/>
                <w:sz w:val="20"/>
                <w:szCs w:val="20"/>
              </w:rPr>
              <w:t>10</w:t>
            </w:r>
            <w:r>
              <w:rPr>
                <w:rFonts w:hint="eastAsia" w:ascii="宋体" w:cs="宋体"/>
                <w:color w:val="000000"/>
                <w:kern w:val="0"/>
                <w:sz w:val="20"/>
                <w:szCs w:val="20"/>
              </w:rPr>
              <w:t>分）</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报送时效（</w:t>
            </w:r>
            <w:r>
              <w:rPr>
                <w:rFonts w:ascii="宋体" w:cs="宋体"/>
                <w:color w:val="000000"/>
                <w:kern w:val="0"/>
                <w:sz w:val="20"/>
                <w:szCs w:val="20"/>
              </w:rPr>
              <w:t>2</w:t>
            </w:r>
            <w:r>
              <w:rPr>
                <w:rFonts w:hint="eastAsia" w:ascii="宋体" w:cs="宋体"/>
                <w:color w:val="000000"/>
                <w:kern w:val="0"/>
                <w:sz w:val="20"/>
                <w:szCs w:val="20"/>
              </w:rPr>
              <w:t>分）</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基础信息更新（</w:t>
            </w:r>
            <w:r>
              <w:rPr>
                <w:rFonts w:ascii="宋体" w:cs="宋体"/>
                <w:color w:val="000000"/>
                <w:kern w:val="0"/>
                <w:sz w:val="20"/>
                <w:szCs w:val="20"/>
              </w:rPr>
              <w:t>2</w:t>
            </w:r>
            <w:r>
              <w:rPr>
                <w:rFonts w:hint="eastAsia" w:ascii="宋体" w:cs="宋体"/>
                <w:color w:val="000000"/>
                <w:kern w:val="0"/>
                <w:sz w:val="20"/>
                <w:szCs w:val="20"/>
              </w:rPr>
              <w:t>分）</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部门是否按照县级部门预算编制通知和有关要求，按时完成基础库、项目库报送工作</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超过规定</w:t>
            </w:r>
            <w:r>
              <w:rPr>
                <w:rFonts w:ascii="宋体" w:cs="宋体"/>
                <w:color w:val="000000"/>
                <w:kern w:val="0"/>
                <w:sz w:val="20"/>
                <w:szCs w:val="20"/>
              </w:rPr>
              <w:t>5</w:t>
            </w:r>
            <w:r>
              <w:rPr>
                <w:rFonts w:hint="eastAsia" w:ascii="宋体" w:cs="宋体"/>
                <w:color w:val="000000"/>
                <w:kern w:val="0"/>
                <w:sz w:val="20"/>
                <w:szCs w:val="20"/>
              </w:rPr>
              <w:t>个工作日扣</w:t>
            </w:r>
            <w:r>
              <w:rPr>
                <w:rFonts w:ascii="宋体" w:cs="宋体"/>
                <w:color w:val="000000"/>
                <w:kern w:val="0"/>
                <w:sz w:val="20"/>
                <w:szCs w:val="20"/>
              </w:rPr>
              <w:t>0.5</w:t>
            </w:r>
            <w:r>
              <w:rPr>
                <w:rFonts w:hint="eastAsia" w:ascii="宋体" w:cs="宋体"/>
                <w:color w:val="000000"/>
                <w:kern w:val="0"/>
                <w:sz w:val="20"/>
                <w:szCs w:val="20"/>
              </w:rPr>
              <w:t>分，</w:t>
            </w:r>
            <w:r>
              <w:rPr>
                <w:rFonts w:ascii="宋体" w:cs="宋体"/>
                <w:color w:val="000000"/>
                <w:kern w:val="0"/>
                <w:sz w:val="20"/>
                <w:szCs w:val="20"/>
              </w:rPr>
              <w:t>10</w:t>
            </w:r>
            <w:r>
              <w:rPr>
                <w:rFonts w:hint="eastAsia" w:ascii="宋体" w:cs="宋体"/>
                <w:color w:val="000000"/>
                <w:kern w:val="0"/>
                <w:sz w:val="20"/>
                <w:szCs w:val="20"/>
              </w:rPr>
              <w:t>个工作日扣</w:t>
            </w:r>
            <w:r>
              <w:rPr>
                <w:rFonts w:ascii="宋体" w:cs="宋体"/>
                <w:color w:val="000000"/>
                <w:kern w:val="0"/>
                <w:sz w:val="20"/>
                <w:szCs w:val="20"/>
              </w:rPr>
              <w:t>1</w:t>
            </w:r>
            <w:r>
              <w:rPr>
                <w:rFonts w:hint="eastAsia" w:ascii="宋体" w:cs="宋体"/>
                <w:color w:val="000000"/>
                <w:kern w:val="0"/>
                <w:sz w:val="20"/>
                <w:szCs w:val="20"/>
              </w:rPr>
              <w:t>分，以此类推，直至扣完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80"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tc>
        <w:tc>
          <w:tcPr>
            <w:tcW w:w="141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编制质量（</w:t>
            </w:r>
            <w:r>
              <w:rPr>
                <w:rFonts w:ascii="宋体" w:cs="宋体"/>
                <w:color w:val="000000"/>
                <w:kern w:val="0"/>
                <w:sz w:val="20"/>
                <w:szCs w:val="20"/>
              </w:rPr>
              <w:t>3</w:t>
            </w:r>
            <w:r>
              <w:rPr>
                <w:rFonts w:hint="eastAsia" w:ascii="宋体" w:cs="宋体"/>
                <w:color w:val="000000"/>
                <w:kern w:val="0"/>
                <w:sz w:val="20"/>
                <w:szCs w:val="20"/>
              </w:rPr>
              <w:t>分）</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预算编制准确（</w:t>
            </w:r>
            <w:r>
              <w:rPr>
                <w:rFonts w:ascii="宋体" w:cs="宋体"/>
                <w:color w:val="000000"/>
                <w:kern w:val="0"/>
                <w:sz w:val="20"/>
                <w:szCs w:val="20"/>
              </w:rPr>
              <w:t>2</w:t>
            </w:r>
            <w:r>
              <w:rPr>
                <w:rFonts w:hint="eastAsia" w:ascii="宋体" w:cs="宋体"/>
                <w:color w:val="000000"/>
                <w:kern w:val="0"/>
                <w:sz w:val="20"/>
                <w:szCs w:val="20"/>
              </w:rPr>
              <w:t>分）</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（预算资金总来源</w:t>
            </w:r>
            <w:r>
              <w:rPr>
                <w:rFonts w:ascii="宋体" w:cs="宋体"/>
                <w:color w:val="000000"/>
                <w:kern w:val="0"/>
                <w:sz w:val="20"/>
                <w:szCs w:val="20"/>
              </w:rPr>
              <w:t>-</w:t>
            </w:r>
            <w:r>
              <w:rPr>
                <w:rFonts w:hint="eastAsia" w:ascii="宋体" w:cs="宋体"/>
                <w:color w:val="000000"/>
                <w:kern w:val="0"/>
                <w:sz w:val="20"/>
                <w:szCs w:val="20"/>
              </w:rPr>
              <w:t>中期评估调整取消资金</w:t>
            </w:r>
            <w:r>
              <w:rPr>
                <w:rFonts w:ascii="宋体" w:cs="宋体"/>
                <w:color w:val="000000"/>
                <w:kern w:val="0"/>
                <w:sz w:val="20"/>
                <w:szCs w:val="20"/>
              </w:rPr>
              <w:t>-</w:t>
            </w:r>
            <w:r>
              <w:rPr>
                <w:rFonts w:hint="eastAsia" w:ascii="宋体" w:cs="宋体"/>
                <w:color w:val="000000"/>
                <w:kern w:val="0"/>
                <w:sz w:val="20"/>
                <w:szCs w:val="20"/>
              </w:rPr>
              <w:t>预算结余注销资金）÷预算资金总来源</w:t>
            </w:r>
            <w:r>
              <w:rPr>
                <w:rFonts w:ascii="宋体" w:cs="宋体"/>
                <w:color w:val="000000"/>
                <w:kern w:val="0"/>
                <w:sz w:val="20"/>
                <w:szCs w:val="20"/>
              </w:rPr>
              <w:t>*</w:t>
            </w:r>
            <w:r>
              <w:rPr>
                <w:rFonts w:hint="eastAsia" w:ascii="宋体" w:cs="宋体"/>
                <w:color w:val="000000"/>
                <w:kern w:val="0"/>
                <w:sz w:val="20"/>
                <w:szCs w:val="20"/>
              </w:rPr>
              <w:t>指标分值</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其中：预算资金总来源是指县级年初预算与执行中追加预算（不含当年专款）总和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80"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tc>
        <w:tc>
          <w:tcPr>
            <w:tcW w:w="14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部门预算审查（</w:t>
            </w:r>
            <w:r>
              <w:rPr>
                <w:rFonts w:ascii="宋体" w:cs="宋体"/>
                <w:color w:val="000000"/>
                <w:kern w:val="0"/>
                <w:sz w:val="20"/>
                <w:szCs w:val="20"/>
              </w:rPr>
              <w:t>1</w:t>
            </w:r>
            <w:r>
              <w:rPr>
                <w:rFonts w:hint="eastAsia" w:ascii="宋体" w:cs="宋体"/>
                <w:color w:val="000000"/>
                <w:kern w:val="0"/>
                <w:sz w:val="20"/>
                <w:szCs w:val="20"/>
              </w:rPr>
              <w:t>分）</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根据县人大财经委对预算草案审查结果进行考核</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对财经委审查后提出并确需修改的问题，每个问题扣</w:t>
            </w:r>
            <w:r>
              <w:rPr>
                <w:rFonts w:ascii="宋体" w:cs="宋体"/>
                <w:color w:val="000000"/>
                <w:kern w:val="0"/>
                <w:sz w:val="20"/>
                <w:szCs w:val="20"/>
              </w:rPr>
              <w:t>0.02</w:t>
            </w:r>
            <w:r>
              <w:rPr>
                <w:rFonts w:hint="eastAsia" w:ascii="宋体" w:cs="宋体"/>
                <w:color w:val="000000"/>
                <w:kern w:val="0"/>
                <w:sz w:val="20"/>
                <w:szCs w:val="20"/>
              </w:rPr>
              <w:t>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80"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tc>
        <w:tc>
          <w:tcPr>
            <w:tcW w:w="141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绩效目标（</w:t>
            </w:r>
            <w:r>
              <w:rPr>
                <w:rFonts w:ascii="宋体" w:cs="宋体"/>
                <w:color w:val="000000"/>
                <w:kern w:val="0"/>
                <w:sz w:val="20"/>
                <w:szCs w:val="20"/>
              </w:rPr>
              <w:t>5</w:t>
            </w:r>
            <w:r>
              <w:rPr>
                <w:rFonts w:hint="eastAsia" w:ascii="宋体" w:cs="宋体"/>
                <w:color w:val="000000"/>
                <w:kern w:val="0"/>
                <w:sz w:val="20"/>
                <w:szCs w:val="20"/>
              </w:rPr>
              <w:t>分）</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部门整体绩效目标（</w:t>
            </w:r>
            <w:r>
              <w:rPr>
                <w:rFonts w:ascii="宋体" w:cs="宋体"/>
                <w:color w:val="000000"/>
                <w:kern w:val="0"/>
                <w:sz w:val="20"/>
                <w:szCs w:val="20"/>
              </w:rPr>
              <w:t>2</w:t>
            </w:r>
            <w:r>
              <w:rPr>
                <w:rFonts w:hint="eastAsia" w:ascii="宋体" w:cs="宋体"/>
                <w:color w:val="000000"/>
                <w:kern w:val="0"/>
                <w:sz w:val="20"/>
                <w:szCs w:val="20"/>
              </w:rPr>
              <w:t>分）</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部门整体绩效目标编制完整、合理</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部门整体绩效目标能完整、合理反映部门年度职责履行情况的得分，否则不得分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80" w:type="dxa"/>
            <w:vMerge w:val="continue"/>
            <w:tcBorders>
              <w:top w:val="single" w:color="000000" w:sz="4" w:space="0"/>
              <w:left w:val="single" w:color="000000" w:sz="4" w:space="0"/>
              <w:bottom w:val="nil"/>
              <w:right w:val="single" w:color="000000" w:sz="4" w:space="0"/>
            </w:tcBorders>
            <w:shd w:val="clear" w:color="auto" w:fill="FFFFFF"/>
            <w:noWrap/>
            <w:tcMar>
              <w:top w:w="15" w:type="dxa"/>
              <w:left w:w="15" w:type="dxa"/>
              <w:right w:w="15" w:type="dxa"/>
            </w:tcMar>
            <w:vAlign w:val="center"/>
          </w:tcPr>
          <w:p/>
        </w:tc>
        <w:tc>
          <w:tcPr>
            <w:tcW w:w="14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重点项目绩效目标（</w:t>
            </w:r>
            <w:r>
              <w:rPr>
                <w:rFonts w:ascii="宋体" w:cs="宋体"/>
                <w:color w:val="000000"/>
                <w:kern w:val="0"/>
                <w:sz w:val="20"/>
                <w:szCs w:val="20"/>
              </w:rPr>
              <w:t>3</w:t>
            </w:r>
            <w:r>
              <w:rPr>
                <w:rFonts w:hint="eastAsia" w:ascii="宋体" w:cs="宋体"/>
                <w:color w:val="000000"/>
                <w:kern w:val="0"/>
                <w:sz w:val="20"/>
                <w:szCs w:val="20"/>
              </w:rPr>
              <w:t>分）</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项目绩效目标编制明确、量化</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项目支出绩效目标编制不明确和量化的发现一个扣</w:t>
            </w:r>
            <w:r>
              <w:rPr>
                <w:rFonts w:ascii="宋体" w:cs="宋体"/>
                <w:color w:val="000000"/>
                <w:kern w:val="0"/>
                <w:sz w:val="20"/>
                <w:szCs w:val="20"/>
              </w:rPr>
              <w:t>0.5</w:t>
            </w:r>
            <w:r>
              <w:rPr>
                <w:rFonts w:hint="eastAsia" w:ascii="宋体" w:cs="宋体"/>
                <w:color w:val="000000"/>
                <w:kern w:val="0"/>
                <w:sz w:val="20"/>
                <w:szCs w:val="20"/>
              </w:rPr>
              <w:t>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8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0"/>
                <w:szCs w:val="20"/>
              </w:rPr>
            </w:pPr>
            <w:r>
              <w:rPr>
                <w:rFonts w:hint="eastAsia" w:ascii="宋体" w:cs="宋体"/>
                <w:color w:val="000000"/>
                <w:kern w:val="0"/>
                <w:sz w:val="20"/>
                <w:szCs w:val="20"/>
              </w:rPr>
              <w:t>预算执行（</w:t>
            </w:r>
            <w:r>
              <w:rPr>
                <w:rFonts w:ascii="宋体" w:cs="宋体"/>
                <w:color w:val="000000"/>
                <w:kern w:val="0"/>
                <w:sz w:val="20"/>
                <w:szCs w:val="20"/>
              </w:rPr>
              <w:t>20</w:t>
            </w:r>
            <w:r>
              <w:rPr>
                <w:rFonts w:hint="eastAsia" w:ascii="宋体" w:cs="宋体"/>
                <w:color w:val="000000"/>
                <w:kern w:val="0"/>
                <w:sz w:val="20"/>
                <w:szCs w:val="20"/>
              </w:rPr>
              <w:t>分）</w:t>
            </w:r>
          </w:p>
        </w:tc>
        <w:tc>
          <w:tcPr>
            <w:tcW w:w="141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执行进度（</w:t>
            </w:r>
            <w:r>
              <w:rPr>
                <w:rFonts w:ascii="宋体" w:cs="宋体"/>
                <w:color w:val="000000"/>
                <w:kern w:val="0"/>
                <w:sz w:val="20"/>
                <w:szCs w:val="20"/>
              </w:rPr>
              <w:t>10</w:t>
            </w:r>
            <w:r>
              <w:rPr>
                <w:rFonts w:hint="eastAsia" w:ascii="宋体" w:cs="宋体"/>
                <w:color w:val="000000"/>
                <w:kern w:val="0"/>
                <w:sz w:val="20"/>
                <w:szCs w:val="20"/>
              </w:rPr>
              <w:t>分）</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财力专项预算分配时限（</w:t>
            </w:r>
            <w:r>
              <w:rPr>
                <w:rFonts w:ascii="宋体" w:cs="宋体"/>
                <w:color w:val="000000"/>
                <w:kern w:val="0"/>
                <w:sz w:val="20"/>
                <w:szCs w:val="20"/>
              </w:rPr>
              <w:t>4</w:t>
            </w:r>
            <w:r>
              <w:rPr>
                <w:rFonts w:hint="eastAsia" w:ascii="宋体" w:cs="宋体"/>
                <w:color w:val="000000"/>
                <w:kern w:val="0"/>
                <w:sz w:val="20"/>
                <w:szCs w:val="20"/>
              </w:rPr>
              <w:t>分）</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按规定及时分配财力专项预算</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按《预算法》规定时限完成分配的考核得分，否则不得分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14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部门预算执行进度（</w:t>
            </w:r>
            <w:r>
              <w:rPr>
                <w:rFonts w:ascii="宋体" w:cs="宋体"/>
                <w:color w:val="000000"/>
                <w:kern w:val="0"/>
                <w:sz w:val="20"/>
                <w:szCs w:val="20"/>
              </w:rPr>
              <w:t>6</w:t>
            </w:r>
            <w:r>
              <w:rPr>
                <w:rFonts w:hint="eastAsia" w:ascii="宋体" w:cs="宋体"/>
                <w:color w:val="000000"/>
                <w:kern w:val="0"/>
                <w:sz w:val="20"/>
                <w:szCs w:val="20"/>
              </w:rPr>
              <w:t>分）</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部门按要求严格预算执行管理</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部门预算实际列支数÷部门预算总额</w:t>
            </w:r>
            <w:r>
              <w:rPr>
                <w:rFonts w:ascii="宋体" w:cs="宋体"/>
                <w:color w:val="000000"/>
                <w:kern w:val="0"/>
                <w:sz w:val="20"/>
                <w:szCs w:val="20"/>
              </w:rPr>
              <w:t>*</w:t>
            </w:r>
            <w:r>
              <w:rPr>
                <w:rFonts w:hint="eastAsia" w:ascii="宋体" w:cs="宋体"/>
                <w:color w:val="000000"/>
                <w:kern w:val="0"/>
                <w:sz w:val="20"/>
                <w:szCs w:val="20"/>
              </w:rPr>
              <w:t>指标分值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预算调整（</w:t>
            </w:r>
            <w:r>
              <w:rPr>
                <w:rFonts w:ascii="宋体" w:cs="宋体"/>
                <w:color w:val="000000"/>
                <w:kern w:val="0"/>
                <w:sz w:val="20"/>
                <w:szCs w:val="20"/>
              </w:rPr>
              <w:t>4</w:t>
            </w:r>
            <w:r>
              <w:rPr>
                <w:rFonts w:hint="eastAsia" w:ascii="宋体" w:cs="宋体"/>
                <w:color w:val="000000"/>
                <w:kern w:val="0"/>
                <w:sz w:val="20"/>
                <w:szCs w:val="20"/>
              </w:rPr>
              <w:t>分）</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执行中期评估（</w:t>
            </w:r>
            <w:r>
              <w:rPr>
                <w:rFonts w:ascii="宋体" w:cs="宋体"/>
                <w:color w:val="000000"/>
                <w:kern w:val="0"/>
                <w:sz w:val="20"/>
                <w:szCs w:val="20"/>
              </w:rPr>
              <w:t>4</w:t>
            </w:r>
            <w:r>
              <w:rPr>
                <w:rFonts w:hint="eastAsia" w:ascii="宋体" w:cs="宋体"/>
                <w:color w:val="000000"/>
                <w:kern w:val="0"/>
                <w:sz w:val="20"/>
                <w:szCs w:val="20"/>
              </w:rPr>
              <w:t>分）</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部门中期评估调整取消资金÷</w:t>
            </w:r>
            <w:r>
              <w:rPr>
                <w:rFonts w:ascii="宋体" w:cs="宋体"/>
                <w:color w:val="000000"/>
                <w:kern w:val="0"/>
                <w:sz w:val="20"/>
                <w:szCs w:val="20"/>
              </w:rPr>
              <w:t>(</w:t>
            </w:r>
            <w:r>
              <w:rPr>
                <w:rFonts w:hint="eastAsia" w:ascii="宋体" w:cs="宋体"/>
                <w:color w:val="000000"/>
                <w:kern w:val="0"/>
                <w:sz w:val="20"/>
                <w:szCs w:val="20"/>
              </w:rPr>
              <w:t>中期评估调整取消资金</w:t>
            </w:r>
            <w:r>
              <w:rPr>
                <w:rFonts w:ascii="宋体" w:cs="宋体"/>
                <w:color w:val="000000"/>
                <w:kern w:val="0"/>
                <w:sz w:val="20"/>
                <w:szCs w:val="20"/>
              </w:rPr>
              <w:t>+</w:t>
            </w:r>
            <w:r>
              <w:rPr>
                <w:rFonts w:hint="eastAsia" w:ascii="宋体" w:cs="宋体"/>
                <w:color w:val="000000"/>
                <w:kern w:val="0"/>
                <w:sz w:val="20"/>
                <w:szCs w:val="20"/>
              </w:rPr>
              <w:t>预算结余注销资金）</w:t>
            </w:r>
            <w:r>
              <w:rPr>
                <w:rFonts w:ascii="宋体" w:cs="宋体"/>
                <w:color w:val="000000"/>
                <w:kern w:val="0"/>
                <w:sz w:val="20"/>
                <w:szCs w:val="20"/>
              </w:rPr>
              <w:t>*</w:t>
            </w:r>
            <w:r>
              <w:rPr>
                <w:rFonts w:hint="eastAsia" w:ascii="宋体" w:cs="宋体"/>
                <w:color w:val="000000"/>
                <w:kern w:val="0"/>
                <w:sz w:val="20"/>
                <w:szCs w:val="20"/>
              </w:rPr>
              <w:t>指标分值</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当中期评估调整取消资金与结余注销资金之和为零时，得满分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141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行政成本（</w:t>
            </w:r>
            <w:r>
              <w:rPr>
                <w:rFonts w:ascii="宋体" w:cs="宋体"/>
                <w:color w:val="000000"/>
                <w:kern w:val="0"/>
                <w:sz w:val="20"/>
                <w:szCs w:val="20"/>
              </w:rPr>
              <w:t>6</w:t>
            </w:r>
            <w:r>
              <w:rPr>
                <w:rFonts w:hint="eastAsia" w:ascii="宋体" w:cs="宋体"/>
                <w:color w:val="000000"/>
                <w:kern w:val="0"/>
                <w:sz w:val="20"/>
                <w:szCs w:val="20"/>
              </w:rPr>
              <w:t>分）</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三公经费（</w:t>
            </w:r>
            <w:r>
              <w:rPr>
                <w:rFonts w:ascii="宋体" w:cs="宋体"/>
                <w:color w:val="000000"/>
                <w:kern w:val="0"/>
                <w:sz w:val="20"/>
                <w:szCs w:val="20"/>
              </w:rPr>
              <w:t>6</w:t>
            </w:r>
            <w:r>
              <w:rPr>
                <w:rFonts w:hint="eastAsia" w:ascii="宋体" w:cs="宋体"/>
                <w:color w:val="000000"/>
                <w:kern w:val="0"/>
                <w:sz w:val="20"/>
                <w:szCs w:val="20"/>
              </w:rPr>
              <w:t>分）</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严格执行“三公经费”预算</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部门“三公”经费决算数一项超预算扣</w:t>
            </w:r>
            <w:r>
              <w:rPr>
                <w:rFonts w:ascii="宋体" w:cs="宋体"/>
                <w:color w:val="000000"/>
                <w:kern w:val="0"/>
                <w:sz w:val="20"/>
                <w:szCs w:val="20"/>
              </w:rPr>
              <w:t>1</w:t>
            </w:r>
            <w:r>
              <w:rPr>
                <w:rFonts w:hint="eastAsia" w:ascii="宋体" w:cs="宋体"/>
                <w:color w:val="000000"/>
                <w:kern w:val="0"/>
                <w:sz w:val="20"/>
                <w:szCs w:val="20"/>
              </w:rPr>
              <w:t>分，两项超预算扣</w:t>
            </w:r>
            <w:r>
              <w:rPr>
                <w:rFonts w:ascii="宋体" w:cs="宋体"/>
                <w:color w:val="000000"/>
                <w:kern w:val="0"/>
                <w:sz w:val="20"/>
                <w:szCs w:val="20"/>
              </w:rPr>
              <w:t>2</w:t>
            </w:r>
            <w:r>
              <w:rPr>
                <w:rFonts w:hint="eastAsia" w:ascii="宋体" w:cs="宋体"/>
                <w:color w:val="000000"/>
                <w:kern w:val="0"/>
                <w:sz w:val="20"/>
                <w:szCs w:val="20"/>
              </w:rPr>
              <w:t>分，以此类推，直至扣完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80" w:type="dxa"/>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0"/>
                <w:szCs w:val="20"/>
              </w:rPr>
            </w:pPr>
            <w:r>
              <w:rPr>
                <w:rFonts w:hint="eastAsia" w:ascii="宋体" w:cs="宋体"/>
                <w:color w:val="000000"/>
                <w:kern w:val="0"/>
                <w:sz w:val="20"/>
                <w:szCs w:val="20"/>
              </w:rPr>
              <w:t>综合管理（</w:t>
            </w:r>
            <w:r>
              <w:rPr>
                <w:rFonts w:ascii="宋体" w:cs="宋体"/>
                <w:color w:val="000000"/>
                <w:kern w:val="0"/>
                <w:sz w:val="20"/>
                <w:szCs w:val="20"/>
              </w:rPr>
              <w:t>40</w:t>
            </w:r>
            <w:r>
              <w:rPr>
                <w:rFonts w:hint="eastAsia" w:ascii="宋体" w:cs="宋体"/>
                <w:color w:val="000000"/>
                <w:kern w:val="0"/>
                <w:sz w:val="20"/>
                <w:szCs w:val="20"/>
              </w:rPr>
              <w:t>分）</w:t>
            </w:r>
          </w:p>
        </w:tc>
        <w:tc>
          <w:tcPr>
            <w:tcW w:w="141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政府采购实施计划（</w:t>
            </w:r>
            <w:r>
              <w:rPr>
                <w:rFonts w:ascii="宋体" w:cs="宋体"/>
                <w:color w:val="000000"/>
                <w:kern w:val="0"/>
                <w:sz w:val="20"/>
                <w:szCs w:val="20"/>
              </w:rPr>
              <w:t>4</w:t>
            </w:r>
            <w:r>
              <w:rPr>
                <w:rFonts w:hint="eastAsia" w:ascii="宋体" w:cs="宋体"/>
                <w:color w:val="000000"/>
                <w:kern w:val="0"/>
                <w:sz w:val="20"/>
                <w:szCs w:val="20"/>
              </w:rPr>
              <w:t>分）</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政府采购实施计划编制（</w:t>
            </w:r>
            <w:r>
              <w:rPr>
                <w:rFonts w:ascii="宋体" w:cs="宋体"/>
                <w:color w:val="000000"/>
                <w:kern w:val="0"/>
                <w:sz w:val="20"/>
                <w:szCs w:val="20"/>
              </w:rPr>
              <w:t>2</w:t>
            </w:r>
            <w:r>
              <w:rPr>
                <w:rFonts w:hint="eastAsia" w:ascii="宋体" w:cs="宋体"/>
                <w:color w:val="000000"/>
                <w:kern w:val="0"/>
                <w:sz w:val="20"/>
                <w:szCs w:val="20"/>
              </w:rPr>
              <w:t>）</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实施计划与政府采购预算的一致性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w:t>
            </w:r>
            <w:r>
              <w:rPr>
                <w:rFonts w:ascii="宋体" w:cs="宋体"/>
                <w:color w:val="000000"/>
                <w:kern w:val="0"/>
                <w:sz w:val="20"/>
                <w:szCs w:val="20"/>
              </w:rPr>
              <w:t>1-</w:t>
            </w:r>
            <w:r>
              <w:rPr>
                <w:rFonts w:hint="eastAsia" w:ascii="宋体" w:cs="宋体"/>
                <w:color w:val="000000"/>
                <w:kern w:val="0"/>
                <w:sz w:val="20"/>
                <w:szCs w:val="20"/>
              </w:rPr>
              <w:t>调整或细化资金</w:t>
            </w:r>
            <w:r>
              <w:rPr>
                <w:rFonts w:ascii="宋体" w:cs="宋体"/>
                <w:color w:val="000000"/>
                <w:kern w:val="0"/>
                <w:sz w:val="20"/>
                <w:szCs w:val="20"/>
              </w:rPr>
              <w:t>/</w:t>
            </w:r>
            <w:r>
              <w:rPr>
                <w:rFonts w:hint="eastAsia" w:ascii="宋体" w:cs="宋体"/>
                <w:color w:val="000000"/>
                <w:kern w:val="0"/>
                <w:sz w:val="20"/>
                <w:szCs w:val="20"/>
              </w:rPr>
              <w:t>政府采购预算资金）</w:t>
            </w:r>
            <w:r>
              <w:rPr>
                <w:rFonts w:ascii="宋体" w:cs="宋体"/>
                <w:color w:val="000000"/>
                <w:kern w:val="0"/>
                <w:sz w:val="20"/>
                <w:szCs w:val="20"/>
              </w:rPr>
              <w:t>*</w:t>
            </w:r>
            <w:r>
              <w:rPr>
                <w:rFonts w:hint="eastAsia" w:ascii="宋体" w:cs="宋体"/>
                <w:color w:val="000000"/>
                <w:kern w:val="0"/>
                <w:sz w:val="20"/>
                <w:szCs w:val="20"/>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80"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tc>
        <w:tc>
          <w:tcPr>
            <w:tcW w:w="14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政府采购实施计划的执行（</w:t>
            </w:r>
            <w:r>
              <w:rPr>
                <w:rFonts w:ascii="宋体" w:cs="宋体"/>
                <w:color w:val="000000"/>
                <w:kern w:val="0"/>
                <w:sz w:val="20"/>
                <w:szCs w:val="20"/>
              </w:rPr>
              <w:t>2</w:t>
            </w:r>
            <w:r>
              <w:rPr>
                <w:rFonts w:hint="eastAsia" w:ascii="宋体" w:cs="宋体"/>
                <w:color w:val="000000"/>
                <w:kern w:val="0"/>
                <w:sz w:val="20"/>
                <w:szCs w:val="20"/>
              </w:rPr>
              <w:t>）</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执行的实施计划与备案的实施计划的一致性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w:t>
            </w:r>
            <w:r>
              <w:rPr>
                <w:rFonts w:ascii="宋体" w:cs="宋体"/>
                <w:color w:val="000000"/>
                <w:kern w:val="0"/>
                <w:sz w:val="20"/>
                <w:szCs w:val="20"/>
              </w:rPr>
              <w:t>1-</w:t>
            </w:r>
            <w:r>
              <w:rPr>
                <w:rFonts w:hint="eastAsia" w:ascii="宋体" w:cs="宋体"/>
                <w:color w:val="000000"/>
                <w:kern w:val="0"/>
                <w:sz w:val="20"/>
                <w:szCs w:val="20"/>
              </w:rPr>
              <w:t>实施计划备案后的调整或细化资金</w:t>
            </w:r>
            <w:r>
              <w:rPr>
                <w:rFonts w:ascii="宋体" w:cs="宋体"/>
                <w:color w:val="000000"/>
                <w:kern w:val="0"/>
                <w:sz w:val="20"/>
                <w:szCs w:val="20"/>
              </w:rPr>
              <w:t>/</w:t>
            </w:r>
            <w:r>
              <w:rPr>
                <w:rFonts w:hint="eastAsia" w:ascii="宋体" w:cs="宋体"/>
                <w:color w:val="000000"/>
                <w:kern w:val="0"/>
                <w:sz w:val="20"/>
                <w:szCs w:val="20"/>
              </w:rPr>
              <w:t>实施计划备案后的资金）</w:t>
            </w:r>
            <w:r>
              <w:rPr>
                <w:rFonts w:ascii="宋体" w:cs="宋体"/>
                <w:color w:val="000000"/>
                <w:kern w:val="0"/>
                <w:sz w:val="20"/>
                <w:szCs w:val="20"/>
              </w:rPr>
              <w:t>*</w:t>
            </w:r>
            <w:r>
              <w:rPr>
                <w:rFonts w:hint="eastAsia" w:ascii="宋体" w:cs="宋体"/>
                <w:color w:val="000000"/>
                <w:kern w:val="0"/>
                <w:sz w:val="20"/>
                <w:szCs w:val="20"/>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80"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tc>
        <w:tc>
          <w:tcPr>
            <w:tcW w:w="141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资产管理（</w:t>
            </w:r>
            <w:r>
              <w:rPr>
                <w:rFonts w:ascii="宋体" w:cs="宋体"/>
                <w:color w:val="000000"/>
                <w:kern w:val="0"/>
                <w:sz w:val="20"/>
                <w:szCs w:val="20"/>
              </w:rPr>
              <w:t>6</w:t>
            </w:r>
            <w:r>
              <w:rPr>
                <w:rFonts w:hint="eastAsia" w:ascii="宋体" w:cs="宋体"/>
                <w:color w:val="000000"/>
                <w:kern w:val="0"/>
                <w:sz w:val="20"/>
                <w:szCs w:val="20"/>
              </w:rPr>
              <w:t>分）</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资产管理信息系统建设情况（</w:t>
            </w:r>
            <w:r>
              <w:rPr>
                <w:rFonts w:ascii="宋体" w:cs="宋体"/>
                <w:color w:val="000000"/>
                <w:kern w:val="0"/>
                <w:sz w:val="20"/>
                <w:szCs w:val="20"/>
              </w:rPr>
              <w:t>2</w:t>
            </w:r>
            <w:r>
              <w:rPr>
                <w:rFonts w:hint="eastAsia" w:ascii="宋体" w:cs="宋体"/>
                <w:color w:val="000000"/>
                <w:kern w:val="0"/>
                <w:sz w:val="20"/>
                <w:szCs w:val="20"/>
              </w:rPr>
              <w:t>分）</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考核部门和单位将国有资产纳入资产信息系统管理情况</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①未将所属单位国有资产纳入系统管理，每少一个单位扣</w:t>
            </w:r>
            <w:r>
              <w:rPr>
                <w:rFonts w:ascii="宋体" w:cs="宋体"/>
                <w:color w:val="000000"/>
                <w:kern w:val="0"/>
                <w:sz w:val="20"/>
                <w:szCs w:val="20"/>
              </w:rPr>
              <w:t>1</w:t>
            </w:r>
            <w:r>
              <w:rPr>
                <w:rFonts w:hint="eastAsia" w:ascii="宋体" w:cs="宋体"/>
                <w:color w:val="000000"/>
                <w:kern w:val="0"/>
                <w:sz w:val="20"/>
                <w:szCs w:val="20"/>
              </w:rPr>
              <w:t>分。②未将资产变动情况及时录入系统，每次扣</w:t>
            </w:r>
            <w:r>
              <w:rPr>
                <w:rFonts w:ascii="宋体" w:cs="宋体"/>
                <w:color w:val="000000"/>
                <w:kern w:val="0"/>
                <w:sz w:val="20"/>
                <w:szCs w:val="20"/>
              </w:rPr>
              <w:t>0.5</w:t>
            </w:r>
            <w:r>
              <w:rPr>
                <w:rFonts w:hint="eastAsia" w:ascii="宋体" w:cs="宋体"/>
                <w:color w:val="000000"/>
                <w:kern w:val="0"/>
                <w:sz w:val="20"/>
                <w:szCs w:val="20"/>
              </w:rPr>
              <w:t>分。③未落实人员负责管理系统，扣</w:t>
            </w:r>
            <w:r>
              <w:rPr>
                <w:rFonts w:ascii="宋体" w:cs="宋体"/>
                <w:color w:val="000000"/>
                <w:kern w:val="0"/>
                <w:sz w:val="20"/>
                <w:szCs w:val="20"/>
              </w:rPr>
              <w:t>1</w:t>
            </w:r>
            <w:r>
              <w:rPr>
                <w:rFonts w:hint="eastAsia" w:ascii="宋体" w:cs="宋体"/>
                <w:color w:val="000000"/>
                <w:kern w:val="0"/>
                <w:sz w:val="20"/>
                <w:szCs w:val="20"/>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480"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tc>
        <w:tc>
          <w:tcPr>
            <w:tcW w:w="14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行政事业单位资产清查开展情况（</w:t>
            </w:r>
            <w:r>
              <w:rPr>
                <w:rFonts w:ascii="宋体" w:cs="宋体"/>
                <w:color w:val="000000"/>
                <w:kern w:val="0"/>
                <w:sz w:val="20"/>
                <w:szCs w:val="20"/>
              </w:rPr>
              <w:t>2</w:t>
            </w:r>
            <w:r>
              <w:rPr>
                <w:rFonts w:hint="eastAsia" w:ascii="宋体" w:cs="宋体"/>
                <w:color w:val="000000"/>
                <w:kern w:val="0"/>
                <w:sz w:val="20"/>
                <w:szCs w:val="20"/>
              </w:rPr>
              <w:t>分）</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考核行政事业单位按要求及时、准确、全面开展资产清查工作情况</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①未在规定时间内完成资产清查任务扣</w:t>
            </w:r>
            <w:r>
              <w:rPr>
                <w:rFonts w:ascii="宋体" w:cs="宋体"/>
                <w:color w:val="000000"/>
                <w:kern w:val="0"/>
                <w:sz w:val="20"/>
                <w:szCs w:val="20"/>
              </w:rPr>
              <w:t>1</w:t>
            </w:r>
            <w:r>
              <w:rPr>
                <w:rFonts w:hint="eastAsia" w:ascii="宋体" w:cs="宋体"/>
                <w:color w:val="000000"/>
                <w:kern w:val="0"/>
                <w:sz w:val="20"/>
                <w:szCs w:val="20"/>
              </w:rPr>
              <w:t>分。②资产清查结果与财政组织复核的结果误差超过</w:t>
            </w:r>
            <w:r>
              <w:rPr>
                <w:rFonts w:ascii="宋体" w:cs="宋体"/>
                <w:color w:val="000000"/>
                <w:kern w:val="0"/>
                <w:sz w:val="20"/>
                <w:szCs w:val="20"/>
              </w:rPr>
              <w:t>10%</w:t>
            </w:r>
            <w:r>
              <w:rPr>
                <w:rFonts w:hint="eastAsia" w:ascii="宋体" w:cs="宋体"/>
                <w:color w:val="000000"/>
                <w:kern w:val="0"/>
                <w:sz w:val="20"/>
                <w:szCs w:val="20"/>
              </w:rPr>
              <w:t>的扣</w:t>
            </w:r>
            <w:r>
              <w:rPr>
                <w:rFonts w:ascii="宋体" w:cs="宋体"/>
                <w:color w:val="000000"/>
                <w:kern w:val="0"/>
                <w:sz w:val="20"/>
                <w:szCs w:val="20"/>
              </w:rPr>
              <w:t>1</w:t>
            </w:r>
            <w:r>
              <w:rPr>
                <w:rFonts w:hint="eastAsia" w:ascii="宋体" w:cs="宋体"/>
                <w:color w:val="000000"/>
                <w:kern w:val="0"/>
                <w:sz w:val="20"/>
                <w:szCs w:val="20"/>
              </w:rPr>
              <w:t>分。③未及时按批复的清查结果进行账务调整扣</w:t>
            </w:r>
            <w:r>
              <w:rPr>
                <w:rFonts w:ascii="宋体" w:cs="宋体"/>
                <w:color w:val="000000"/>
                <w:kern w:val="0"/>
                <w:sz w:val="20"/>
                <w:szCs w:val="20"/>
              </w:rPr>
              <w:t>1</w:t>
            </w:r>
            <w:r>
              <w:rPr>
                <w:rFonts w:hint="eastAsia" w:ascii="宋体" w:cs="宋体"/>
                <w:color w:val="000000"/>
                <w:kern w:val="0"/>
                <w:sz w:val="20"/>
                <w:szCs w:val="20"/>
              </w:rPr>
              <w:t>分。④未及时更新资产管理信息系统，导致系统资产数据与上报财政的资产清查结果不一致扣</w:t>
            </w:r>
            <w:r>
              <w:rPr>
                <w:rFonts w:ascii="宋体" w:cs="宋体"/>
                <w:color w:val="000000"/>
                <w:kern w:val="0"/>
                <w:sz w:val="20"/>
                <w:szCs w:val="20"/>
              </w:rPr>
              <w:t>1</w:t>
            </w:r>
            <w:r>
              <w:rPr>
                <w:rFonts w:hint="eastAsia" w:ascii="宋体" w:cs="宋体"/>
                <w:color w:val="000000"/>
                <w:kern w:val="0"/>
                <w:sz w:val="20"/>
                <w:szCs w:val="20"/>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80"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tc>
        <w:tc>
          <w:tcPr>
            <w:tcW w:w="14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行政事业单位资产报表上报情况（</w:t>
            </w:r>
            <w:r>
              <w:rPr>
                <w:rFonts w:ascii="宋体" w:cs="宋体"/>
                <w:color w:val="000000"/>
                <w:kern w:val="0"/>
                <w:sz w:val="20"/>
                <w:szCs w:val="20"/>
              </w:rPr>
              <w:t>2</w:t>
            </w:r>
            <w:r>
              <w:rPr>
                <w:rFonts w:hint="eastAsia" w:ascii="宋体" w:cs="宋体"/>
                <w:color w:val="000000"/>
                <w:kern w:val="0"/>
                <w:sz w:val="20"/>
                <w:szCs w:val="20"/>
              </w:rPr>
              <w:t>分）</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考核行政事业单位上报国有资产报表数据的真实性、准确性、全面性</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①未落实专人负责资产报表，未及时上报资产报表扣</w:t>
            </w:r>
            <w:r>
              <w:rPr>
                <w:rFonts w:ascii="宋体" w:cs="宋体"/>
                <w:color w:val="000000"/>
                <w:kern w:val="0"/>
                <w:sz w:val="20"/>
                <w:szCs w:val="20"/>
              </w:rPr>
              <w:t>1</w:t>
            </w:r>
            <w:r>
              <w:rPr>
                <w:rFonts w:hint="eastAsia" w:ascii="宋体" w:cs="宋体"/>
                <w:color w:val="000000"/>
                <w:kern w:val="0"/>
                <w:sz w:val="20"/>
                <w:szCs w:val="20"/>
              </w:rPr>
              <w:t>分。②报表填报不规范，内容不完整，数据不真实，扣</w:t>
            </w:r>
            <w:r>
              <w:rPr>
                <w:rFonts w:ascii="宋体" w:cs="宋体"/>
                <w:color w:val="000000"/>
                <w:kern w:val="0"/>
                <w:sz w:val="20"/>
                <w:szCs w:val="20"/>
              </w:rPr>
              <w:t>1</w:t>
            </w:r>
            <w:r>
              <w:rPr>
                <w:rFonts w:hint="eastAsia" w:ascii="宋体" w:cs="宋体"/>
                <w:color w:val="000000"/>
                <w:kern w:val="0"/>
                <w:sz w:val="20"/>
                <w:szCs w:val="20"/>
              </w:rPr>
              <w:t>分。③未提交分析报告，对资产变动情况未作分析说明，扣</w:t>
            </w:r>
            <w:r>
              <w:rPr>
                <w:rFonts w:ascii="宋体" w:cs="宋体"/>
                <w:color w:val="000000"/>
                <w:kern w:val="0"/>
                <w:sz w:val="20"/>
                <w:szCs w:val="20"/>
              </w:rPr>
              <w:t>1</w:t>
            </w:r>
            <w:r>
              <w:rPr>
                <w:rFonts w:hint="eastAsia" w:ascii="宋体" w:cs="宋体"/>
                <w:color w:val="000000"/>
                <w:kern w:val="0"/>
                <w:sz w:val="20"/>
                <w:szCs w:val="20"/>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80"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tc>
        <w:tc>
          <w:tcPr>
            <w:tcW w:w="1410"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内控制度管理（</w:t>
            </w:r>
            <w:r>
              <w:rPr>
                <w:rFonts w:ascii="宋体" w:cs="宋体"/>
                <w:color w:val="000000"/>
                <w:kern w:val="0"/>
                <w:sz w:val="20"/>
                <w:szCs w:val="20"/>
              </w:rPr>
              <w:t>4</w:t>
            </w:r>
            <w:r>
              <w:rPr>
                <w:rFonts w:hint="eastAsia" w:ascii="宋体" w:cs="宋体"/>
                <w:color w:val="000000"/>
                <w:kern w:val="0"/>
                <w:sz w:val="20"/>
                <w:szCs w:val="20"/>
              </w:rPr>
              <w:t>分）</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内部控制度健全完整（</w:t>
            </w:r>
            <w:r>
              <w:rPr>
                <w:rFonts w:ascii="宋体" w:cs="宋体"/>
                <w:color w:val="000000"/>
                <w:kern w:val="0"/>
                <w:sz w:val="20"/>
                <w:szCs w:val="20"/>
              </w:rPr>
              <w:t>4</w:t>
            </w:r>
            <w:r>
              <w:rPr>
                <w:rFonts w:hint="eastAsia" w:ascii="宋体" w:cs="宋体"/>
                <w:color w:val="000000"/>
                <w:kern w:val="0"/>
                <w:sz w:val="20"/>
                <w:szCs w:val="20"/>
              </w:rPr>
              <w:t>分）</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考核部门内部控制制度的设置和执行情况</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内部控制制度健全完整并执行良好的得分，否则不得分。在本年度内因内控制度不健全或执行不到位，造成单位出现廉政风险或发生重大责任事故的不得分。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80"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tc>
        <w:tc>
          <w:tcPr>
            <w:tcW w:w="141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信息公开（</w:t>
            </w:r>
            <w:r>
              <w:rPr>
                <w:rFonts w:ascii="宋体" w:cs="宋体"/>
                <w:color w:val="000000"/>
                <w:kern w:val="0"/>
                <w:sz w:val="20"/>
                <w:szCs w:val="20"/>
              </w:rPr>
              <w:t>10</w:t>
            </w:r>
            <w:r>
              <w:rPr>
                <w:rFonts w:hint="eastAsia" w:ascii="宋体" w:cs="宋体"/>
                <w:color w:val="000000"/>
                <w:kern w:val="0"/>
                <w:sz w:val="20"/>
                <w:szCs w:val="20"/>
              </w:rPr>
              <w:t>分）</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预算公开（</w:t>
            </w:r>
            <w:r>
              <w:rPr>
                <w:rFonts w:ascii="宋体" w:cs="宋体"/>
                <w:color w:val="000000"/>
                <w:kern w:val="0"/>
                <w:sz w:val="20"/>
                <w:szCs w:val="20"/>
              </w:rPr>
              <w:t>4</w:t>
            </w:r>
            <w:r>
              <w:rPr>
                <w:rFonts w:hint="eastAsia" w:ascii="宋体" w:cs="宋体"/>
                <w:color w:val="000000"/>
                <w:kern w:val="0"/>
                <w:sz w:val="20"/>
                <w:szCs w:val="20"/>
              </w:rPr>
              <w:t>分）</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除涉密信息外，各部门要在财政部门批复后二十日内向社会公开本部门预算（含所有财政资金安排的“三公”经费、机关运行经费的安排、使用情况等）</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按县财政通知要求公开预算，未按要求公开的，发现一处扣</w:t>
            </w:r>
            <w:r>
              <w:rPr>
                <w:rFonts w:ascii="宋体" w:cs="宋体"/>
                <w:color w:val="000000"/>
                <w:kern w:val="0"/>
                <w:sz w:val="20"/>
                <w:szCs w:val="20"/>
              </w:rPr>
              <w:t>0.5</w:t>
            </w:r>
            <w:r>
              <w:rPr>
                <w:rFonts w:hint="eastAsia" w:ascii="宋体" w:cs="宋体"/>
                <w:color w:val="000000"/>
                <w:kern w:val="0"/>
                <w:sz w:val="20"/>
                <w:szCs w:val="20"/>
              </w:rPr>
              <w:t>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80"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tc>
        <w:tc>
          <w:tcPr>
            <w:tcW w:w="14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决算公开（</w:t>
            </w:r>
            <w:r>
              <w:rPr>
                <w:rFonts w:ascii="宋体" w:cs="宋体"/>
                <w:color w:val="000000"/>
                <w:kern w:val="0"/>
                <w:sz w:val="20"/>
                <w:szCs w:val="20"/>
              </w:rPr>
              <w:t>4</w:t>
            </w:r>
            <w:r>
              <w:rPr>
                <w:rFonts w:hint="eastAsia" w:ascii="宋体" w:cs="宋体"/>
                <w:color w:val="000000"/>
                <w:kern w:val="0"/>
                <w:sz w:val="20"/>
                <w:szCs w:val="20"/>
              </w:rPr>
              <w:t>分）</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除涉密信息外，各部门要在财政部门批复二十日内向社会公开本部门决算（含所有财政资金安排的“三公”经费、机关运行经费的安排、使用情况等）</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未按要求公开的，发现一处问题</w:t>
            </w:r>
            <w:r>
              <w:rPr>
                <w:rFonts w:ascii="宋体" w:cs="宋体"/>
                <w:color w:val="000000"/>
                <w:kern w:val="0"/>
                <w:sz w:val="20"/>
                <w:szCs w:val="20"/>
              </w:rPr>
              <w:t>0.5</w:t>
            </w:r>
            <w:r>
              <w:rPr>
                <w:rFonts w:hint="eastAsia" w:ascii="宋体" w:cs="宋体"/>
                <w:color w:val="000000"/>
                <w:kern w:val="0"/>
                <w:sz w:val="20"/>
                <w:szCs w:val="20"/>
              </w:rPr>
              <w:t>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80"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tc>
        <w:tc>
          <w:tcPr>
            <w:tcW w:w="14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绩效信息公开（</w:t>
            </w:r>
            <w:r>
              <w:rPr>
                <w:rFonts w:ascii="宋体" w:cs="宋体"/>
                <w:color w:val="000000"/>
                <w:kern w:val="0"/>
                <w:sz w:val="20"/>
                <w:szCs w:val="20"/>
              </w:rPr>
              <w:t>2</w:t>
            </w:r>
            <w:r>
              <w:rPr>
                <w:rFonts w:hint="eastAsia" w:ascii="宋体" w:cs="宋体"/>
                <w:color w:val="000000"/>
                <w:kern w:val="0"/>
                <w:sz w:val="20"/>
                <w:szCs w:val="20"/>
              </w:rPr>
              <w:t>分）</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按要求公开部门整体支出绩效自评报告及其他按要求应公开的绩效信息</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未按要求公开的，发现一处问题</w:t>
            </w:r>
            <w:r>
              <w:rPr>
                <w:rFonts w:ascii="宋体" w:cs="宋体"/>
                <w:color w:val="000000"/>
                <w:kern w:val="0"/>
                <w:sz w:val="20"/>
                <w:szCs w:val="20"/>
              </w:rPr>
              <w:t>0.5</w:t>
            </w:r>
            <w:r>
              <w:rPr>
                <w:rFonts w:hint="eastAsia" w:ascii="宋体" w:cs="宋体"/>
                <w:color w:val="000000"/>
                <w:kern w:val="0"/>
                <w:sz w:val="20"/>
                <w:szCs w:val="20"/>
              </w:rPr>
              <w:t>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80"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tc>
        <w:tc>
          <w:tcPr>
            <w:tcW w:w="141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绩效评价（</w:t>
            </w:r>
            <w:r>
              <w:rPr>
                <w:rFonts w:ascii="宋体" w:cs="宋体"/>
                <w:color w:val="000000"/>
                <w:kern w:val="0"/>
                <w:sz w:val="20"/>
                <w:szCs w:val="20"/>
              </w:rPr>
              <w:t>10</w:t>
            </w:r>
            <w:r>
              <w:rPr>
                <w:rFonts w:hint="eastAsia" w:ascii="宋体" w:cs="宋体"/>
                <w:color w:val="000000"/>
                <w:kern w:val="0"/>
                <w:sz w:val="20"/>
                <w:szCs w:val="20"/>
              </w:rPr>
              <w:t>分）</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评价项目覆盖率（</w:t>
            </w:r>
            <w:r>
              <w:rPr>
                <w:rFonts w:ascii="宋体" w:cs="宋体"/>
                <w:color w:val="000000"/>
                <w:kern w:val="0"/>
                <w:sz w:val="20"/>
                <w:szCs w:val="20"/>
              </w:rPr>
              <w:t>2</w:t>
            </w:r>
            <w:r>
              <w:rPr>
                <w:rFonts w:hint="eastAsia" w:ascii="宋体" w:cs="宋体"/>
                <w:color w:val="000000"/>
                <w:kern w:val="0"/>
                <w:sz w:val="20"/>
                <w:szCs w:val="20"/>
              </w:rPr>
              <w:t>分）</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部门实施绩效评价项目数量占部门管理专项预算项目数量的比重，部门申报绩效目标项目数量的比重，用以反映和考核部门实施绩效评价项目资金覆盖情况</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评价覆盖率</w:t>
            </w:r>
            <w:r>
              <w:rPr>
                <w:rFonts w:ascii="宋体" w:cs="宋体"/>
                <w:color w:val="000000"/>
                <w:kern w:val="0"/>
                <w:sz w:val="20"/>
                <w:szCs w:val="20"/>
              </w:rPr>
              <w:t>=</w:t>
            </w:r>
            <w:r>
              <w:rPr>
                <w:rFonts w:hint="eastAsia" w:ascii="宋体" w:cs="宋体"/>
                <w:color w:val="000000"/>
                <w:kern w:val="0"/>
                <w:sz w:val="20"/>
                <w:szCs w:val="20"/>
              </w:rPr>
              <w:t>实施绩效评价项目数量</w:t>
            </w:r>
            <w:r>
              <w:rPr>
                <w:rFonts w:ascii="宋体" w:cs="宋体"/>
                <w:color w:val="000000"/>
                <w:kern w:val="0"/>
                <w:sz w:val="20"/>
                <w:szCs w:val="20"/>
              </w:rPr>
              <w:t>/</w:t>
            </w:r>
            <w:r>
              <w:rPr>
                <w:rFonts w:hint="eastAsia" w:ascii="宋体" w:cs="宋体"/>
                <w:color w:val="000000"/>
                <w:kern w:val="0"/>
                <w:sz w:val="20"/>
                <w:szCs w:val="20"/>
              </w:rPr>
              <w:t>部门管理专项预算项目数量×</w:t>
            </w:r>
            <w:r>
              <w:rPr>
                <w:rFonts w:ascii="宋体" w:cs="宋体"/>
                <w:color w:val="000000"/>
                <w:kern w:val="0"/>
                <w:sz w:val="20"/>
                <w:szCs w:val="2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80"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tc>
        <w:tc>
          <w:tcPr>
            <w:tcW w:w="14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评价层次（</w:t>
            </w:r>
            <w:r>
              <w:rPr>
                <w:rFonts w:ascii="宋体" w:cs="宋体"/>
                <w:color w:val="000000"/>
                <w:kern w:val="0"/>
                <w:sz w:val="20"/>
                <w:szCs w:val="20"/>
              </w:rPr>
              <w:t>2</w:t>
            </w:r>
            <w:r>
              <w:rPr>
                <w:rFonts w:hint="eastAsia" w:ascii="宋体" w:cs="宋体"/>
                <w:color w:val="000000"/>
                <w:kern w:val="0"/>
                <w:sz w:val="20"/>
                <w:szCs w:val="20"/>
              </w:rPr>
              <w:t>分）</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部门（单位）是否对单位内部股室开展整体绩效评价</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对单位内部实施评价的得分，否则不得分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80"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tc>
        <w:tc>
          <w:tcPr>
            <w:tcW w:w="14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评价结果报告（</w:t>
            </w:r>
            <w:r>
              <w:rPr>
                <w:rFonts w:ascii="宋体" w:cs="宋体"/>
                <w:color w:val="000000"/>
                <w:kern w:val="0"/>
                <w:sz w:val="20"/>
                <w:szCs w:val="20"/>
              </w:rPr>
              <w:t>2</w:t>
            </w:r>
            <w:r>
              <w:rPr>
                <w:rFonts w:hint="eastAsia" w:ascii="宋体" w:cs="宋体"/>
                <w:color w:val="000000"/>
                <w:kern w:val="0"/>
                <w:sz w:val="20"/>
                <w:szCs w:val="20"/>
              </w:rPr>
              <w:t>分）</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部门是否按要求向财政部门报告自评报告等相关绩效信息</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未按要求报送的，发现一处扣</w:t>
            </w:r>
            <w:r>
              <w:rPr>
                <w:rFonts w:ascii="宋体" w:cs="宋体"/>
                <w:color w:val="000000"/>
                <w:kern w:val="0"/>
                <w:sz w:val="20"/>
                <w:szCs w:val="20"/>
              </w:rPr>
              <w:t>0.5</w:t>
            </w:r>
            <w:r>
              <w:rPr>
                <w:rFonts w:hint="eastAsia" w:ascii="宋体" w:cs="宋体"/>
                <w:color w:val="000000"/>
                <w:kern w:val="0"/>
                <w:sz w:val="20"/>
                <w:szCs w:val="20"/>
              </w:rPr>
              <w:t>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80"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tc>
        <w:tc>
          <w:tcPr>
            <w:tcW w:w="14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整改完成率（</w:t>
            </w:r>
            <w:r>
              <w:rPr>
                <w:rFonts w:ascii="宋体" w:cs="宋体"/>
                <w:color w:val="000000"/>
                <w:kern w:val="0"/>
                <w:sz w:val="20"/>
                <w:szCs w:val="20"/>
              </w:rPr>
              <w:t>4</w:t>
            </w:r>
            <w:r>
              <w:rPr>
                <w:rFonts w:hint="eastAsia" w:ascii="宋体" w:cs="宋体"/>
                <w:color w:val="000000"/>
                <w:kern w:val="0"/>
                <w:sz w:val="20"/>
                <w:szCs w:val="20"/>
              </w:rPr>
              <w:t>分）</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部门是否按要求针对绩效评价发现问题制定整改措施，并整改落实到位</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完成率</w:t>
            </w:r>
            <w:r>
              <w:rPr>
                <w:rFonts w:ascii="宋体" w:cs="宋体"/>
                <w:color w:val="000000"/>
                <w:kern w:val="0"/>
                <w:sz w:val="20"/>
                <w:szCs w:val="20"/>
              </w:rPr>
              <w:t>=</w:t>
            </w:r>
            <w:r>
              <w:rPr>
                <w:rFonts w:hint="eastAsia" w:ascii="宋体" w:cs="宋体"/>
                <w:color w:val="000000"/>
                <w:kern w:val="0"/>
                <w:sz w:val="20"/>
                <w:szCs w:val="20"/>
              </w:rPr>
              <w:t>应制定整改措施的项目数量</w:t>
            </w:r>
            <w:r>
              <w:rPr>
                <w:rFonts w:ascii="宋体" w:cs="宋体"/>
                <w:color w:val="000000"/>
                <w:kern w:val="0"/>
                <w:sz w:val="20"/>
                <w:szCs w:val="20"/>
              </w:rPr>
              <w:t>/</w:t>
            </w:r>
            <w:r>
              <w:rPr>
                <w:rFonts w:hint="eastAsia" w:ascii="宋体" w:cs="宋体"/>
                <w:color w:val="000000"/>
                <w:kern w:val="0"/>
                <w:sz w:val="20"/>
                <w:szCs w:val="20"/>
              </w:rPr>
              <w:t>部门实际制定整改措施项目数量×</w:t>
            </w:r>
            <w:r>
              <w:rPr>
                <w:rFonts w:ascii="宋体" w:cs="宋体"/>
                <w:color w:val="000000"/>
                <w:kern w:val="0"/>
                <w:sz w:val="20"/>
                <w:szCs w:val="20"/>
              </w:rPr>
              <w:t>100%</w:t>
            </w:r>
            <w:r>
              <w:rPr>
                <w:rFonts w:hint="eastAsia" w:ascii="宋体" w:cs="宋体"/>
                <w:color w:val="000000"/>
                <w:kern w:val="0"/>
                <w:sz w:val="20"/>
                <w:szCs w:val="2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80"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tc>
        <w:tc>
          <w:tcPr>
            <w:tcW w:w="141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依法接受财政监督（</w:t>
            </w:r>
            <w:r>
              <w:rPr>
                <w:rFonts w:ascii="宋体" w:cs="宋体"/>
                <w:color w:val="000000"/>
                <w:kern w:val="0"/>
                <w:sz w:val="20"/>
                <w:szCs w:val="20"/>
              </w:rPr>
              <w:t>6</w:t>
            </w:r>
            <w:r>
              <w:rPr>
                <w:rFonts w:hint="eastAsia" w:ascii="宋体" w:cs="宋体"/>
                <w:color w:val="000000"/>
                <w:kern w:val="0"/>
                <w:sz w:val="20"/>
                <w:szCs w:val="20"/>
              </w:rPr>
              <w:t>分）</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是否按要求开展自查自纠（</w:t>
            </w:r>
            <w:r>
              <w:rPr>
                <w:rFonts w:ascii="宋体" w:cs="宋体"/>
                <w:color w:val="000000"/>
                <w:kern w:val="0"/>
                <w:sz w:val="20"/>
                <w:szCs w:val="20"/>
              </w:rPr>
              <w:t>2</w:t>
            </w:r>
            <w:r>
              <w:rPr>
                <w:rFonts w:hint="eastAsia" w:ascii="宋体" w:cs="宋体"/>
                <w:color w:val="000000"/>
                <w:kern w:val="0"/>
                <w:sz w:val="20"/>
                <w:szCs w:val="20"/>
              </w:rPr>
              <w:t>分）</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根据相关自查自纠报告、报表报送时效和质量进行考核</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未在规定时间内报送自查自纠相关材料（包括：纸质和电子版）的，扣</w:t>
            </w:r>
            <w:r>
              <w:rPr>
                <w:rFonts w:ascii="宋体" w:cs="宋体"/>
                <w:color w:val="000000"/>
                <w:kern w:val="0"/>
                <w:sz w:val="20"/>
                <w:szCs w:val="20"/>
              </w:rPr>
              <w:t>0.5</w:t>
            </w:r>
            <w:r>
              <w:rPr>
                <w:rFonts w:hint="eastAsia" w:ascii="宋体" w:cs="宋体"/>
                <w:color w:val="000000"/>
                <w:kern w:val="0"/>
                <w:sz w:val="20"/>
                <w:szCs w:val="20"/>
              </w:rPr>
              <w:t>分；报告内容不完整，扣</w:t>
            </w:r>
            <w:r>
              <w:rPr>
                <w:rFonts w:ascii="宋体" w:cs="宋体"/>
                <w:color w:val="000000"/>
                <w:kern w:val="0"/>
                <w:sz w:val="20"/>
                <w:szCs w:val="20"/>
              </w:rPr>
              <w:t>1</w:t>
            </w:r>
            <w:r>
              <w:rPr>
                <w:rFonts w:hint="eastAsia" w:ascii="宋体" w:cs="宋体"/>
                <w:color w:val="000000"/>
                <w:kern w:val="0"/>
                <w:sz w:val="20"/>
                <w:szCs w:val="20"/>
              </w:rPr>
              <w:t>分；报表质量差（如：数据、逻辑、勾稽关系错误）等扣</w:t>
            </w:r>
            <w:r>
              <w:rPr>
                <w:rFonts w:ascii="宋体" w:cs="宋体"/>
                <w:color w:val="000000"/>
                <w:kern w:val="0"/>
                <w:sz w:val="20"/>
                <w:szCs w:val="20"/>
              </w:rPr>
              <w:t>0.5</w:t>
            </w:r>
            <w:r>
              <w:rPr>
                <w:rFonts w:hint="eastAsia" w:ascii="宋体" w:cs="宋体"/>
                <w:color w:val="000000"/>
                <w:kern w:val="0"/>
                <w:sz w:val="20"/>
                <w:szCs w:val="20"/>
              </w:rPr>
              <w:t>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80"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tc>
        <w:tc>
          <w:tcPr>
            <w:tcW w:w="14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重点检查发现违规违纪问题（</w:t>
            </w:r>
            <w:r>
              <w:rPr>
                <w:rFonts w:ascii="宋体" w:cs="宋体"/>
                <w:color w:val="000000"/>
                <w:kern w:val="0"/>
                <w:sz w:val="20"/>
                <w:szCs w:val="20"/>
              </w:rPr>
              <w:t>2</w:t>
            </w:r>
            <w:r>
              <w:rPr>
                <w:rFonts w:hint="eastAsia" w:ascii="宋体" w:cs="宋体"/>
                <w:color w:val="000000"/>
                <w:kern w:val="0"/>
                <w:sz w:val="20"/>
                <w:szCs w:val="20"/>
              </w:rPr>
              <w:t>分）</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根据检查组提供的工作底稿、检查报告等资料进行考核</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专项检查发现的违纪违规问题，每个问题扣</w:t>
            </w:r>
            <w:r>
              <w:rPr>
                <w:rFonts w:ascii="宋体" w:cs="宋体"/>
                <w:color w:val="000000"/>
                <w:kern w:val="0"/>
                <w:sz w:val="20"/>
                <w:szCs w:val="20"/>
              </w:rPr>
              <w:t>0.5</w:t>
            </w:r>
            <w:r>
              <w:rPr>
                <w:rFonts w:hint="eastAsia" w:ascii="宋体" w:cs="宋体"/>
                <w:color w:val="000000"/>
                <w:kern w:val="0"/>
                <w:sz w:val="20"/>
                <w:szCs w:val="20"/>
              </w:rPr>
              <w:t>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80"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tc>
        <w:tc>
          <w:tcPr>
            <w:tcW w:w="14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存在问题整改是否到位（</w:t>
            </w:r>
            <w:r>
              <w:rPr>
                <w:rFonts w:ascii="宋体" w:cs="宋体"/>
                <w:color w:val="000000"/>
                <w:kern w:val="0"/>
                <w:sz w:val="20"/>
                <w:szCs w:val="20"/>
              </w:rPr>
              <w:t>2</w:t>
            </w:r>
            <w:r>
              <w:rPr>
                <w:rFonts w:hint="eastAsia" w:ascii="宋体" w:cs="宋体"/>
                <w:color w:val="000000"/>
                <w:kern w:val="0"/>
                <w:sz w:val="20"/>
                <w:szCs w:val="20"/>
              </w:rPr>
              <w:t>分）</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根据相关整改报告、凭证依据等相关证明材料进行考核</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未在规定时间内完成整改，并提供相关证明材料的，每个问题</w:t>
            </w:r>
            <w:r>
              <w:rPr>
                <w:rFonts w:ascii="宋体" w:cs="宋体"/>
                <w:color w:val="000000"/>
                <w:kern w:val="0"/>
                <w:sz w:val="20"/>
                <w:szCs w:val="20"/>
              </w:rPr>
              <w:t>0.5</w:t>
            </w:r>
            <w:r>
              <w:rPr>
                <w:rFonts w:hint="eastAsia" w:ascii="宋体" w:cs="宋体"/>
                <w:color w:val="000000"/>
                <w:kern w:val="0"/>
                <w:sz w:val="20"/>
                <w:szCs w:val="20"/>
              </w:rPr>
              <w:t>分，直至扣完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8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0"/>
                <w:szCs w:val="20"/>
              </w:rPr>
            </w:pPr>
            <w:r>
              <w:rPr>
                <w:rFonts w:hint="eastAsia" w:ascii="宋体" w:cs="宋体"/>
                <w:color w:val="000000"/>
                <w:kern w:val="0"/>
                <w:sz w:val="20"/>
                <w:szCs w:val="20"/>
              </w:rPr>
              <w:t>整体效益（</w:t>
            </w:r>
            <w:r>
              <w:rPr>
                <w:rFonts w:ascii="宋体" w:cs="宋体"/>
                <w:color w:val="000000"/>
                <w:kern w:val="0"/>
                <w:sz w:val="20"/>
                <w:szCs w:val="20"/>
              </w:rPr>
              <w:t>30</w:t>
            </w:r>
            <w:r>
              <w:rPr>
                <w:rFonts w:hint="eastAsia" w:ascii="宋体" w:cs="宋体"/>
                <w:color w:val="000000"/>
                <w:kern w:val="0"/>
                <w:sz w:val="20"/>
                <w:szCs w:val="20"/>
              </w:rPr>
              <w:t>分）</w:t>
            </w:r>
          </w:p>
        </w:tc>
        <w:tc>
          <w:tcPr>
            <w:tcW w:w="141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部门整体绩效（</w:t>
            </w:r>
            <w:r>
              <w:rPr>
                <w:rFonts w:ascii="宋体" w:cs="宋体"/>
                <w:color w:val="000000"/>
                <w:kern w:val="0"/>
                <w:sz w:val="20"/>
                <w:szCs w:val="20"/>
              </w:rPr>
              <w:t>30</w:t>
            </w:r>
            <w:r>
              <w:rPr>
                <w:rFonts w:hint="eastAsia" w:ascii="宋体" w:cs="宋体"/>
                <w:color w:val="000000"/>
                <w:kern w:val="0"/>
                <w:sz w:val="20"/>
                <w:szCs w:val="20"/>
              </w:rPr>
              <w:t>分）</w:t>
            </w:r>
          </w:p>
        </w:tc>
        <w:tc>
          <w:tcPr>
            <w:tcW w:w="12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重点项目绩效评价结果（</w:t>
            </w:r>
            <w:r>
              <w:rPr>
                <w:rFonts w:ascii="宋体" w:cs="宋体"/>
                <w:color w:val="000000"/>
                <w:kern w:val="0"/>
                <w:sz w:val="20"/>
                <w:szCs w:val="20"/>
              </w:rPr>
              <w:t>10</w:t>
            </w:r>
            <w:r>
              <w:rPr>
                <w:rFonts w:hint="eastAsia" w:ascii="宋体" w:cs="宋体"/>
                <w:color w:val="000000"/>
                <w:kern w:val="0"/>
                <w:sz w:val="20"/>
                <w:szCs w:val="20"/>
              </w:rPr>
              <w:t>分）</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部门实施重大项目的经济、社会效益</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color w:val="000000"/>
                <w:sz w:val="20"/>
                <w:szCs w:val="20"/>
              </w:rPr>
            </w:pPr>
          </w:p>
        </w:tc>
        <w:tc>
          <w:tcPr>
            <w:tcW w:w="31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根据县财政组织实施项目绩效评价结果换算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14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123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部门职能完成情况特性指标（</w:t>
            </w:r>
            <w:r>
              <w:rPr>
                <w:rFonts w:ascii="宋体" w:cs="宋体"/>
                <w:color w:val="000000"/>
                <w:kern w:val="0"/>
                <w:sz w:val="20"/>
                <w:szCs w:val="20"/>
              </w:rPr>
              <w:t>20</w:t>
            </w:r>
            <w:r>
              <w:rPr>
                <w:rFonts w:hint="eastAsia" w:ascii="宋体" w:cs="宋体"/>
                <w:color w:val="000000"/>
                <w:kern w:val="0"/>
                <w:sz w:val="20"/>
                <w:szCs w:val="20"/>
              </w:rPr>
              <w:t>分）</w:t>
            </w:r>
          </w:p>
        </w:tc>
        <w:tc>
          <w:tcPr>
            <w:tcW w:w="19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根据部门职能职责、州级主管部门和县委县政府安排的各项专项工作任务及其他年度重点工作任务等，汇总梳理形成能够量化衡量且全面反映部门职能工作完成情况的若干指标。</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r>
              <w:rPr>
                <w:rFonts w:ascii="宋体" w:cs="宋体"/>
                <w:color w:val="000000"/>
                <w:sz w:val="20"/>
                <w:szCs w:val="20"/>
              </w:rPr>
              <w:t>0.5</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color w:val="000000"/>
                <w:sz w:val="20"/>
                <w:szCs w:val="20"/>
              </w:rPr>
            </w:pPr>
          </w:p>
        </w:tc>
        <w:tc>
          <w:tcPr>
            <w:tcW w:w="313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color w:val="000000"/>
                <w:sz w:val="20"/>
                <w:szCs w:val="20"/>
              </w:rPr>
            </w:pPr>
            <w:r>
              <w:rPr>
                <w:rFonts w:hint="eastAsia" w:ascii="宋体" w:cs="宋体"/>
                <w:color w:val="000000"/>
                <w:kern w:val="0"/>
                <w:sz w:val="20"/>
                <w:szCs w:val="20"/>
              </w:rPr>
              <w:t>部门和评价组根据部门实际设置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48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141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123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19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tc>
        <w:tc>
          <w:tcPr>
            <w:tcW w:w="31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0515" w:type="dxa"/>
            <w:gridSpan w:val="7"/>
            <w:tcBorders>
              <w:top w:val="single" w:color="000000" w:sz="4" w:space="0"/>
              <w:left w:val="nil"/>
              <w:bottom w:val="nil"/>
              <w:right w:val="nil"/>
            </w:tcBorders>
            <w:noWrap/>
            <w:tcMar>
              <w:top w:w="15" w:type="dxa"/>
              <w:left w:w="15" w:type="dxa"/>
              <w:right w:w="15" w:type="dxa"/>
            </w:tcMar>
            <w:vAlign w:val="center"/>
          </w:tcPr>
          <w:p>
            <w:pPr>
              <w:widowControl/>
              <w:jc w:val="left"/>
              <w:textAlignment w:val="center"/>
              <w:rPr>
                <w:rFonts w:ascii="宋体"/>
                <w:b/>
                <w:bCs/>
                <w:color w:val="000000"/>
                <w:sz w:val="20"/>
                <w:szCs w:val="20"/>
              </w:rPr>
            </w:pPr>
            <w:r>
              <w:rPr>
                <w:rFonts w:hint="eastAsia" w:ascii="宋体" w:cs="宋体"/>
                <w:b/>
                <w:bCs/>
                <w:color w:val="000000"/>
                <w:kern w:val="0"/>
                <w:sz w:val="20"/>
                <w:szCs w:val="20"/>
              </w:rPr>
              <w:t>注：若某部门不存在某项评价内容或评价指标，则该评价内容或评价指标不计入该部门考核评价范围，即该部门评价总分＝不含该评价内容或指标的评价总分</w:t>
            </w:r>
            <w:r>
              <w:rPr>
                <w:rFonts w:ascii="宋体" w:cs="宋体"/>
                <w:b/>
                <w:bCs/>
                <w:color w:val="000000"/>
                <w:kern w:val="0"/>
                <w:sz w:val="20"/>
                <w:szCs w:val="20"/>
              </w:rPr>
              <w:t>/</w:t>
            </w:r>
            <w:r>
              <w:rPr>
                <w:rFonts w:hint="eastAsia" w:ascii="宋体" w:cs="宋体"/>
                <w:b/>
                <w:bCs/>
                <w:color w:val="000000"/>
                <w:kern w:val="0"/>
                <w:sz w:val="20"/>
                <w:szCs w:val="20"/>
              </w:rPr>
              <w:t>（</w:t>
            </w:r>
            <w:r>
              <w:rPr>
                <w:rFonts w:ascii="宋体" w:cs="宋体"/>
                <w:b/>
                <w:bCs/>
                <w:color w:val="000000"/>
                <w:kern w:val="0"/>
                <w:sz w:val="20"/>
                <w:szCs w:val="20"/>
              </w:rPr>
              <w:t>100-</w:t>
            </w:r>
            <w:r>
              <w:rPr>
                <w:rFonts w:hint="eastAsia" w:ascii="宋体" w:cs="宋体"/>
                <w:b/>
                <w:bCs/>
                <w:color w:val="000000"/>
                <w:kern w:val="0"/>
                <w:sz w:val="20"/>
                <w:szCs w:val="20"/>
              </w:rPr>
              <w:t>该评价内容或指标所占分值）</w:t>
            </w:r>
            <w:r>
              <w:rPr>
                <w:rFonts w:ascii="宋体" w:cs="宋体"/>
                <w:b/>
                <w:bCs/>
                <w:color w:val="000000"/>
                <w:kern w:val="0"/>
                <w:sz w:val="20"/>
                <w:szCs w:val="20"/>
              </w:rPr>
              <w:t>*100</w:t>
            </w:r>
            <w:r>
              <w:rPr>
                <w:rFonts w:hint="eastAsia" w:ascii="宋体" w:cs="宋体"/>
                <w:b/>
                <w:bCs/>
                <w:color w:val="000000"/>
                <w:kern w:val="0"/>
                <w:sz w:val="20"/>
                <w:szCs w:val="20"/>
              </w:rPr>
              <w:t>。</w:t>
            </w:r>
          </w:p>
        </w:tc>
      </w:tr>
    </w:tbl>
    <w:p>
      <w:pPr>
        <w:widowControl/>
        <w:jc w:val="left"/>
        <w:rPr>
          <w:rFonts w:ascii="仿宋_GB2312" w:eastAsia="仿宋_GB2312"/>
          <w:sz w:val="32"/>
          <w:szCs w:val="32"/>
        </w:rPr>
      </w:pPr>
    </w:p>
    <w:p>
      <w:pPr>
        <w:widowControl/>
        <w:jc w:val="left"/>
        <w:rPr>
          <w:rFonts w:ascii="仿宋_GB2312" w:eastAsia="仿宋_GB2312"/>
          <w:sz w:val="32"/>
          <w:szCs w:val="32"/>
        </w:rPr>
      </w:pPr>
    </w:p>
    <w:p>
      <w:pPr>
        <w:rPr>
          <w:rFonts w:ascii="方正小标宋简体" w:eastAsia="方正小标宋简体"/>
          <w:color w:val="000000"/>
          <w:sz w:val="44"/>
          <w:szCs w:val="44"/>
        </w:rPr>
      </w:pPr>
      <w:bookmarkStart w:id="61" w:name="_Toc15396618"/>
    </w:p>
    <w:bookmarkEnd w:id="59"/>
    <w:bookmarkEnd w:id="61"/>
    <w:p>
      <w:pPr>
        <w:spacing w:line="580" w:lineRule="exact"/>
        <w:ind w:firstLine="2640" w:firstLineChars="600"/>
        <w:rPr>
          <w:rStyle w:val="18"/>
          <w:rFonts w:ascii="方正小标宋简体" w:eastAsia="方正小标宋简体" w:cs="方正小标宋简体"/>
          <w:b w:val="0"/>
          <w:bCs w:val="0"/>
        </w:rPr>
      </w:pPr>
      <w:r>
        <w:rPr>
          <w:rFonts w:hint="eastAsia" w:ascii="方正小标宋简体" w:eastAsia="方正小标宋简体" w:cs="方正小标宋简体"/>
          <w:color w:val="000000"/>
          <w:sz w:val="44"/>
          <w:szCs w:val="44"/>
        </w:rPr>
        <w:t>第</w:t>
      </w:r>
      <w:r>
        <w:rPr>
          <w:rStyle w:val="18"/>
          <w:rFonts w:hint="eastAsia" w:ascii="方正小标宋简体" w:eastAsia="方正小标宋简体" w:cs="方正小标宋简体"/>
          <w:b w:val="0"/>
          <w:bCs w:val="0"/>
        </w:rPr>
        <w:t>五部分</w:t>
      </w:r>
      <w:r>
        <w:rPr>
          <w:rStyle w:val="18"/>
          <w:rFonts w:ascii="方正小标宋简体" w:eastAsia="方正小标宋简体" w:cs="方正小标宋简体"/>
          <w:b w:val="0"/>
          <w:bCs w:val="0"/>
        </w:rPr>
        <w:t xml:space="preserve"> </w:t>
      </w:r>
      <w:r>
        <w:rPr>
          <w:rStyle w:val="18"/>
          <w:rFonts w:hint="eastAsia" w:ascii="方正小标宋简体" w:eastAsia="方正小标宋简体" w:cs="方正小标宋简体"/>
          <w:b w:val="0"/>
          <w:bCs w:val="0"/>
        </w:rPr>
        <w:t>附表</w:t>
      </w:r>
    </w:p>
    <w:p>
      <w:pPr>
        <w:spacing w:line="580" w:lineRule="exact"/>
        <w:ind w:firstLine="2640" w:firstLineChars="600"/>
        <w:rPr>
          <w:rStyle w:val="18"/>
          <w:rFonts w:ascii="方正小标宋简体" w:eastAsia="方正小标宋简体" w:cs="方正小标宋简体"/>
          <w:b w:val="0"/>
          <w:bCs w:val="0"/>
        </w:rPr>
      </w:pPr>
    </w:p>
    <w:p>
      <w:pPr>
        <w:pStyle w:val="3"/>
        <w:spacing w:line="576" w:lineRule="exact"/>
        <w:rPr>
          <w:rFonts w:ascii="仿宋_GB2312" w:eastAsia="仿宋_GB2312" w:cs="Times New Roman"/>
          <w:color w:val="000000"/>
        </w:rPr>
      </w:pPr>
      <w:bookmarkStart w:id="62" w:name="_Toc15396619"/>
      <w:r>
        <w:rPr>
          <w:rFonts w:hint="eastAsia" w:ascii="仿宋_GB2312" w:eastAsia="仿宋_GB2312" w:cs="仿宋_GB2312"/>
          <w:b w:val="0"/>
          <w:bCs w:val="0"/>
          <w:color w:val="000000"/>
        </w:rPr>
        <w:t>一、收</w:t>
      </w:r>
      <w:r>
        <w:rPr>
          <w:rStyle w:val="19"/>
          <w:rFonts w:hint="eastAsia" w:ascii="仿宋_GB2312" w:eastAsia="仿宋_GB2312" w:cs="仿宋_GB2312"/>
          <w:b w:val="0"/>
          <w:bCs w:val="0"/>
        </w:rPr>
        <w:t>入支出决算总表</w:t>
      </w:r>
      <w:bookmarkEnd w:id="62"/>
    </w:p>
    <w:p>
      <w:pPr>
        <w:pStyle w:val="3"/>
        <w:spacing w:line="576" w:lineRule="exact"/>
        <w:rPr>
          <w:rFonts w:ascii="仿宋_GB2312" w:eastAsia="仿宋_GB2312" w:cs="Times New Roman"/>
          <w:color w:val="000000"/>
        </w:rPr>
      </w:pPr>
      <w:bookmarkStart w:id="63" w:name="_Toc15396620"/>
      <w:r>
        <w:rPr>
          <w:rFonts w:hint="eastAsia" w:ascii="仿宋_GB2312" w:eastAsia="仿宋_GB2312" w:cs="仿宋_GB2312"/>
          <w:b w:val="0"/>
          <w:bCs w:val="0"/>
          <w:color w:val="000000"/>
        </w:rPr>
        <w:t>二、收</w:t>
      </w:r>
      <w:r>
        <w:rPr>
          <w:rStyle w:val="19"/>
          <w:rFonts w:hint="eastAsia" w:ascii="仿宋_GB2312" w:eastAsia="仿宋_GB2312" w:cs="仿宋_GB2312"/>
          <w:b w:val="0"/>
          <w:bCs w:val="0"/>
        </w:rPr>
        <w:t>入总表</w:t>
      </w:r>
      <w:bookmarkEnd w:id="63"/>
    </w:p>
    <w:p>
      <w:pPr>
        <w:pStyle w:val="3"/>
        <w:spacing w:line="576" w:lineRule="exact"/>
        <w:rPr>
          <w:rFonts w:ascii="仿宋_GB2312" w:eastAsia="仿宋_GB2312" w:cs="Times New Roman"/>
          <w:color w:val="000000"/>
        </w:rPr>
      </w:pPr>
      <w:bookmarkStart w:id="64" w:name="_Toc15396621"/>
      <w:r>
        <w:rPr>
          <w:rStyle w:val="19"/>
          <w:rFonts w:hint="eastAsia" w:ascii="仿宋_GB2312" w:eastAsia="仿宋_GB2312" w:cs="仿宋_GB2312"/>
          <w:b w:val="0"/>
          <w:bCs w:val="0"/>
        </w:rPr>
        <w:t>三、</w:t>
      </w:r>
      <w:r>
        <w:rPr>
          <w:rFonts w:hint="eastAsia" w:ascii="仿宋_GB2312" w:eastAsia="仿宋_GB2312" w:cs="仿宋_GB2312"/>
          <w:b w:val="0"/>
          <w:bCs w:val="0"/>
          <w:color w:val="000000"/>
        </w:rPr>
        <w:t>支</w:t>
      </w:r>
      <w:r>
        <w:rPr>
          <w:rStyle w:val="19"/>
          <w:rFonts w:hint="eastAsia" w:ascii="仿宋_GB2312" w:eastAsia="仿宋_GB2312" w:cs="仿宋_GB2312"/>
          <w:b w:val="0"/>
          <w:bCs w:val="0"/>
        </w:rPr>
        <w:t>出总表</w:t>
      </w:r>
      <w:bookmarkEnd w:id="64"/>
    </w:p>
    <w:p>
      <w:pPr>
        <w:pStyle w:val="3"/>
        <w:spacing w:line="576" w:lineRule="exact"/>
        <w:rPr>
          <w:rFonts w:ascii="仿宋_GB2312" w:eastAsia="仿宋_GB2312" w:cs="Times New Roman"/>
          <w:b w:val="0"/>
          <w:bCs w:val="0"/>
          <w:color w:val="000000"/>
        </w:rPr>
      </w:pPr>
      <w:bookmarkStart w:id="65" w:name="_Toc15396622"/>
      <w:r>
        <w:rPr>
          <w:rStyle w:val="19"/>
          <w:rFonts w:hint="eastAsia" w:ascii="仿宋_GB2312" w:eastAsia="仿宋_GB2312" w:cs="仿宋_GB2312"/>
          <w:b w:val="0"/>
          <w:bCs w:val="0"/>
        </w:rPr>
        <w:t>四、</w:t>
      </w:r>
      <w:r>
        <w:rPr>
          <w:rFonts w:hint="eastAsia" w:ascii="仿宋_GB2312" w:eastAsia="仿宋_GB2312" w:cs="仿宋_GB2312"/>
          <w:b w:val="0"/>
          <w:bCs w:val="0"/>
          <w:color w:val="000000"/>
        </w:rPr>
        <w:t>财</w:t>
      </w:r>
      <w:r>
        <w:rPr>
          <w:rStyle w:val="19"/>
          <w:rFonts w:hint="eastAsia" w:ascii="仿宋_GB2312" w:eastAsia="仿宋_GB2312" w:cs="仿宋_GB2312"/>
          <w:b w:val="0"/>
          <w:bCs w:val="0"/>
        </w:rPr>
        <w:t>政拨款收入支出决算总表</w:t>
      </w:r>
      <w:bookmarkEnd w:id="65"/>
    </w:p>
    <w:p>
      <w:pPr>
        <w:pStyle w:val="3"/>
        <w:spacing w:line="576" w:lineRule="exact"/>
        <w:rPr>
          <w:rFonts w:ascii="仿宋_GB2312" w:eastAsia="仿宋_GB2312" w:cs="Times New Roman"/>
          <w:color w:val="000000"/>
        </w:rPr>
      </w:pPr>
      <w:bookmarkStart w:id="66" w:name="_Toc15396623"/>
      <w:r>
        <w:rPr>
          <w:rStyle w:val="19"/>
          <w:rFonts w:hint="eastAsia" w:ascii="仿宋_GB2312" w:eastAsia="仿宋_GB2312" w:cs="仿宋_GB2312"/>
          <w:b w:val="0"/>
          <w:bCs w:val="0"/>
        </w:rPr>
        <w:t>五、</w:t>
      </w:r>
      <w:r>
        <w:rPr>
          <w:rFonts w:hint="eastAsia" w:ascii="仿宋_GB2312" w:eastAsia="仿宋_GB2312" w:cs="仿宋_GB2312"/>
          <w:b w:val="0"/>
          <w:bCs w:val="0"/>
          <w:color w:val="000000"/>
        </w:rPr>
        <w:t>财</w:t>
      </w:r>
      <w:r>
        <w:rPr>
          <w:rStyle w:val="19"/>
          <w:rFonts w:hint="eastAsia" w:ascii="仿宋_GB2312" w:eastAsia="仿宋_GB2312" w:cs="仿宋_GB2312"/>
          <w:b w:val="0"/>
          <w:bCs w:val="0"/>
        </w:rPr>
        <w:t>政拨款支出决算明细表（政府经济分类科目）</w:t>
      </w:r>
      <w:bookmarkEnd w:id="66"/>
    </w:p>
    <w:p>
      <w:pPr>
        <w:pStyle w:val="3"/>
        <w:spacing w:line="576" w:lineRule="exact"/>
        <w:rPr>
          <w:rFonts w:ascii="仿宋_GB2312" w:eastAsia="仿宋_GB2312" w:cs="Times New Roman"/>
          <w:color w:val="000000"/>
        </w:rPr>
      </w:pPr>
      <w:bookmarkStart w:id="67" w:name="_Toc15396624"/>
      <w:r>
        <w:rPr>
          <w:rStyle w:val="19"/>
          <w:rFonts w:hint="eastAsia" w:ascii="仿宋_GB2312" w:eastAsia="仿宋_GB2312" w:cs="仿宋_GB2312"/>
          <w:b w:val="0"/>
          <w:bCs w:val="0"/>
        </w:rPr>
        <w:t>六、</w:t>
      </w:r>
      <w:r>
        <w:rPr>
          <w:rFonts w:hint="eastAsia" w:ascii="仿宋_GB2312" w:eastAsia="仿宋_GB2312" w:cs="仿宋_GB2312"/>
          <w:b w:val="0"/>
          <w:bCs w:val="0"/>
          <w:color w:val="000000"/>
        </w:rPr>
        <w:t>一</w:t>
      </w:r>
      <w:r>
        <w:rPr>
          <w:rStyle w:val="19"/>
          <w:rFonts w:hint="eastAsia" w:ascii="仿宋_GB2312" w:eastAsia="仿宋_GB2312" w:cs="仿宋_GB2312"/>
          <w:b w:val="0"/>
          <w:bCs w:val="0"/>
        </w:rPr>
        <w:t>般公共预算财政拨款支出决算表</w:t>
      </w:r>
      <w:bookmarkEnd w:id="67"/>
    </w:p>
    <w:p>
      <w:pPr>
        <w:pStyle w:val="3"/>
        <w:spacing w:line="576" w:lineRule="exact"/>
        <w:rPr>
          <w:rFonts w:ascii="仿宋_GB2312" w:eastAsia="仿宋_GB2312" w:cs="Times New Roman"/>
          <w:color w:val="000000"/>
        </w:rPr>
      </w:pPr>
      <w:bookmarkStart w:id="68" w:name="_Toc15396625"/>
      <w:r>
        <w:rPr>
          <w:rStyle w:val="19"/>
          <w:rFonts w:hint="eastAsia" w:ascii="仿宋_GB2312" w:eastAsia="仿宋_GB2312" w:cs="仿宋_GB2312"/>
          <w:b w:val="0"/>
          <w:bCs w:val="0"/>
        </w:rPr>
        <w:t>七、</w:t>
      </w:r>
      <w:r>
        <w:rPr>
          <w:rFonts w:hint="eastAsia" w:ascii="仿宋_GB2312" w:eastAsia="仿宋_GB2312" w:cs="仿宋_GB2312"/>
          <w:b w:val="0"/>
          <w:bCs w:val="0"/>
          <w:color w:val="000000"/>
        </w:rPr>
        <w:t>一</w:t>
      </w:r>
      <w:r>
        <w:rPr>
          <w:rStyle w:val="19"/>
          <w:rFonts w:hint="eastAsia" w:ascii="仿宋_GB2312" w:eastAsia="仿宋_GB2312" w:cs="仿宋_GB2312"/>
          <w:b w:val="0"/>
          <w:bCs w:val="0"/>
        </w:rPr>
        <w:t>般公共预算财政拨款支出决算明细表</w:t>
      </w:r>
      <w:bookmarkEnd w:id="68"/>
    </w:p>
    <w:p>
      <w:pPr>
        <w:pStyle w:val="3"/>
        <w:spacing w:line="576" w:lineRule="exact"/>
        <w:rPr>
          <w:rFonts w:ascii="仿宋_GB2312" w:eastAsia="仿宋_GB2312" w:cs="Times New Roman"/>
          <w:color w:val="000000"/>
        </w:rPr>
      </w:pPr>
      <w:bookmarkStart w:id="69" w:name="_Toc15396626"/>
      <w:r>
        <w:rPr>
          <w:rStyle w:val="19"/>
          <w:rFonts w:hint="eastAsia" w:ascii="仿宋_GB2312" w:eastAsia="仿宋_GB2312" w:cs="仿宋_GB2312"/>
          <w:b w:val="0"/>
          <w:bCs w:val="0"/>
        </w:rPr>
        <w:t>八、</w:t>
      </w:r>
      <w:r>
        <w:rPr>
          <w:rFonts w:hint="eastAsia" w:ascii="仿宋_GB2312" w:eastAsia="仿宋_GB2312" w:cs="仿宋_GB2312"/>
          <w:b w:val="0"/>
          <w:bCs w:val="0"/>
          <w:color w:val="000000"/>
        </w:rPr>
        <w:t>一</w:t>
      </w:r>
      <w:r>
        <w:rPr>
          <w:rStyle w:val="19"/>
          <w:rFonts w:hint="eastAsia" w:ascii="仿宋_GB2312" w:eastAsia="仿宋_GB2312" w:cs="仿宋_GB2312"/>
          <w:b w:val="0"/>
          <w:bCs w:val="0"/>
        </w:rPr>
        <w:t>般公共预算财政拨款基本支出决算表</w:t>
      </w:r>
      <w:bookmarkEnd w:id="69"/>
    </w:p>
    <w:p>
      <w:pPr>
        <w:pStyle w:val="3"/>
        <w:spacing w:line="576" w:lineRule="exact"/>
        <w:rPr>
          <w:rFonts w:ascii="仿宋_GB2312" w:eastAsia="仿宋_GB2312" w:cs="Times New Roman"/>
          <w:color w:val="000000"/>
        </w:rPr>
      </w:pPr>
      <w:bookmarkStart w:id="70" w:name="_Toc15396627"/>
      <w:r>
        <w:rPr>
          <w:rStyle w:val="19"/>
          <w:rFonts w:hint="eastAsia" w:ascii="仿宋_GB2312" w:eastAsia="仿宋_GB2312" w:cs="仿宋_GB2312"/>
          <w:b w:val="0"/>
          <w:bCs w:val="0"/>
        </w:rPr>
        <w:t>九、</w:t>
      </w:r>
      <w:r>
        <w:rPr>
          <w:rFonts w:hint="eastAsia" w:ascii="仿宋_GB2312" w:eastAsia="仿宋_GB2312" w:cs="仿宋_GB2312"/>
          <w:b w:val="0"/>
          <w:bCs w:val="0"/>
          <w:color w:val="000000"/>
        </w:rPr>
        <w:t>一</w:t>
      </w:r>
      <w:r>
        <w:rPr>
          <w:rStyle w:val="19"/>
          <w:rFonts w:hint="eastAsia" w:ascii="仿宋_GB2312" w:eastAsia="仿宋_GB2312" w:cs="仿宋_GB2312"/>
          <w:b w:val="0"/>
          <w:bCs w:val="0"/>
        </w:rPr>
        <w:t>般公共预算财政拨款项目支出决算表</w:t>
      </w:r>
      <w:bookmarkEnd w:id="70"/>
    </w:p>
    <w:p>
      <w:pPr>
        <w:pStyle w:val="3"/>
        <w:spacing w:line="576" w:lineRule="exact"/>
        <w:rPr>
          <w:rFonts w:ascii="仿宋_GB2312" w:eastAsia="仿宋_GB2312" w:cs="Times New Roman"/>
          <w:color w:val="000000"/>
        </w:rPr>
      </w:pPr>
      <w:bookmarkStart w:id="71" w:name="_Toc15396628"/>
      <w:r>
        <w:rPr>
          <w:rStyle w:val="19"/>
          <w:rFonts w:hint="eastAsia" w:ascii="仿宋_GB2312" w:eastAsia="仿宋_GB2312" w:cs="仿宋_GB2312"/>
          <w:b w:val="0"/>
          <w:bCs w:val="0"/>
        </w:rPr>
        <w:t>十、</w:t>
      </w:r>
      <w:r>
        <w:rPr>
          <w:rFonts w:hint="eastAsia" w:ascii="仿宋_GB2312" w:eastAsia="仿宋_GB2312" w:cs="仿宋_GB2312"/>
          <w:b w:val="0"/>
          <w:bCs w:val="0"/>
          <w:color w:val="000000"/>
        </w:rPr>
        <w:t>一</w:t>
      </w:r>
      <w:r>
        <w:rPr>
          <w:rStyle w:val="19"/>
          <w:rFonts w:hint="eastAsia" w:ascii="仿宋_GB2312" w:eastAsia="仿宋_GB2312" w:cs="仿宋_GB2312"/>
          <w:b w:val="0"/>
          <w:bCs w:val="0"/>
        </w:rPr>
        <w:t>般公共预算财政拨款“三公”经费支出决算表</w:t>
      </w:r>
      <w:bookmarkEnd w:id="71"/>
    </w:p>
    <w:p>
      <w:pPr>
        <w:pStyle w:val="3"/>
        <w:spacing w:line="576" w:lineRule="exact"/>
        <w:rPr>
          <w:rFonts w:ascii="仿宋_GB2312" w:eastAsia="仿宋_GB2312" w:cs="Times New Roman"/>
          <w:color w:val="000000"/>
        </w:rPr>
      </w:pPr>
      <w:bookmarkStart w:id="72" w:name="_Toc15396629"/>
      <w:r>
        <w:rPr>
          <w:rStyle w:val="19"/>
          <w:rFonts w:hint="eastAsia" w:ascii="仿宋_GB2312" w:eastAsia="仿宋_GB2312" w:cs="仿宋_GB2312"/>
          <w:b w:val="0"/>
          <w:bCs w:val="0"/>
        </w:rPr>
        <w:t>十一、</w:t>
      </w:r>
      <w:r>
        <w:rPr>
          <w:rFonts w:hint="eastAsia" w:ascii="仿宋_GB2312" w:eastAsia="仿宋_GB2312" w:cs="仿宋_GB2312"/>
          <w:b w:val="0"/>
          <w:bCs w:val="0"/>
          <w:color w:val="000000"/>
        </w:rPr>
        <w:t>政</w:t>
      </w:r>
      <w:r>
        <w:rPr>
          <w:rStyle w:val="19"/>
          <w:rFonts w:hint="eastAsia" w:ascii="仿宋_GB2312" w:eastAsia="仿宋_GB2312" w:cs="仿宋_GB2312"/>
          <w:b w:val="0"/>
          <w:bCs w:val="0"/>
        </w:rPr>
        <w:t>府性基金预算财政拨款收入支出决算表</w:t>
      </w:r>
      <w:bookmarkEnd w:id="72"/>
    </w:p>
    <w:p>
      <w:pPr>
        <w:pStyle w:val="3"/>
        <w:spacing w:line="576" w:lineRule="exact"/>
        <w:rPr>
          <w:rFonts w:ascii="仿宋_GB2312" w:eastAsia="仿宋_GB2312" w:cs="Times New Roman"/>
          <w:color w:val="000000"/>
        </w:rPr>
      </w:pPr>
      <w:bookmarkStart w:id="73" w:name="_Toc15396630"/>
      <w:r>
        <w:rPr>
          <w:rStyle w:val="19"/>
          <w:rFonts w:hint="eastAsia" w:ascii="仿宋_GB2312" w:eastAsia="仿宋_GB2312" w:cs="仿宋_GB2312"/>
          <w:b w:val="0"/>
          <w:bCs w:val="0"/>
        </w:rPr>
        <w:t>十二、</w:t>
      </w:r>
      <w:r>
        <w:rPr>
          <w:rFonts w:hint="eastAsia" w:ascii="仿宋_GB2312" w:eastAsia="仿宋_GB2312" w:cs="仿宋_GB2312"/>
          <w:b w:val="0"/>
          <w:bCs w:val="0"/>
          <w:color w:val="000000"/>
        </w:rPr>
        <w:t>政</w:t>
      </w:r>
      <w:r>
        <w:rPr>
          <w:rStyle w:val="19"/>
          <w:rFonts w:hint="eastAsia" w:ascii="仿宋_GB2312" w:eastAsia="仿宋_GB2312" w:cs="仿宋_GB2312"/>
          <w:b w:val="0"/>
          <w:bCs w:val="0"/>
        </w:rPr>
        <w:t>府性基金预算财政拨款“三公”经费支出决算表</w:t>
      </w:r>
      <w:bookmarkEnd w:id="73"/>
    </w:p>
    <w:p>
      <w:pPr>
        <w:pStyle w:val="3"/>
        <w:spacing w:line="576" w:lineRule="exact"/>
        <w:rPr>
          <w:rStyle w:val="19"/>
          <w:rFonts w:ascii="仿宋_GB2312" w:eastAsia="仿宋_GB2312" w:cs="Times New Roman"/>
          <w:b w:val="0"/>
          <w:bCs w:val="0"/>
        </w:rPr>
      </w:pPr>
      <w:bookmarkStart w:id="74" w:name="_Toc15396631"/>
      <w:r>
        <w:rPr>
          <w:rStyle w:val="19"/>
          <w:rFonts w:hint="eastAsia" w:ascii="仿宋_GB2312" w:eastAsia="仿宋_GB2312" w:cs="仿宋_GB2312"/>
          <w:b w:val="0"/>
          <w:bCs w:val="0"/>
        </w:rPr>
        <w:t>十三、</w:t>
      </w:r>
      <w:r>
        <w:rPr>
          <w:rFonts w:hint="eastAsia" w:ascii="仿宋_GB2312" w:eastAsia="仿宋_GB2312" w:cs="仿宋_GB2312"/>
          <w:b w:val="0"/>
          <w:bCs w:val="0"/>
          <w:color w:val="000000"/>
        </w:rPr>
        <w:t>国</w:t>
      </w:r>
      <w:r>
        <w:rPr>
          <w:rStyle w:val="19"/>
          <w:rFonts w:hint="eastAsia" w:ascii="仿宋_GB2312" w:eastAsia="仿宋_GB2312" w:cs="仿宋_GB2312"/>
          <w:b w:val="0"/>
          <w:bCs w:val="0"/>
        </w:rPr>
        <w:t>有资本经营预算支出决算表</w:t>
      </w:r>
      <w:bookmarkEnd w:id="74"/>
    </w:p>
    <w:p>
      <w:pPr>
        <w:rPr>
          <w:rFonts w:eastAsia="仿宋"/>
          <w:b/>
          <w:bCs/>
        </w:rPr>
      </w:pPr>
    </w:p>
    <w:sectPr>
      <w:headerReference r:id="rId3" w:type="default"/>
      <w:footerReference r:id="rId4" w:type="default"/>
      <w:pgSz w:w="11906" w:h="16838"/>
      <w:pgMar w:top="1440" w:right="1486" w:bottom="1440" w:left="138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0000000000000000000"/>
    <w:charset w:val="01"/>
    <w:family w:val="auto"/>
    <w:pitch w:val="default"/>
    <w:sig w:usb0="00000000" w:usb1="00000000" w:usb2="00000000" w:usb3="00000000" w:csb0="00000000" w:csb1="00000000"/>
  </w:font>
  <w:font w:name="宋体">
    <w:altName w:val="方正书宋_GBK"/>
    <w:panose1 w:val="00000000000000000000"/>
    <w:charset w:val="01"/>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DejaVu Sans"/>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_GN2312">
    <w:altName w:val="DejaVu Math TeX Gyre"/>
    <w:panose1 w:val="00000000000000000000"/>
    <w:charset w:val="00"/>
    <w:family w:val="auto"/>
    <w:pitch w:val="default"/>
    <w:sig w:usb0="00000000" w:usb1="00000000" w:usb2="00000000" w:usb3="00000000" w:csb0="00000001" w:csb1="00000000"/>
  </w:font>
  <w:font w:name="楷体">
    <w:altName w:val="方正楷体_GBK"/>
    <w:panose1 w:val="02010609060101010101"/>
    <w:charset w:val="86"/>
    <w:family w:val="modern"/>
    <w:pitch w:val="default"/>
    <w:sig w:usb0="00000000" w:usb1="00000000" w:usb2="00000016" w:usb3="00000000" w:csb0="00040001" w:csb1="00000000"/>
  </w:font>
  <w:font w:name="Lucida Sans">
    <w:altName w:val="仿宋_GB2312"/>
    <w:panose1 w:val="00000000000000000000"/>
    <w:charset w:val="01"/>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12</w:t>
    </w:r>
    <w:r>
      <w:rPr>
        <w:lang w:val="zh-CN"/>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pPr>
        <w:ind w:left="0" w:firstLine="0"/>
      </w:pPr>
      <w:rPr>
        <w:rFonts w:hint="eastAsia"/>
      </w:rPr>
    </w:lvl>
  </w:abstractNum>
  <w:abstractNum w:abstractNumId="1">
    <w:nsid w:val="3957D479"/>
    <w:multiLevelType w:val="singleLevel"/>
    <w:tmpl w:val="3957D479"/>
    <w:lvl w:ilvl="0" w:tentative="0">
      <w:start w:val="5"/>
      <w:numFmt w:val="chineseCounting"/>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4"/>
  </w:compat>
  <w:rsids>
    <w:rsidRoot w:val="00000000"/>
    <w:rsid w:val="FDF17E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8"/>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19"/>
    <w:qFormat/>
    <w:uiPriority w:val="0"/>
    <w:pPr>
      <w:keepNext/>
      <w:keepLines/>
      <w:widowControl w:val="0"/>
      <w:spacing w:before="260" w:after="260" w:line="415" w:lineRule="auto"/>
      <w:outlineLvl w:val="1"/>
    </w:pPr>
    <w:rPr>
      <w:rFonts w:ascii="Cambria" w:hAnsi="Cambria" w:cs="Cambria"/>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cs="Times New Roman"/>
      <w:sz w:val="20"/>
      <w:szCs w:val="20"/>
    </w:rPr>
  </w:style>
  <w:style w:type="paragraph" w:styleId="6">
    <w:name w:val="Body Text"/>
    <w:basedOn w:val="1"/>
    <w:qFormat/>
    <w:uiPriority w:val="0"/>
    <w:pPr>
      <w:spacing w:before="30" w:beforeLines="30"/>
    </w:pPr>
    <w:rPr>
      <w:rFonts w:ascii="仿宋_GB2312" w:eastAsia="仿宋_GB2312"/>
      <w:kern w:val="0"/>
      <w:sz w:val="24"/>
      <w:szCs w:val="24"/>
    </w:rPr>
  </w:style>
  <w:style w:type="paragraph" w:styleId="7">
    <w:name w:val="toc 3"/>
    <w:basedOn w:val="1"/>
    <w:next w:val="1"/>
    <w:qFormat/>
    <w:uiPriority w:val="0"/>
    <w:pPr>
      <w:tabs>
        <w:tab w:val="right" w:leader="dot" w:pos="8296"/>
      </w:tabs>
      <w:ind w:left="400" w:leftChars="4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0"/>
    <w:pPr>
      <w:tabs>
        <w:tab w:val="right" w:leader="dot" w:pos="8296"/>
      </w:tabs>
      <w:spacing w:before="93"/>
      <w:jc w:val="center"/>
    </w:pPr>
    <w:rPr>
      <w:rFonts w:ascii="仿宋" w:eastAsia="仿宋" w:cs="仿宋"/>
      <w:sz w:val="28"/>
      <w:szCs w:val="28"/>
    </w:rPr>
  </w:style>
  <w:style w:type="paragraph" w:styleId="12">
    <w:name w:val="toc 2"/>
    <w:basedOn w:val="1"/>
    <w:next w:val="1"/>
    <w:qFormat/>
    <w:uiPriority w:val="0"/>
    <w:pPr>
      <w:tabs>
        <w:tab w:val="right" w:leader="dot" w:pos="8296"/>
      </w:tabs>
      <w:ind w:left="200" w:leftChars="200"/>
    </w:pPr>
  </w:style>
  <w:style w:type="paragraph" w:styleId="13">
    <w:name w:val="Normal (Web)"/>
    <w:basedOn w:val="1"/>
    <w:qFormat/>
    <w:uiPriority w:val="0"/>
    <w:pPr>
      <w:widowControl/>
      <w:spacing w:before="100" w:beforeAutospacing="1" w:after="100" w:afterAutospacing="1"/>
      <w:jc w:val="left"/>
    </w:pPr>
    <w:rPr>
      <w:rFonts w:ascii="宋体" w:cs="宋体"/>
      <w:kern w:val="0"/>
      <w:sz w:val="24"/>
      <w:szCs w:val="24"/>
    </w:rPr>
  </w:style>
  <w:style w:type="character" w:styleId="16">
    <w:name w:val="Strong"/>
    <w:basedOn w:val="15"/>
    <w:qFormat/>
    <w:uiPriority w:val="0"/>
    <w:rPr>
      <w:b/>
      <w:bCs/>
    </w:rPr>
  </w:style>
  <w:style w:type="character" w:styleId="17">
    <w:name w:val="Hyperlink"/>
    <w:basedOn w:val="15"/>
    <w:qFormat/>
    <w:uiPriority w:val="0"/>
    <w:rPr>
      <w:color w:val="0000FF"/>
      <w:u w:val="single"/>
    </w:rPr>
  </w:style>
  <w:style w:type="character" w:customStyle="1" w:styleId="18">
    <w:name w:val="heading 1 Char"/>
    <w:basedOn w:val="15"/>
    <w:link w:val="2"/>
    <w:qFormat/>
    <w:uiPriority w:val="0"/>
    <w:rPr>
      <w:rFonts w:ascii="Times New Roman" w:hAnsi="Times New Roman" w:eastAsia="宋体" w:cs="Times New Roman"/>
      <w:b/>
      <w:bCs/>
      <w:kern w:val="44"/>
      <w:sz w:val="44"/>
      <w:szCs w:val="44"/>
      <w:lang w:val="en-US" w:eastAsia="zh-CN" w:bidi="ar-SA"/>
    </w:rPr>
  </w:style>
  <w:style w:type="character" w:customStyle="1" w:styleId="19">
    <w:name w:val="heading 2 Char"/>
    <w:basedOn w:val="15"/>
    <w:link w:val="3"/>
    <w:qFormat/>
    <w:uiPriority w:val="0"/>
    <w:rPr>
      <w:rFonts w:ascii="Cambria" w:hAnsi="Cambria" w:eastAsia="宋体" w:cs="Cambria"/>
      <w:b/>
      <w:bCs/>
      <w:kern w:val="2"/>
      <w:sz w:val="32"/>
      <w:szCs w:val="32"/>
      <w:lang w:val="en-US" w:eastAsia="zh-CN" w:bidi="ar-SA"/>
    </w:rPr>
  </w:style>
  <w:style w:type="character" w:customStyle="1" w:styleId="20">
    <w:name w:val="Body Text Char"/>
    <w:basedOn w:val="15"/>
    <w:qFormat/>
    <w:uiPriority w:val="0"/>
    <w:rPr>
      <w:rFonts w:ascii="Times New Roman" w:hAnsi="Times New Roman" w:cs="Times New Roman"/>
      <w:sz w:val="24"/>
      <w:szCs w:val="24"/>
    </w:rPr>
  </w:style>
  <w:style w:type="character" w:customStyle="1" w:styleId="21">
    <w:name w:val="Footer Char"/>
    <w:basedOn w:val="15"/>
    <w:qFormat/>
    <w:uiPriority w:val="0"/>
    <w:rPr>
      <w:rFonts w:ascii="Times New Roman" w:hAnsi="Times New Roman" w:cs="Times New Roman"/>
      <w:sz w:val="18"/>
      <w:szCs w:val="18"/>
    </w:rPr>
  </w:style>
  <w:style w:type="character" w:customStyle="1" w:styleId="22">
    <w:name w:val="Header Char"/>
    <w:basedOn w:val="15"/>
    <w:qFormat/>
    <w:uiPriority w:val="0"/>
    <w:rPr>
      <w:rFonts w:ascii="Times New Roman" w:hAnsi="Times New Roman" w:cs="Times New Roman"/>
      <w:sz w:val="18"/>
      <w:szCs w:val="18"/>
    </w:rPr>
  </w:style>
  <w:style w:type="paragraph" w:customStyle="1" w:styleId="2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4">
    <w:name w:val="List Paragraph"/>
    <w:basedOn w:val="1"/>
    <w:qFormat/>
    <w:uiPriority w:val="0"/>
    <w:pPr>
      <w:ind w:firstLine="200" w:firstLineChars="200"/>
    </w:pPr>
  </w:style>
  <w:style w:type="paragraph" w:customStyle="1" w:styleId="25">
    <w:name w:val="TOC 标题1"/>
    <w:basedOn w:val="2"/>
    <w:next w:val="1"/>
    <w:qFormat/>
    <w:uiPriority w:val="0"/>
    <w:pPr>
      <w:keepNext/>
      <w:keepLines/>
      <w:widowControl/>
      <w:spacing w:before="480" w:after="0" w:line="276" w:lineRule="auto"/>
      <w:jc w:val="left"/>
      <w:outlineLvl w:val="9"/>
    </w:pPr>
    <w:rPr>
      <w:rFonts w:ascii="Cambria" w:hAnsi="Cambria" w:cs="Cambria"/>
      <w:color w:val="365F91"/>
      <w:kern w:val="0"/>
      <w:sz w:val="28"/>
      <w:szCs w:val="28"/>
    </w:rPr>
  </w:style>
  <w:style w:type="character" w:customStyle="1" w:styleId="26">
    <w:name w:val="15"/>
    <w:basedOn w:val="15"/>
    <w:qFormat/>
    <w:uiPriority w:val="0"/>
    <w:rPr>
      <w:rFonts w:ascii="Cambria" w:hAnsi="Cambria" w:eastAsia="宋体" w:cs="Cambria"/>
      <w:b/>
      <w:bCs/>
      <w:kern w:val="2"/>
      <w:sz w:val="32"/>
      <w:szCs w:val="32"/>
    </w:rPr>
  </w:style>
  <w:style w:type="character" w:customStyle="1" w:styleId="27">
    <w:name w:val="16"/>
    <w:basedOn w:val="15"/>
    <w:qFormat/>
    <w:uiPriority w:val="0"/>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2.xml"/><Relationship Id="rId17" Type="http://schemas.openxmlformats.org/officeDocument/2006/relationships/image" Target="media/image6.emf"/><Relationship Id="rId16" Type="http://schemas.openxmlformats.org/officeDocument/2006/relationships/oleObject" Target="embeddings/oleObject5.bin"/><Relationship Id="rId15" Type="http://schemas.openxmlformats.org/officeDocument/2006/relationships/image" Target="media/image5.emf"/><Relationship Id="rId14" Type="http://schemas.openxmlformats.org/officeDocument/2006/relationships/oleObject" Target="embeddings/oleObject4.bin"/><Relationship Id="rId13" Type="http://schemas.openxmlformats.org/officeDocument/2006/relationships/image" Target="media/image4.emf"/><Relationship Id="rId12" Type="http://schemas.openxmlformats.org/officeDocument/2006/relationships/oleObject" Target="embeddings/oleObject3.bin"/><Relationship Id="rId11" Type="http://schemas.openxmlformats.org/officeDocument/2006/relationships/chart" Target="charts/chart1.xml"/><Relationship Id="rId10" Type="http://schemas.openxmlformats.org/officeDocument/2006/relationships/image" Target="media/image3.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a:ea typeface="宋体"/>
                <a:cs typeface="Lucida Sans"/>
              </a:defRPr>
            </a:pPr>
            <a:r>
              <a:rPr lang="zh-CN"/>
              <a:t>图表标题</a:t>
            </a:r>
            <a:endParaRPr lang="zh-CN"/>
          </a:p>
        </c:rich>
      </c:tx>
      <c:layout/>
      <c:overlay val="0"/>
      <c:spPr>
        <a:ln>
          <a:noFill/>
        </a:ln>
      </c:spPr>
    </c:title>
    <c:autoTitleDeleted val="0"/>
    <c:plotArea>
      <c:layout/>
      <c:barChart>
        <c:barDir val="col"/>
        <c:grouping val="clustered"/>
        <c:varyColors val="0"/>
        <c:ser>
          <c:idx val="0"/>
          <c:order val="0"/>
          <c:tx>
            <c:strRef>
              <c:f>'Sheet1'!$B$1</c:f>
              <c:strCache>
                <c:ptCount val="1"/>
                <c:pt idx="0">
                  <c:v>2017年</c:v>
                </c:pt>
              </c:strCache>
            </c:strRef>
          </c:tx>
          <c:spPr>
            <a:solidFill>
              <a:srgbClr val="4F81BD"/>
            </a:solidFill>
          </c:spPr>
          <c:invertIfNegative val="0"/>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a:ea typeface="宋体"/>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财政拨款收入</c:v>
                </c:pt>
                <c:pt idx="1">
                  <c:v>财政拨款支出</c:v>
                </c:pt>
              </c:strCache>
            </c:strRef>
          </c:cat>
          <c:val>
            <c:numRef>
              <c:f>'Sheet1'!$B$2:$B$5</c:f>
              <c:numCache>
                <c:formatCode>General</c:formatCode>
                <c:ptCount val="2"/>
                <c:pt idx="0">
                  <c:v>2477.38</c:v>
                </c:pt>
                <c:pt idx="1">
                  <c:v>2502.33</c:v>
                </c:pt>
              </c:numCache>
            </c:numRef>
          </c:val>
        </c:ser>
        <c:ser>
          <c:idx val="1"/>
          <c:order val="1"/>
          <c:tx>
            <c:strRef>
              <c:f>'Sheet1'!$C$1</c:f>
              <c:strCache>
                <c:ptCount val="1"/>
                <c:pt idx="0">
                  <c:v>2018年</c:v>
                </c:pt>
              </c:strCache>
            </c:strRef>
          </c:tx>
          <c:spPr>
            <a:solidFill>
              <a:srgbClr val="C0504D"/>
            </a:solidFill>
          </c:spPr>
          <c:invertIfNegative val="0"/>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a:ea typeface="宋体"/>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财政拨款收入</c:v>
                </c:pt>
                <c:pt idx="1">
                  <c:v>财政拨款支出</c:v>
                </c:pt>
              </c:strCache>
            </c:strRef>
          </c:cat>
          <c:val>
            <c:numRef>
              <c:f>'Sheet1'!$C$2:$C$5</c:f>
              <c:numCache>
                <c:formatCode>General</c:formatCode>
                <c:ptCount val="2"/>
                <c:pt idx="0">
                  <c:v>2464.42</c:v>
                </c:pt>
                <c:pt idx="1">
                  <c:v>3065.96</c:v>
                </c:pt>
              </c:numCache>
            </c:numRef>
          </c:val>
        </c:ser>
        <c:ser>
          <c:idx val="2"/>
          <c:order val="2"/>
          <c:tx>
            <c:strRef>
              <c:f>'Sheet1'!$D$1</c:f>
              <c:strCache>
                <c:ptCount val="1"/>
                <c:pt idx="0">
                  <c:v>系列 3</c:v>
                </c:pt>
              </c:strCache>
            </c:strRef>
          </c:tx>
          <c:spPr>
            <a:solidFill>
              <a:srgbClr val="9BBB59"/>
            </a:solidFill>
          </c:spPr>
          <c:invertIfNegative val="0"/>
          <c:dLbls>
            <c:dLbl>
              <c:idx val="0"/>
              <c:delete val="1"/>
            </c:dLbl>
            <c:dLbl>
              <c:idx val="1"/>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a:ea typeface="宋体"/>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财政拨款收入</c:v>
                </c:pt>
                <c:pt idx="1">
                  <c:v>财政拨款支出</c:v>
                </c:pt>
              </c:strCache>
            </c:strRef>
          </c:cat>
          <c:val>
            <c:numRef>
              <c:f>'Sheet1'!$D$2:$D$5</c:f>
              <c:numCache>
                <c:formatCode>General</c:formatCode>
                <c:ptCount val="2"/>
              </c:numCache>
            </c:numRef>
          </c:val>
        </c:ser>
        <c:dLbls>
          <c:showLegendKey val="0"/>
          <c:showVal val="0"/>
          <c:showCatName val="0"/>
          <c:showSerName val="0"/>
          <c:showPercent val="0"/>
          <c:showBubbleSize val="0"/>
        </c:dLbls>
        <c:gapWidth val="150"/>
        <c:axId val="0"/>
        <c:axId val="1"/>
      </c:barChart>
      <c:catAx>
        <c:axId val="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a:ea typeface="宋体"/>
                <a:cs typeface="Lucida Sans"/>
              </a:defRPr>
            </a:pPr>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a:ea typeface="宋体"/>
                <a:cs typeface="Lucida Sans"/>
              </a:defRPr>
            </a:pPr>
          </a:p>
        </c:txPr>
        <c:crossAx val="0"/>
        <c:crossesAt val="1"/>
        <c:crossBetween val="between"/>
      </c:valAx>
      <c:spPr>
        <a:solidFill>
          <a:srgbClr val="FFFFFF"/>
        </a:solid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a:ea typeface="宋体"/>
              <a:cs typeface="Lucida Sans"/>
            </a:defRPr>
          </a:pPr>
        </a:p>
      </c:txPr>
    </c:legend>
    <c:plotVisOnly val="1"/>
    <c:dispBlanksAs val="gap"/>
    <c:showDLblsOverMax val="0"/>
  </c:chart>
  <c:txPr>
    <a:bodyPr/>
    <a:lstStyle/>
    <a:p>
      <a:pPr>
        <a:defRPr lang="zh-CN" sz="1000" b="0" i="0" u="none" strike="noStrike" baseline="0">
          <a:solidFill>
            <a:srgbClr val="000000"/>
          </a:solidFill>
          <a:latin typeface="Times New Roman"/>
          <a:ea typeface="宋体"/>
          <a:cs typeface="Lucida San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839749"/>
          <c:y val="0.13253969"/>
          <c:w val="0.45740741"/>
          <c:h val="0.784127"/>
        </c:manualLayout>
      </c:layout>
      <c:pieChart>
        <c:varyColors val="1"/>
        <c:ser>
          <c:idx val="0"/>
          <c:order val="0"/>
          <c:tx>
            <c:strRef>
              <c:f>'Sheet1 (2)'!$B$1</c:f>
              <c:strCache>
                <c:ptCount val="1"/>
                <c:pt idx="0">
                  <c:v>“三公”经费财政拨款支出结构</c:v>
                </c:pt>
              </c:strCache>
            </c:strRef>
          </c:tx>
          <c:spPr>
            <a:solidFill>
              <a:srgbClr val="4F81BD"/>
            </a:solidFill>
          </c:spPr>
          <c:explosion val="25"/>
          <c:dPt>
            <c:idx val="0"/>
            <c:bubble3D val="0"/>
            <c:spPr>
              <a:solidFill>
                <a:srgbClr val="4F81BD"/>
              </a:solidFill>
            </c:spPr>
          </c:dPt>
          <c:dPt>
            <c:idx val="1"/>
            <c:bubble3D val="0"/>
            <c:spPr>
              <a:solidFill>
                <a:srgbClr val="C0504D"/>
              </a:solidFill>
            </c:spPr>
          </c:dPt>
          <c:dPt>
            <c:idx val="2"/>
            <c:bubble3D val="0"/>
            <c:spPr>
              <a:solidFill>
                <a:srgbClr val="9BBB59"/>
              </a:solidFill>
            </c:spPr>
          </c:dPt>
          <c:dLbls>
            <c:dLbl>
              <c:idx val="0"/>
              <c:delete val="1"/>
            </c:dLbl>
            <c:dLbl>
              <c:idx val="1"/>
              <c:delete val="1"/>
            </c:dLbl>
            <c:dLbl>
              <c:idx val="2"/>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a:ea typeface="宋体"/>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(2)'!$A$2:$A$4</c:f>
              <c:strCache>
                <c:ptCount val="3"/>
                <c:pt idx="0">
                  <c:v>因公出国（境）费支出</c:v>
                </c:pt>
                <c:pt idx="1">
                  <c:v>公务用车购置及运行维护费支出</c:v>
                </c:pt>
                <c:pt idx="2">
                  <c:v>公务接待费支出</c:v>
                </c:pt>
              </c:strCache>
            </c:strRef>
          </c:cat>
          <c:val>
            <c:numRef>
              <c:f>'Sheet1 (2)'!$B$2:$B$4</c:f>
              <c:numCache>
                <c:formatCode>General</c:formatCode>
                <c:ptCount val="3"/>
                <c:pt idx="0">
                  <c:v>0</c:v>
                </c:pt>
                <c:pt idx="1">
                  <c:v>5.48</c:v>
                </c:pt>
                <c:pt idx="2">
                  <c:v>0</c:v>
                </c:pt>
              </c:numCache>
            </c:numRef>
          </c:val>
        </c:ser>
        <c:dLbls>
          <c:showLegendKey val="0"/>
          <c:showVal val="0"/>
          <c:showCatName val="0"/>
          <c:showSerName val="0"/>
          <c:showPercent val="0"/>
          <c:showBubbleSize val="0"/>
          <c:showLeaderLines val="1"/>
        </c:dLbls>
        <c:firstSliceAng val="0"/>
      </c:pieChart>
      <c:spPr>
        <a:no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a:ea typeface="宋体"/>
              <a:cs typeface="Lucida Sans"/>
            </a:defRPr>
          </a:pPr>
        </a:p>
      </c:txPr>
    </c:legend>
    <c:plotVisOnly val="1"/>
    <c:dispBlanksAs val="gap"/>
    <c:showDLblsOverMax val="0"/>
  </c:chart>
  <c:txPr>
    <a:bodyPr/>
    <a:lstStyle/>
    <a:p>
      <a:pPr>
        <a:defRPr lang="zh-CN" sz="1000" b="0" i="0" u="none" strike="noStrike" baseline="0">
          <a:solidFill>
            <a:srgbClr val="000000"/>
          </a:solidFill>
          <a:latin typeface="Times New Roman"/>
          <a:ea typeface="宋体"/>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42</Pages>
  <Words>17173</Words>
  <Characters>18761</Characters>
  <Lines>1619</Lines>
  <Paragraphs>714</Paragraphs>
  <TotalTime>44</TotalTime>
  <ScaleCrop>false</ScaleCrop>
  <LinksUpToDate>false</LinksUpToDate>
  <CharactersWithSpaces>19011</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2019-09-24T14:58:00Z</dcterms:created>
  <dc:creator>张彬茜</dc:creator>
  <cp:lastModifiedBy>user</cp:lastModifiedBy>
  <cp:lastPrinted>2019-09-25T14:18:00Z</cp:lastPrinted>
  <dcterms:modified xsi:type="dcterms:W3CDTF">2026-05-06T10:01:09Z</dcterms:modified>
  <dc:title>四川省***</dc:title>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