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625D">
      <w:pPr>
        <w:rPr>
          <w:rFonts w:ascii="宋体" w:eastAsia="宋体"/>
          <w:b/>
          <w:sz w:val="72"/>
          <w:szCs w:val="72"/>
          <w:highlight w:val="none"/>
        </w:rPr>
      </w:pPr>
      <w:bookmarkStart w:id="0" w:name="_Toc15306267"/>
      <w:bookmarkStart w:id="1" w:name="_Toc15396597"/>
      <w:bookmarkStart w:id="2" w:name="_Toc15377425"/>
      <w:bookmarkStart w:id="3" w:name="_Toc15396475"/>
      <w:bookmarkStart w:id="4" w:name="_Toc15377193"/>
      <w:bookmarkStart w:id="5" w:name="_Toc15378441"/>
    </w:p>
    <w:p w14:paraId="3642BC5D">
      <w:pPr>
        <w:pStyle w:val="6"/>
        <w:ind w:firstLine="0"/>
        <w:rPr>
          <w:highlight w:val="none"/>
        </w:rPr>
      </w:pPr>
    </w:p>
    <w:bookmarkEnd w:id="0"/>
    <w:bookmarkEnd w:id="1"/>
    <w:bookmarkEnd w:id="2"/>
    <w:bookmarkEnd w:id="3"/>
    <w:bookmarkEnd w:id="4"/>
    <w:bookmarkEnd w:id="5"/>
    <w:p w14:paraId="4DEC9011">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2024年度四川省阿坝州茂县黑虎镇（行政）单位决算</w:t>
      </w:r>
    </w:p>
    <w:p w14:paraId="490C63EB">
      <w:pPr>
        <w:pStyle w:val="6"/>
        <w:rPr>
          <w:highlight w:val="none"/>
        </w:rPr>
      </w:pPr>
    </w:p>
    <w:p w14:paraId="0FFB251B">
      <w:pPr>
        <w:pStyle w:val="6"/>
        <w:rPr>
          <w:highlight w:val="none"/>
        </w:rPr>
      </w:pPr>
    </w:p>
    <w:p w14:paraId="15192987">
      <w:pPr>
        <w:pStyle w:val="6"/>
        <w:rPr>
          <w:highlight w:val="none"/>
        </w:rPr>
      </w:pPr>
    </w:p>
    <w:p w14:paraId="7838C4CC">
      <w:pPr>
        <w:pStyle w:val="6"/>
        <w:rPr>
          <w:highlight w:val="none"/>
        </w:rPr>
      </w:pPr>
    </w:p>
    <w:p w14:paraId="70FE7410">
      <w:pPr>
        <w:pStyle w:val="6"/>
        <w:rPr>
          <w:highlight w:val="none"/>
        </w:rPr>
      </w:pPr>
    </w:p>
    <w:p w14:paraId="0BD559FC">
      <w:pPr>
        <w:pStyle w:val="6"/>
        <w:rPr>
          <w:highlight w:val="none"/>
        </w:rPr>
      </w:pPr>
    </w:p>
    <w:p w14:paraId="547A3DAF">
      <w:pPr>
        <w:pStyle w:val="6"/>
        <w:rPr>
          <w:highlight w:val="none"/>
        </w:rPr>
      </w:pPr>
    </w:p>
    <w:p w14:paraId="11AA4B65">
      <w:pPr>
        <w:pStyle w:val="6"/>
        <w:rPr>
          <w:highlight w:val="none"/>
        </w:rPr>
      </w:pPr>
    </w:p>
    <w:p w14:paraId="762DE658">
      <w:pPr>
        <w:pStyle w:val="6"/>
        <w:tabs>
          <w:tab w:val="left" w:pos="3600"/>
        </w:tabs>
        <w:rPr>
          <w:rFonts w:hint="default" w:eastAsia="宋体"/>
          <w:highlight w:val="none"/>
          <w:lang w:val="en-US" w:eastAsia="zh-CN"/>
        </w:rPr>
      </w:pPr>
      <w:r>
        <w:rPr>
          <w:highlight w:val="none"/>
        </w:rPr>
        <w:tab/>
      </w:r>
    </w:p>
    <w:p w14:paraId="41848BAE">
      <w:pPr>
        <w:pStyle w:val="6"/>
        <w:rPr>
          <w:highlight w:val="none"/>
        </w:rPr>
      </w:pPr>
    </w:p>
    <w:p w14:paraId="6440B581">
      <w:pPr>
        <w:pStyle w:val="6"/>
        <w:rPr>
          <w:highlight w:val="none"/>
        </w:rPr>
      </w:pPr>
    </w:p>
    <w:p w14:paraId="1DF51DE6">
      <w:pPr>
        <w:pStyle w:val="6"/>
        <w:rPr>
          <w:highlight w:val="none"/>
        </w:rPr>
      </w:pPr>
    </w:p>
    <w:p w14:paraId="45D27845">
      <w:pPr>
        <w:pStyle w:val="6"/>
        <w:rPr>
          <w:highlight w:val="none"/>
        </w:rPr>
      </w:pPr>
    </w:p>
    <w:p w14:paraId="36831995">
      <w:pPr>
        <w:pStyle w:val="6"/>
        <w:jc w:val="center"/>
        <w:rPr>
          <w:highlight w:val="none"/>
        </w:rPr>
      </w:pPr>
    </w:p>
    <w:p w14:paraId="045A5F79">
      <w:pPr>
        <w:pStyle w:val="6"/>
        <w:rPr>
          <w:highlight w:val="none"/>
        </w:rPr>
      </w:pPr>
    </w:p>
    <w:p w14:paraId="0DB7A924">
      <w:pPr>
        <w:pStyle w:val="6"/>
        <w:rPr>
          <w:highlight w:val="none"/>
        </w:rPr>
      </w:pPr>
    </w:p>
    <w:p w14:paraId="62366435">
      <w:pPr>
        <w:pStyle w:val="6"/>
        <w:rPr>
          <w:highlight w:val="none"/>
        </w:rPr>
      </w:pPr>
    </w:p>
    <w:p w14:paraId="6964C782">
      <w:pPr>
        <w:pStyle w:val="6"/>
        <w:rPr>
          <w:highlight w:val="none"/>
        </w:rPr>
      </w:pPr>
    </w:p>
    <w:p w14:paraId="17D0A167">
      <w:pPr>
        <w:autoSpaceDE w:val="0"/>
        <w:autoSpaceDN w:val="0"/>
        <w:adjustRightInd w:val="0"/>
        <w:ind w:left="420" w:leftChars="200"/>
        <w:jc w:val="left"/>
        <w:rPr>
          <w:rFonts w:ascii="宋体"/>
          <w:sz w:val="32"/>
          <w:szCs w:val="32"/>
          <w:highlight w:val="none"/>
        </w:rPr>
      </w:pPr>
    </w:p>
    <w:p w14:paraId="70B7962E">
      <w:pPr>
        <w:widowControl/>
        <w:jc w:val="center"/>
        <w:rPr>
          <w:rFonts w:hint="eastAsia" w:ascii="黑体" w:eastAsia="黑体"/>
          <w:color w:val="000000"/>
          <w:sz w:val="48"/>
          <w:szCs w:val="48"/>
          <w:highlight w:val="none"/>
        </w:rPr>
      </w:pPr>
      <w:r>
        <w:rPr>
          <w:rFonts w:ascii="方正小标宋简体" w:eastAsia="方正小标宋简体"/>
          <w:color w:val="000000"/>
          <w:sz w:val="36"/>
          <w:szCs w:val="36"/>
          <w:highlight w:val="none"/>
        </w:rPr>
        <w:br w:type="page"/>
      </w:r>
      <w:r>
        <w:rPr>
          <w:rFonts w:hint="eastAsia" w:ascii="黑体" w:eastAsia="黑体"/>
          <w:color w:val="000000"/>
          <w:sz w:val="48"/>
          <w:szCs w:val="48"/>
          <w:highlight w:val="none"/>
        </w:rPr>
        <w:t>目</w:t>
      </w:r>
      <w:r>
        <w:rPr>
          <w:rFonts w:hint="default" w:ascii="黑体" w:eastAsia="黑体"/>
          <w:color w:val="000000"/>
          <w:sz w:val="48"/>
          <w:szCs w:val="48"/>
          <w:highlight w:val="none"/>
        </w:rPr>
        <w:t xml:space="preserve"> </w:t>
      </w:r>
      <w:r>
        <w:rPr>
          <w:rFonts w:hint="eastAsia" w:ascii="黑体" w:eastAsia="黑体"/>
          <w:color w:val="000000"/>
          <w:sz w:val="48"/>
          <w:szCs w:val="48"/>
          <w:highlight w:val="none"/>
        </w:rPr>
        <w:t>录</w:t>
      </w:r>
      <w:bookmarkStart w:id="6" w:name="_Toc15377196"/>
    </w:p>
    <w:p w14:paraId="18D62BCC">
      <w:pPr>
        <w:pStyle w:val="2"/>
        <w:rPr>
          <w:rFonts w:hint="eastAsia"/>
        </w:rPr>
      </w:pPr>
    </w:p>
    <w:p w14:paraId="487314EA">
      <w:pPr>
        <w:pStyle w:val="15"/>
        <w:suppressAutoHyphens/>
        <w:bidi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公开时间：2025年9月25日</w:t>
      </w:r>
    </w:p>
    <w:p w14:paraId="10B8D55D">
      <w:pPr>
        <w:pStyle w:val="15"/>
        <w:tabs>
          <w:tab w:val="right" w:leader="dot" w:pos="8306"/>
          <w:tab w:val="clear" w:pos="8296"/>
        </w:tabs>
      </w:pPr>
      <w:r>
        <w:rPr>
          <w:caps w:val="0"/>
          <w:smallCaps/>
          <w:sz w:val="20"/>
          <w:szCs w:val="20"/>
          <w:highlight w:val="none"/>
        </w:rPr>
        <w:fldChar w:fldCharType="begin"/>
      </w:r>
      <w:r>
        <w:rPr>
          <w:caps w:val="0"/>
          <w:smallCaps/>
          <w:sz w:val="20"/>
          <w:szCs w:val="20"/>
          <w:highlight w:val="none"/>
        </w:rPr>
        <w:instrText xml:space="preserve"> TOC \o "1-2" \h \z \u </w:instrText>
      </w:r>
      <w:r>
        <w:rPr>
          <w:caps w:val="0"/>
          <w:smallCaps/>
          <w:sz w:val="20"/>
          <w:szCs w:val="20"/>
          <w:highlight w:val="none"/>
        </w:rPr>
        <w:fldChar w:fldCharType="separate"/>
      </w:r>
      <w:r>
        <w:rPr>
          <w:caps w:val="0"/>
          <w:smallCaps/>
          <w:szCs w:val="20"/>
          <w:highlight w:val="none"/>
        </w:rPr>
        <w:fldChar w:fldCharType="begin"/>
      </w:r>
      <w:r>
        <w:rPr>
          <w:caps w:val="0"/>
          <w:smallCaps/>
          <w:szCs w:val="20"/>
          <w:highlight w:val="none"/>
        </w:rPr>
        <w:instrText xml:space="preserve"> HYPERLINK \l _Toc24052 </w:instrText>
      </w:r>
      <w:r>
        <w:rPr>
          <w:caps w:val="0"/>
          <w:smallCaps/>
          <w:szCs w:val="20"/>
          <w:highlight w:val="none"/>
        </w:rPr>
        <w:fldChar w:fldCharType="separate"/>
      </w:r>
      <w:r>
        <w:rPr>
          <w:rFonts w:hint="eastAsia" w:ascii="黑体" w:eastAsia="黑体" w:cs="黑体"/>
          <w:highlight w:val="none"/>
        </w:rPr>
        <w:t xml:space="preserve">第一部分 </w:t>
      </w:r>
      <w:r>
        <w:rPr>
          <w:rFonts w:hint="eastAsia" w:ascii="黑体" w:eastAsia="黑体" w:cs="黑体"/>
          <w:bCs w:val="0"/>
          <w:highlight w:val="none"/>
        </w:rPr>
        <w:t>部门概况</w:t>
      </w:r>
      <w:r>
        <w:tab/>
      </w:r>
      <w:r>
        <w:fldChar w:fldCharType="begin"/>
      </w:r>
      <w:r>
        <w:instrText xml:space="preserve"> PAGEREF _Toc24052 \h </w:instrText>
      </w:r>
      <w:r>
        <w:fldChar w:fldCharType="separate"/>
      </w:r>
      <w:r>
        <w:t>3</w:t>
      </w:r>
      <w:r>
        <w:fldChar w:fldCharType="end"/>
      </w:r>
      <w:r>
        <w:rPr>
          <w:caps w:val="0"/>
          <w:smallCaps/>
          <w:szCs w:val="20"/>
          <w:highlight w:val="none"/>
        </w:rPr>
        <w:fldChar w:fldCharType="end"/>
      </w:r>
    </w:p>
    <w:p w14:paraId="6F592E62">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_Toc26051 </w:instrText>
      </w:r>
      <w:r>
        <w:rPr>
          <w:caps w:val="0"/>
          <w:smallCaps/>
          <w:szCs w:val="20"/>
          <w:highlight w:val="none"/>
        </w:rPr>
        <w:fldChar w:fldCharType="separate"/>
      </w:r>
      <w:r>
        <w:rPr>
          <w:rFonts w:hint="eastAsia" w:ascii="黑体" w:eastAsia="黑体" w:cs="Times New Roman"/>
          <w:bCs w:val="0"/>
          <w:highlight w:val="none"/>
        </w:rPr>
        <w:t>一、部门职责</w:t>
      </w:r>
      <w:r>
        <w:tab/>
      </w:r>
      <w:r>
        <w:fldChar w:fldCharType="begin"/>
      </w:r>
      <w:r>
        <w:instrText xml:space="preserve"> PAGEREF _Toc26051 \h </w:instrText>
      </w:r>
      <w:r>
        <w:fldChar w:fldCharType="separate"/>
      </w:r>
      <w:r>
        <w:t>3</w:t>
      </w:r>
      <w:r>
        <w:fldChar w:fldCharType="end"/>
      </w:r>
      <w:r>
        <w:rPr>
          <w:caps w:val="0"/>
          <w:smallCaps/>
          <w:szCs w:val="20"/>
          <w:highlight w:val="none"/>
        </w:rPr>
        <w:fldChar w:fldCharType="end"/>
      </w:r>
    </w:p>
    <w:p w14:paraId="64F5E05E">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_Toc16911 </w:instrText>
      </w:r>
      <w:r>
        <w:rPr>
          <w:caps w:val="0"/>
          <w:smallCaps/>
          <w:szCs w:val="20"/>
          <w:highlight w:val="none"/>
        </w:rPr>
        <w:fldChar w:fldCharType="separate"/>
      </w:r>
      <w:r>
        <w:rPr>
          <w:rFonts w:hint="eastAsia" w:ascii="黑体" w:eastAsia="黑体" w:cs="Times New Roman"/>
          <w:bCs w:val="0"/>
          <w:highlight w:val="none"/>
        </w:rPr>
        <w:t>二、机构设置</w:t>
      </w:r>
      <w:r>
        <w:tab/>
      </w:r>
      <w:r>
        <w:rPr>
          <w:rFonts w:hint="eastAsia"/>
          <w:lang w:val="en-US" w:eastAsia="zh-CN"/>
        </w:rPr>
        <w:t>3</w:t>
      </w:r>
      <w:r>
        <w:rPr>
          <w:caps w:val="0"/>
          <w:smallCaps/>
          <w:szCs w:val="20"/>
          <w:highlight w:val="none"/>
        </w:rPr>
        <w:fldChar w:fldCharType="end"/>
      </w:r>
    </w:p>
    <w:p w14:paraId="089E5A64">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_Toc12146 </w:instrText>
      </w:r>
      <w:r>
        <w:rPr>
          <w:caps w:val="0"/>
          <w:smallCaps/>
          <w:szCs w:val="20"/>
          <w:highlight w:val="none"/>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w:t>
      </w:r>
      <w:r>
        <w:rPr>
          <w:rFonts w:hint="eastAsia" w:ascii="黑体" w:eastAsia="黑体" w:cs="黑体"/>
          <w:highlight w:val="none"/>
          <w:lang w:eastAsia="zh-CN"/>
        </w:rPr>
        <w:t>单位</w:t>
      </w:r>
      <w:r>
        <w:rPr>
          <w:rFonts w:ascii="黑体" w:eastAsia="黑体" w:cs="黑体"/>
          <w:highlight w:val="none"/>
        </w:rPr>
        <w:t>决算情况说明</w:t>
      </w:r>
      <w:r>
        <w:tab/>
      </w:r>
      <w:r>
        <w:rPr>
          <w:rFonts w:hint="eastAsia"/>
          <w:lang w:val="en-US" w:eastAsia="zh-CN"/>
        </w:rPr>
        <w:t>5</w:t>
      </w:r>
      <w:r>
        <w:rPr>
          <w:caps w:val="0"/>
          <w:smallCaps/>
          <w:szCs w:val="20"/>
          <w:highlight w:val="none"/>
        </w:rPr>
        <w:fldChar w:fldCharType="end"/>
      </w:r>
    </w:p>
    <w:p w14:paraId="4DB4BF42">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_Toc2086 </w:instrText>
      </w:r>
      <w:r>
        <w:rPr>
          <w:caps w:val="0"/>
          <w:smallCaps/>
          <w:szCs w:val="20"/>
          <w:highlight w:val="none"/>
        </w:rPr>
        <w:fldChar w:fldCharType="separate"/>
      </w:r>
      <w:r>
        <w:rPr>
          <w:rFonts w:hint="eastAsia" w:ascii="黑体" w:eastAsia="黑体" w:cs="Times New Roman"/>
          <w:bCs w:val="0"/>
          <w:highlight w:val="none"/>
        </w:rPr>
        <w:t>一、收入支出决算总体情况说明</w:t>
      </w:r>
      <w:r>
        <w:tab/>
      </w:r>
      <w:r>
        <w:rPr>
          <w:rFonts w:hint="eastAsia"/>
          <w:lang w:val="en-US" w:eastAsia="zh-CN"/>
        </w:rPr>
        <w:t>5</w:t>
      </w:r>
      <w:r>
        <w:rPr>
          <w:caps w:val="0"/>
          <w:smallCaps/>
          <w:szCs w:val="20"/>
          <w:highlight w:val="none"/>
        </w:rPr>
        <w:fldChar w:fldCharType="end"/>
      </w:r>
    </w:p>
    <w:p w14:paraId="7FE3A6A8">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_Toc25698 </w:instrText>
      </w:r>
      <w:r>
        <w:rPr>
          <w:caps w:val="0"/>
          <w:smallCaps/>
          <w:szCs w:val="20"/>
          <w:highlight w:val="none"/>
        </w:rPr>
        <w:fldChar w:fldCharType="separate"/>
      </w:r>
      <w:r>
        <w:rPr>
          <w:rFonts w:hint="eastAsia" w:ascii="黑体" w:eastAsia="黑体" w:cs="Times New Roman"/>
          <w:bCs w:val="0"/>
          <w:highlight w:val="none"/>
        </w:rPr>
        <w:t>二、收入决算情况说明</w:t>
      </w:r>
      <w:r>
        <w:tab/>
      </w:r>
      <w:r>
        <w:rPr>
          <w:rFonts w:hint="eastAsia"/>
          <w:lang w:val="en-US" w:eastAsia="zh-CN"/>
        </w:rPr>
        <w:t>5</w:t>
      </w:r>
      <w:r>
        <w:rPr>
          <w:caps w:val="0"/>
          <w:smallCaps/>
          <w:szCs w:val="20"/>
          <w:highlight w:val="none"/>
        </w:rPr>
        <w:fldChar w:fldCharType="end"/>
      </w:r>
    </w:p>
    <w:p w14:paraId="21854997">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_Toc470 </w:instrText>
      </w:r>
      <w:r>
        <w:rPr>
          <w:caps w:val="0"/>
          <w:smallCaps/>
          <w:szCs w:val="20"/>
          <w:highlight w:val="none"/>
        </w:rPr>
        <w:fldChar w:fldCharType="separate"/>
      </w:r>
      <w:r>
        <w:rPr>
          <w:rFonts w:hint="eastAsia" w:ascii="黑体" w:eastAsia="黑体" w:cs="Times New Roman"/>
          <w:bCs w:val="0"/>
          <w:highlight w:val="none"/>
        </w:rPr>
        <w:t>三、支出决算情况说明</w:t>
      </w:r>
      <w:r>
        <w:tab/>
      </w:r>
      <w:r>
        <w:rPr>
          <w:rFonts w:hint="eastAsia"/>
          <w:lang w:val="en-US" w:eastAsia="zh-CN"/>
        </w:rPr>
        <w:t>6</w:t>
      </w:r>
      <w:r>
        <w:rPr>
          <w:caps w:val="0"/>
          <w:smallCaps/>
          <w:szCs w:val="20"/>
          <w:highlight w:val="none"/>
        </w:rPr>
        <w:fldChar w:fldCharType="end"/>
      </w:r>
    </w:p>
    <w:p w14:paraId="3363E493">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_Toc9070 </w:instrText>
      </w:r>
      <w:r>
        <w:rPr>
          <w:caps w:val="0"/>
          <w:smallCaps/>
          <w:szCs w:val="20"/>
          <w:highlight w:val="none"/>
        </w:rPr>
        <w:fldChar w:fldCharType="separate"/>
      </w:r>
      <w:r>
        <w:rPr>
          <w:rFonts w:hint="eastAsia" w:ascii="黑体" w:eastAsia="黑体" w:cs="Times New Roman"/>
          <w:bCs w:val="0"/>
          <w:highlight w:val="none"/>
        </w:rPr>
        <w:t>四、财政拨款收入支出决算总体情况说明</w:t>
      </w:r>
      <w:r>
        <w:tab/>
      </w:r>
      <w:r>
        <w:rPr>
          <w:rFonts w:hint="eastAsia"/>
          <w:lang w:val="en-US" w:eastAsia="zh-CN"/>
        </w:rPr>
        <w:t>7</w:t>
      </w:r>
      <w:r>
        <w:rPr>
          <w:caps w:val="0"/>
          <w:smallCaps/>
          <w:szCs w:val="20"/>
          <w:highlight w:val="none"/>
        </w:rPr>
        <w:fldChar w:fldCharType="end"/>
      </w:r>
    </w:p>
    <w:p w14:paraId="72831802">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_Toc24444 </w:instrText>
      </w:r>
      <w:r>
        <w:rPr>
          <w:caps w:val="0"/>
          <w:smallCaps/>
          <w:szCs w:val="20"/>
          <w:highlight w:val="none"/>
        </w:rPr>
        <w:fldChar w:fldCharType="separate"/>
      </w:r>
      <w:r>
        <w:rPr>
          <w:rFonts w:hint="eastAsia" w:ascii="黑体" w:eastAsia="黑体" w:cs="Times New Roman"/>
          <w:bCs w:val="0"/>
          <w:highlight w:val="none"/>
        </w:rPr>
        <w:t>五、一般公共预算财政拨款支出决算情况说明</w:t>
      </w:r>
      <w:r>
        <w:tab/>
      </w:r>
      <w:r>
        <w:rPr>
          <w:rFonts w:hint="eastAsia"/>
          <w:lang w:val="en-US" w:eastAsia="zh-CN"/>
        </w:rPr>
        <w:t>7</w:t>
      </w:r>
      <w:r>
        <w:rPr>
          <w:caps w:val="0"/>
          <w:smallCaps/>
          <w:szCs w:val="20"/>
          <w:highlight w:val="none"/>
        </w:rPr>
        <w:fldChar w:fldCharType="end"/>
      </w:r>
    </w:p>
    <w:p w14:paraId="4689DAD2">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_Toc23748 </w:instrText>
      </w:r>
      <w:r>
        <w:rPr>
          <w:caps w:val="0"/>
          <w:smallCaps/>
          <w:szCs w:val="20"/>
          <w:highlight w:val="none"/>
        </w:rPr>
        <w:fldChar w:fldCharType="separate"/>
      </w:r>
      <w:r>
        <w:rPr>
          <w:rFonts w:hint="eastAsia" w:ascii="黑体" w:eastAsia="黑体" w:cs="Times New Roman"/>
          <w:bCs w:val="0"/>
          <w:highlight w:val="none"/>
        </w:rPr>
        <w:t>六、一般公共预算财政拨款基本支出决算情况说明</w:t>
      </w:r>
      <w:r>
        <w:tab/>
      </w:r>
      <w:r>
        <w:rPr>
          <w:rFonts w:hint="eastAsia"/>
          <w:lang w:val="en-US" w:eastAsia="zh-CN"/>
        </w:rPr>
        <w:t>1</w:t>
      </w:r>
      <w:r>
        <w:rPr>
          <w:caps w:val="0"/>
          <w:smallCaps/>
          <w:szCs w:val="20"/>
          <w:highlight w:val="none"/>
        </w:rPr>
        <w:fldChar w:fldCharType="end"/>
      </w:r>
      <w:r>
        <w:rPr>
          <w:rFonts w:hint="eastAsia"/>
          <w:caps w:val="0"/>
          <w:smallCaps/>
          <w:szCs w:val="20"/>
          <w:highlight w:val="none"/>
          <w:lang w:val="en-US" w:eastAsia="zh-CN"/>
        </w:rPr>
        <w:t>1</w:t>
      </w:r>
    </w:p>
    <w:p w14:paraId="7395AB67">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_Toc21697 </w:instrText>
      </w:r>
      <w:r>
        <w:rPr>
          <w:caps w:val="0"/>
          <w:smallCaps/>
          <w:szCs w:val="20"/>
          <w:highlight w:val="none"/>
        </w:rPr>
        <w:fldChar w:fldCharType="separate"/>
      </w:r>
      <w:r>
        <w:rPr>
          <w:rFonts w:hint="eastAsia" w:ascii="黑体" w:eastAsia="黑体" w:cs="Times New Roman"/>
          <w:bCs w:val="0"/>
          <w:highlight w:val="none"/>
        </w:rPr>
        <w:t>七、“三公”经费财政拨款支出决算情况说明</w:t>
      </w:r>
      <w:r>
        <w:tab/>
      </w:r>
      <w:r>
        <w:rPr>
          <w:rFonts w:hint="eastAsia"/>
          <w:lang w:val="en-US" w:eastAsia="zh-CN"/>
        </w:rPr>
        <w:t>1</w:t>
      </w:r>
      <w:r>
        <w:rPr>
          <w:caps w:val="0"/>
          <w:smallCaps/>
          <w:szCs w:val="20"/>
          <w:highlight w:val="none"/>
        </w:rPr>
        <w:fldChar w:fldCharType="end"/>
      </w:r>
      <w:r>
        <w:rPr>
          <w:rFonts w:hint="eastAsia"/>
          <w:caps w:val="0"/>
          <w:smallCaps/>
          <w:szCs w:val="20"/>
          <w:highlight w:val="none"/>
          <w:lang w:val="en-US" w:eastAsia="zh-CN"/>
        </w:rPr>
        <w:t>1</w:t>
      </w:r>
    </w:p>
    <w:p w14:paraId="1003A4C4">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_Toc20664 </w:instrText>
      </w:r>
      <w:r>
        <w:rPr>
          <w:caps w:val="0"/>
          <w:smallCaps/>
          <w:szCs w:val="20"/>
          <w:highlight w:val="none"/>
        </w:rPr>
        <w:fldChar w:fldCharType="separate"/>
      </w:r>
      <w:r>
        <w:rPr>
          <w:rFonts w:hint="eastAsia" w:ascii="黑体" w:eastAsia="黑体" w:cs="Times New Roman"/>
          <w:bCs w:val="0"/>
          <w:highlight w:val="none"/>
        </w:rPr>
        <w:t>八、政府性基金预算支出决算情况说明</w:t>
      </w:r>
      <w:r>
        <w:tab/>
      </w:r>
      <w:r>
        <w:rPr>
          <w:rFonts w:hint="eastAsia"/>
          <w:lang w:val="en-US" w:eastAsia="zh-CN"/>
        </w:rPr>
        <w:t>1</w:t>
      </w:r>
      <w:r>
        <w:rPr>
          <w:caps w:val="0"/>
          <w:smallCaps/>
          <w:szCs w:val="20"/>
          <w:highlight w:val="none"/>
        </w:rPr>
        <w:fldChar w:fldCharType="end"/>
      </w:r>
      <w:r>
        <w:rPr>
          <w:rFonts w:hint="eastAsia"/>
          <w:caps w:val="0"/>
          <w:smallCaps/>
          <w:szCs w:val="20"/>
          <w:highlight w:val="none"/>
          <w:lang w:val="en-US" w:eastAsia="zh-CN"/>
        </w:rPr>
        <w:t>3</w:t>
      </w:r>
    </w:p>
    <w:p w14:paraId="5E44C1A9">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_Toc22202 </w:instrText>
      </w:r>
      <w:r>
        <w:rPr>
          <w:caps w:val="0"/>
          <w:smallCaps/>
          <w:szCs w:val="20"/>
          <w:highlight w:val="none"/>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_Toc22202 \h </w:instrText>
      </w:r>
      <w:r>
        <w:fldChar w:fldCharType="separate"/>
      </w:r>
      <w:r>
        <w:t>13</w:t>
      </w:r>
      <w:r>
        <w:fldChar w:fldCharType="end"/>
      </w:r>
      <w:r>
        <w:rPr>
          <w:caps w:val="0"/>
          <w:smallCaps/>
          <w:szCs w:val="20"/>
          <w:highlight w:val="none"/>
        </w:rPr>
        <w:fldChar w:fldCharType="end"/>
      </w:r>
    </w:p>
    <w:p w14:paraId="66A8E559">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_Toc9711 </w:instrText>
      </w:r>
      <w:r>
        <w:rPr>
          <w:caps w:val="0"/>
          <w:smallCaps/>
          <w:szCs w:val="20"/>
          <w:highlight w:val="none"/>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_Toc9711 \h </w:instrText>
      </w:r>
      <w:r>
        <w:fldChar w:fldCharType="separate"/>
      </w:r>
      <w:r>
        <w:t>13</w:t>
      </w:r>
      <w:r>
        <w:fldChar w:fldCharType="end"/>
      </w:r>
      <w:r>
        <w:rPr>
          <w:caps w:val="0"/>
          <w:smallCaps/>
          <w:szCs w:val="20"/>
          <w:highlight w:val="none"/>
        </w:rPr>
        <w:fldChar w:fldCharType="end"/>
      </w:r>
    </w:p>
    <w:p w14:paraId="006B2A58">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_Toc26576 </w:instrText>
      </w:r>
      <w:r>
        <w:rPr>
          <w:caps w:val="0"/>
          <w:smallCaps/>
          <w:szCs w:val="20"/>
          <w:highlight w:val="none"/>
        </w:rP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_Toc26576 \h </w:instrText>
      </w:r>
      <w:r>
        <w:fldChar w:fldCharType="separate"/>
      </w:r>
      <w:r>
        <w:t>15</w:t>
      </w:r>
      <w:r>
        <w:fldChar w:fldCharType="end"/>
      </w:r>
      <w:r>
        <w:rPr>
          <w:caps w:val="0"/>
          <w:smallCaps/>
          <w:szCs w:val="20"/>
          <w:highlight w:val="none"/>
        </w:rPr>
        <w:fldChar w:fldCharType="end"/>
      </w:r>
    </w:p>
    <w:p w14:paraId="69F6DFB1">
      <w:pPr>
        <w:pStyle w:val="15"/>
        <w:tabs>
          <w:tab w:val="right" w:leader="dot" w:pos="8306"/>
          <w:tab w:val="clear" w:pos="8296"/>
        </w:tabs>
        <w:rPr>
          <w:rFonts w:hint="eastAsia" w:eastAsia="仿宋"/>
          <w:lang w:val="en-US" w:eastAsia="zh-CN"/>
        </w:rPr>
      </w:pPr>
      <w:r>
        <w:rPr>
          <w:caps w:val="0"/>
          <w:smallCaps/>
          <w:szCs w:val="20"/>
          <w:highlight w:val="none"/>
        </w:rPr>
        <w:fldChar w:fldCharType="begin"/>
      </w:r>
      <w:r>
        <w:rPr>
          <w:caps w:val="0"/>
          <w:smallCaps/>
          <w:szCs w:val="20"/>
          <w:highlight w:val="none"/>
        </w:rPr>
        <w:instrText xml:space="preserve"> HYPERLINK \l _Toc23073 </w:instrText>
      </w:r>
      <w:r>
        <w:rPr>
          <w:caps w:val="0"/>
          <w:smallCaps/>
          <w:szCs w:val="20"/>
          <w:highlight w:val="none"/>
        </w:rPr>
        <w:fldChar w:fldCharType="separate"/>
      </w:r>
      <w:r>
        <w:rPr>
          <w:rFonts w:hint="eastAsia" w:ascii="黑体" w:eastAsia="黑体" w:cs="黑体"/>
          <w:highlight w:val="none"/>
        </w:rPr>
        <w:t>第四部分 附件</w:t>
      </w:r>
      <w:r>
        <w:tab/>
      </w:r>
      <w:r>
        <w:rPr>
          <w:rFonts w:hint="eastAsia"/>
          <w:lang w:val="en-US" w:eastAsia="zh-CN"/>
        </w:rPr>
        <w:t>1</w:t>
      </w:r>
      <w:r>
        <w:rPr>
          <w:caps w:val="0"/>
          <w:smallCaps/>
          <w:szCs w:val="20"/>
          <w:highlight w:val="none"/>
        </w:rPr>
        <w:fldChar w:fldCharType="end"/>
      </w:r>
      <w:r>
        <w:rPr>
          <w:rFonts w:hint="eastAsia"/>
          <w:caps w:val="0"/>
          <w:smallCaps/>
          <w:szCs w:val="20"/>
          <w:highlight w:val="none"/>
          <w:lang w:val="en-US" w:eastAsia="zh-CN"/>
        </w:rPr>
        <w:t>9</w:t>
      </w:r>
    </w:p>
    <w:p w14:paraId="4571D666">
      <w:pPr>
        <w:pStyle w:val="15"/>
        <w:tabs>
          <w:tab w:val="right" w:leader="dot" w:pos="8306"/>
          <w:tab w:val="clear" w:pos="8296"/>
        </w:tabs>
        <w:rPr>
          <w:rFonts w:hint="eastAsia" w:eastAsia="仿宋"/>
          <w:lang w:val="en-US" w:eastAsia="zh-CN"/>
        </w:rPr>
      </w:pPr>
      <w:r>
        <w:rPr>
          <w:caps w:val="0"/>
          <w:smallCaps/>
          <w:szCs w:val="20"/>
          <w:highlight w:val="none"/>
        </w:rPr>
        <w:fldChar w:fldCharType="begin"/>
      </w:r>
      <w:r>
        <w:rPr>
          <w:caps w:val="0"/>
          <w:smallCaps/>
          <w:szCs w:val="20"/>
          <w:highlight w:val="none"/>
        </w:rPr>
        <w:instrText xml:space="preserve"> HYPERLINK \l _Toc18435 </w:instrText>
      </w:r>
      <w:r>
        <w:rPr>
          <w:caps w:val="0"/>
          <w:smallCaps/>
          <w:szCs w:val="20"/>
          <w:highlight w:val="none"/>
        </w:rPr>
        <w:fldChar w:fldCharType="separate"/>
      </w:r>
      <w:r>
        <w:rPr>
          <w:rFonts w:hint="eastAsia" w:ascii="黑体" w:eastAsia="黑体" w:cs="黑体"/>
          <w:highlight w:val="none"/>
        </w:rPr>
        <w:t>第五部分 附表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58859B82">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_Toc10701 </w:instrText>
      </w:r>
      <w:r>
        <w:rPr>
          <w:caps w:val="0"/>
          <w:smallCaps/>
          <w:szCs w:val="20"/>
          <w:highlight w:val="none"/>
        </w:rPr>
        <w:fldChar w:fldCharType="separate"/>
      </w:r>
      <w:r>
        <w:rPr>
          <w:rFonts w:hint="eastAsia" w:ascii="黑体" w:eastAsia="黑体" w:cs="Times New Roman"/>
          <w:bCs w:val="0"/>
          <w:highlight w:val="none"/>
        </w:rPr>
        <w:t>一、收入支出决算总表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0C9209B3">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_Toc21586 </w:instrText>
      </w:r>
      <w:r>
        <w:rPr>
          <w:caps w:val="0"/>
          <w:smallCaps/>
          <w:szCs w:val="20"/>
          <w:highlight w:val="none"/>
        </w:rPr>
        <w:fldChar w:fldCharType="separate"/>
      </w:r>
      <w:r>
        <w:rPr>
          <w:rFonts w:hint="eastAsia" w:ascii="黑体" w:eastAsia="黑体" w:cs="Times New Roman"/>
          <w:bCs w:val="0"/>
          <w:highlight w:val="none"/>
        </w:rPr>
        <w:t>二、收入决算表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6A6D9B85">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_Toc11911 </w:instrText>
      </w:r>
      <w:r>
        <w:rPr>
          <w:caps w:val="0"/>
          <w:smallCaps/>
          <w:szCs w:val="20"/>
          <w:highlight w:val="none"/>
        </w:rPr>
        <w:fldChar w:fldCharType="separate"/>
      </w:r>
      <w:r>
        <w:rPr>
          <w:rFonts w:hint="eastAsia" w:ascii="黑体" w:eastAsia="黑体" w:cs="Times New Roman"/>
          <w:bCs w:val="0"/>
          <w:highlight w:val="none"/>
        </w:rPr>
        <w:t>三、支出决算表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297C8C07">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_Toc30281 </w:instrText>
      </w:r>
      <w:r>
        <w:rPr>
          <w:caps w:val="0"/>
          <w:smallCaps/>
          <w:szCs w:val="20"/>
          <w:highlight w:val="none"/>
        </w:rPr>
        <w:fldChar w:fldCharType="separate"/>
      </w:r>
      <w:r>
        <w:rPr>
          <w:rFonts w:hint="eastAsia" w:ascii="黑体" w:eastAsia="黑体" w:cs="Times New Roman"/>
          <w:bCs w:val="0"/>
          <w:highlight w:val="none"/>
        </w:rPr>
        <w:t>四、财政拨款收入支出决算总表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0FBEE2E3">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_Toc12497 </w:instrText>
      </w:r>
      <w:r>
        <w:rPr>
          <w:caps w:val="0"/>
          <w:smallCaps/>
          <w:szCs w:val="20"/>
          <w:highlight w:val="none"/>
        </w:rPr>
        <w:fldChar w:fldCharType="separate"/>
      </w:r>
      <w:r>
        <w:rPr>
          <w:rFonts w:hint="eastAsia" w:ascii="黑体" w:eastAsia="黑体" w:cs="Times New Roman"/>
          <w:bCs w:val="0"/>
          <w:highlight w:val="none"/>
        </w:rPr>
        <w:t>五、财政拨款支出决算明细表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7E7A903C">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_Toc19709 </w:instrText>
      </w:r>
      <w:r>
        <w:rPr>
          <w:caps w:val="0"/>
          <w:smallCaps/>
          <w:szCs w:val="20"/>
          <w:highlight w:val="none"/>
        </w:rPr>
        <w:fldChar w:fldCharType="separate"/>
      </w:r>
      <w:r>
        <w:rPr>
          <w:rFonts w:hint="eastAsia" w:ascii="黑体" w:eastAsia="黑体" w:cs="Times New Roman"/>
          <w:bCs w:val="0"/>
          <w:highlight w:val="none"/>
        </w:rPr>
        <w:t>六、一般公共预算财政拨款支出决算表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0BE3237A">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_Toc20892 </w:instrText>
      </w:r>
      <w:r>
        <w:rPr>
          <w:caps w:val="0"/>
          <w:smallCaps/>
          <w:szCs w:val="20"/>
          <w:highlight w:val="none"/>
        </w:rPr>
        <w:fldChar w:fldCharType="separate"/>
      </w:r>
      <w:r>
        <w:rPr>
          <w:rFonts w:hint="eastAsia" w:ascii="黑体" w:eastAsia="黑体" w:cs="Times New Roman"/>
          <w:bCs w:val="0"/>
          <w:highlight w:val="none"/>
        </w:rPr>
        <w:t>七、一般公共预算财政拨款支出决算明细表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24F03C7C">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_Toc17160 </w:instrText>
      </w:r>
      <w:r>
        <w:rPr>
          <w:caps w:val="0"/>
          <w:smallCaps/>
          <w:szCs w:val="20"/>
          <w:highlight w:val="none"/>
        </w:rPr>
        <w:fldChar w:fldCharType="separate"/>
      </w:r>
      <w:r>
        <w:rPr>
          <w:rFonts w:hint="eastAsia" w:ascii="黑体" w:eastAsia="黑体" w:cs="Times New Roman"/>
          <w:bCs w:val="0"/>
          <w:highlight w:val="none"/>
        </w:rPr>
        <w:t>八、一般公共预算财政拨款基本支出决算表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54B70012">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_Toc4317 </w:instrText>
      </w:r>
      <w:r>
        <w:rPr>
          <w:caps w:val="0"/>
          <w:smallCaps/>
          <w:szCs w:val="20"/>
          <w:highlight w:val="none"/>
        </w:rPr>
        <w:fldChar w:fldCharType="separate"/>
      </w:r>
      <w:r>
        <w:rPr>
          <w:rFonts w:hint="eastAsia" w:ascii="黑体" w:eastAsia="黑体" w:cs="Times New Roman"/>
          <w:bCs w:val="0"/>
          <w:highlight w:val="none"/>
        </w:rPr>
        <w:t>九、一般公共预算财政拨款项目支出决算表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2DEE9963">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_Toc8510 </w:instrText>
      </w:r>
      <w:r>
        <w:rPr>
          <w:caps w:val="0"/>
          <w:smallCaps/>
          <w:szCs w:val="20"/>
          <w:highlight w:val="none"/>
        </w:rPr>
        <w:fldChar w:fldCharType="separate"/>
      </w:r>
      <w:r>
        <w:rPr>
          <w:rFonts w:hint="eastAsia" w:ascii="黑体" w:eastAsia="黑体" w:cs="Times New Roman"/>
          <w:bCs w:val="0"/>
          <w:highlight w:val="none"/>
        </w:rPr>
        <w:t>十、政府性基金预算财政拨款收入支出决算表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0480B45C">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_Toc8680 </w:instrText>
      </w:r>
      <w:r>
        <w:rPr>
          <w:caps w:val="0"/>
          <w:smallCaps/>
          <w:szCs w:val="20"/>
          <w:highlight w:val="none"/>
        </w:rPr>
        <w:fldChar w:fldCharType="separate"/>
      </w:r>
      <w:r>
        <w:rPr>
          <w:rFonts w:hint="eastAsia" w:ascii="黑体" w:eastAsia="黑体" w:cs="Times New Roman"/>
          <w:bCs w:val="0"/>
          <w:highlight w:val="none"/>
        </w:rPr>
        <w:t>十一、国有资本经营预算财政拨款收入支出决算表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1A2933FC">
      <w:pPr>
        <w:pStyle w:val="17"/>
        <w:tabs>
          <w:tab w:val="right" w:leader="dot" w:pos="8306"/>
          <w:tab w:val="clear" w:pos="8296"/>
        </w:tabs>
        <w:rPr>
          <w:rFonts w:hint="eastAsia" w:eastAsia="宋体"/>
          <w:lang w:val="en-US" w:eastAsia="zh-CN"/>
        </w:rPr>
      </w:pPr>
      <w:r>
        <w:rPr>
          <w:caps w:val="0"/>
          <w:smallCaps/>
          <w:szCs w:val="20"/>
          <w:highlight w:val="none"/>
        </w:rPr>
        <w:fldChar w:fldCharType="begin"/>
      </w:r>
      <w:r>
        <w:rPr>
          <w:caps w:val="0"/>
          <w:smallCaps/>
          <w:szCs w:val="20"/>
          <w:highlight w:val="none"/>
        </w:rPr>
        <w:instrText xml:space="preserve"> HYPERLINK \l _Toc27700 </w:instrText>
      </w:r>
      <w:r>
        <w:rPr>
          <w:caps w:val="0"/>
          <w:smallCaps/>
          <w:szCs w:val="20"/>
          <w:highlight w:val="none"/>
        </w:rPr>
        <w:fldChar w:fldCharType="separate"/>
      </w:r>
      <w:r>
        <w:rPr>
          <w:rFonts w:hint="eastAsia" w:ascii="黑体" w:eastAsia="黑体" w:cs="Times New Roman"/>
          <w:bCs w:val="0"/>
          <w:highlight w:val="none"/>
        </w:rPr>
        <w:t>十二、国有资本经营预算财政拨款支出决算表</w:t>
      </w:r>
      <w:r>
        <w:tab/>
      </w:r>
      <w:r>
        <w:rPr>
          <w:rFonts w:hint="eastAsia"/>
          <w:lang w:val="en-US" w:eastAsia="zh-CN"/>
        </w:rPr>
        <w:t>9</w:t>
      </w:r>
      <w:r>
        <w:rPr>
          <w:caps w:val="0"/>
          <w:smallCaps/>
          <w:szCs w:val="20"/>
          <w:highlight w:val="none"/>
        </w:rPr>
        <w:fldChar w:fldCharType="end"/>
      </w:r>
      <w:r>
        <w:rPr>
          <w:rFonts w:hint="eastAsia"/>
          <w:caps w:val="0"/>
          <w:smallCaps/>
          <w:szCs w:val="20"/>
          <w:highlight w:val="none"/>
          <w:lang w:val="en-US" w:eastAsia="zh-CN"/>
        </w:rPr>
        <w:t>6</w:t>
      </w:r>
    </w:p>
    <w:p w14:paraId="73AD7B88">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_Toc17252 </w:instrText>
      </w:r>
      <w:r>
        <w:rPr>
          <w:caps w:val="0"/>
          <w:smallCaps/>
          <w:szCs w:val="20"/>
          <w:highlight w:val="none"/>
        </w:rPr>
        <w:fldChar w:fldCharType="separate"/>
      </w:r>
      <w:r>
        <w:rPr>
          <w:rFonts w:hint="eastAsia" w:ascii="黑体" w:eastAsia="黑体" w:cs="Times New Roman"/>
          <w:bCs w:val="0"/>
          <w:highlight w:val="none"/>
        </w:rPr>
        <w:t>十三、财政拨款“三公”经费支出决算表</w:t>
      </w:r>
      <w:r>
        <w:tab/>
      </w:r>
      <w:r>
        <w:fldChar w:fldCharType="begin"/>
      </w:r>
      <w:r>
        <w:instrText xml:space="preserve"> PAGEREF _Toc17252 \h </w:instrText>
      </w:r>
      <w:r>
        <w:fldChar w:fldCharType="separate"/>
      </w:r>
      <w:r>
        <w:t>96</w:t>
      </w:r>
      <w:r>
        <w:fldChar w:fldCharType="end"/>
      </w:r>
      <w:r>
        <w:rPr>
          <w:caps w:val="0"/>
          <w:smallCaps/>
          <w:szCs w:val="20"/>
          <w:highlight w:val="none"/>
        </w:rPr>
        <w:fldChar w:fldCharType="end"/>
      </w:r>
    </w:p>
    <w:p w14:paraId="1EF0B7BD">
      <w:pPr>
        <w:pStyle w:val="6"/>
        <w:rPr>
          <w:highlight w:val="none"/>
        </w:rPr>
      </w:pPr>
      <w:r>
        <w:rPr>
          <w:caps w:val="0"/>
          <w:smallCaps/>
          <w:szCs w:val="20"/>
          <w:highlight w:val="none"/>
        </w:rPr>
        <w:fldChar w:fldCharType="end"/>
      </w:r>
    </w:p>
    <w:p w14:paraId="02E2B7CF">
      <w:pPr>
        <w:rPr>
          <w:rFonts w:hint="eastAsia" w:ascii="黑体" w:eastAsia="黑体" w:cs="黑体"/>
          <w:highlight w:val="none"/>
        </w:rPr>
      </w:pPr>
      <w:bookmarkStart w:id="7" w:name="_Toc111208495"/>
      <w:r>
        <w:rPr>
          <w:rFonts w:hint="eastAsia" w:ascii="黑体" w:eastAsia="黑体" w:cs="黑体"/>
          <w:highlight w:val="none"/>
        </w:rPr>
        <w:br w:type="page"/>
      </w:r>
    </w:p>
    <w:bookmarkEnd w:id="6"/>
    <w:bookmarkEnd w:id="7"/>
    <w:p w14:paraId="2253BA2D">
      <w:pPr>
        <w:pStyle w:val="3"/>
        <w:jc w:val="center"/>
        <w:rPr>
          <w:rFonts w:ascii="黑体" w:eastAsia="黑体" w:cs="黑体"/>
          <w:b w:val="0"/>
          <w:bCs w:val="0"/>
          <w:highlight w:val="none"/>
        </w:rPr>
      </w:pPr>
      <w:bookmarkStart w:id="8" w:name="_Toc24052"/>
      <w:bookmarkStart w:id="9" w:name="_Toc15377204"/>
      <w:bookmarkStart w:id="10" w:name="_Toc111208498"/>
      <w:r>
        <w:rPr>
          <w:rFonts w:hint="eastAsia" w:ascii="黑体" w:eastAsia="黑体" w:cs="黑体"/>
          <w:highlight w:val="none"/>
        </w:rPr>
        <w:t xml:space="preserve">第一部分 </w:t>
      </w:r>
      <w:r>
        <w:rPr>
          <w:rStyle w:val="23"/>
          <w:rFonts w:hint="eastAsia" w:ascii="黑体" w:eastAsia="黑体" w:cs="黑体"/>
          <w:b/>
          <w:bCs w:val="0"/>
          <w:highlight w:val="none"/>
        </w:rPr>
        <w:t>部门概况</w:t>
      </w:r>
      <w:bookmarkEnd w:id="8"/>
    </w:p>
    <w:p w14:paraId="77A8FDD2">
      <w:pPr>
        <w:pStyle w:val="4"/>
        <w:keepNext/>
        <w:keepLines/>
        <w:pageBreakBefore w:val="0"/>
        <w:widowControl w:val="0"/>
        <w:kinsoku/>
        <w:wordWrap/>
        <w:overflowPunct/>
        <w:topLinePunct w:val="0"/>
        <w:autoSpaceDE/>
        <w:autoSpaceDN/>
        <w:bidi w:val="0"/>
        <w:adjustRightInd/>
        <w:snapToGrid/>
        <w:spacing w:after="0" w:afterAutospacing="0" w:line="400" w:lineRule="exact"/>
        <w:ind w:firstLine="643" w:firstLineChars="200"/>
        <w:textAlignment w:val="auto"/>
        <w:rPr>
          <w:rFonts w:ascii="黑体" w:eastAsia="黑体" w:cs="Times New Roman"/>
          <w:bCs w:val="0"/>
          <w:color w:val="000000"/>
          <w:highlight w:val="none"/>
        </w:rPr>
      </w:pPr>
      <w:bookmarkStart w:id="11" w:name="_Toc15377197"/>
      <w:bookmarkStart w:id="12" w:name="_Toc111208496"/>
      <w:bookmarkStart w:id="13" w:name="_Toc26051"/>
      <w:r>
        <w:rPr>
          <w:rFonts w:hint="eastAsia" w:ascii="黑体" w:eastAsia="黑体" w:cs="Times New Roman"/>
          <w:bCs w:val="0"/>
          <w:color w:val="000000"/>
          <w:highlight w:val="none"/>
        </w:rPr>
        <w:t>一、</w:t>
      </w:r>
      <w:bookmarkEnd w:id="11"/>
      <w:bookmarkEnd w:id="12"/>
      <w:bookmarkStart w:id="14" w:name="_Toc15377198"/>
      <w:bookmarkStart w:id="15" w:name="_Toc15378445"/>
      <w:r>
        <w:rPr>
          <w:rFonts w:hint="eastAsia" w:ascii="黑体" w:eastAsia="黑体" w:cs="Times New Roman"/>
          <w:bCs w:val="0"/>
          <w:color w:val="000000"/>
          <w:highlight w:val="none"/>
        </w:rPr>
        <w:t>部门职责</w:t>
      </w:r>
      <w:bookmarkEnd w:id="13"/>
    </w:p>
    <w:bookmarkEnd w:id="14"/>
    <w:bookmarkEnd w:id="15"/>
    <w:p w14:paraId="450CEC6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eastAsia="zh-CN"/>
        </w:rPr>
      </w:pPr>
      <w:bookmarkStart w:id="16" w:name="_Toc16911"/>
      <w:bookmarkStart w:id="17" w:name="_Toc111208497"/>
      <w:bookmarkStart w:id="18" w:name="_Toc15377200"/>
      <w:r>
        <w:rPr>
          <w:rFonts w:hint="eastAsia" w:ascii="仿宋_GB2312" w:hAnsi="仿宋_GB2312" w:eastAsia="仿宋_GB2312" w:cs="仿宋_GB2312"/>
          <w:sz w:val="32"/>
          <w:szCs w:val="32"/>
          <w:lang w:val="en-US" w:eastAsia="zh-CN"/>
        </w:rPr>
        <w:t>1.</w:t>
      </w:r>
      <w:r>
        <w:rPr>
          <w:rFonts w:hint="eastAsia" w:ascii="仿宋_GB2312" w:hAnsi="Times New Roman" w:eastAsia="仿宋_GB2312" w:cs="仿宋_GB2312"/>
          <w:sz w:val="32"/>
          <w:szCs w:val="32"/>
        </w:rPr>
        <w:t>制定并组织实施村镇建设规划，部署重点工程建设，地方道路建设及公共设施，水利设施的管理，负责土地、林木、水等自然资源和生态环境的保护，做好护林防火</w:t>
      </w:r>
      <w:r>
        <w:rPr>
          <w:rFonts w:hint="eastAsia" w:ascii="仿宋_GB2312" w:hAnsi="Times New Roman" w:eastAsia="仿宋_GB2312" w:cs="仿宋_GB2312"/>
          <w:sz w:val="32"/>
          <w:szCs w:val="32"/>
          <w:lang w:eastAsia="zh-CN"/>
        </w:rPr>
        <w:t>。</w:t>
      </w:r>
    </w:p>
    <w:p w14:paraId="6890F86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14:paraId="247F59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 优化公共服务</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 xml:space="preserve">推进服务型政府建设，组织实施并优化教育、卫生健康、文化、民政、社会保障、退役军人事务等各项公共服务。 </w:t>
      </w:r>
    </w:p>
    <w:p w14:paraId="6BB2562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4.抓好精神文明建设，丰富群众文化生活，提倡移风易俗，反对封建迷信，破除陈规陋习，树立社会主义新风尚。 </w:t>
      </w:r>
    </w:p>
    <w:p w14:paraId="5A2696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仿宋_GB2312"/>
          <w:sz w:val="32"/>
          <w:szCs w:val="32"/>
        </w:rPr>
        <w:t>5.完成上级政府交办的其它事项。</w:t>
      </w:r>
    </w:p>
    <w:p w14:paraId="1B6BB35A">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3" w:firstLineChars="200"/>
        <w:textAlignment w:val="auto"/>
        <w:rPr>
          <w:rFonts w:hint="eastAsia" w:ascii="黑体" w:eastAsia="黑体" w:cs="Times New Roman"/>
          <w:bCs w:val="0"/>
          <w:color w:val="000000"/>
          <w:highlight w:val="none"/>
        </w:rPr>
      </w:pPr>
      <w:r>
        <w:rPr>
          <w:rFonts w:hint="eastAsia" w:ascii="黑体" w:eastAsia="黑体" w:cs="Times New Roman"/>
          <w:bCs w:val="0"/>
          <w:color w:val="000000"/>
          <w:highlight w:val="none"/>
        </w:rPr>
        <w:t>二、机构设置</w:t>
      </w:r>
      <w:bookmarkEnd w:id="16"/>
      <w:bookmarkEnd w:id="17"/>
      <w:bookmarkEnd w:id="18"/>
    </w:p>
    <w:p w14:paraId="709C3088">
      <w:pPr>
        <w:keepNext w:val="0"/>
        <w:keepLines w:val="0"/>
        <w:pageBreakBefore w:val="0"/>
        <w:widowControl w:val="0"/>
        <w:kinsoku/>
        <w:wordWrap/>
        <w:overflowPunct/>
        <w:topLinePunct w:val="0"/>
        <w:autoSpaceDE/>
        <w:autoSpaceDN/>
        <w:bidi w:val="0"/>
        <w:spacing w:beforeAutospacing="0" w:line="576" w:lineRule="exact"/>
        <w:ind w:firstLine="643" w:firstLineChars="200"/>
        <w:textAlignment w:val="auto"/>
        <w:rPr>
          <w:rFonts w:hint="eastAsia"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（一）机构组成</w:t>
      </w:r>
    </w:p>
    <w:p w14:paraId="22FDF11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sz w:val="32"/>
          <w:szCs w:val="32"/>
        </w:rPr>
        <w:t>茂县</w:t>
      </w:r>
      <w:r>
        <w:rPr>
          <w:rFonts w:hint="eastAsia" w:ascii="仿宋_GB2312" w:hAnsi="Times New Roman" w:eastAsia="仿宋_GB2312" w:cs="仿宋_GB2312"/>
          <w:sz w:val="32"/>
          <w:szCs w:val="32"/>
          <w:lang w:eastAsia="zh-CN"/>
        </w:rPr>
        <w:t>黑虎镇人民政府</w:t>
      </w:r>
      <w:r>
        <w:rPr>
          <w:rFonts w:hint="eastAsia" w:ascii="仿宋_GB2312" w:hAnsi="Times New Roman" w:eastAsia="仿宋_GB2312" w:cs="仿宋_GB2312"/>
          <w:sz w:val="32"/>
          <w:szCs w:val="32"/>
        </w:rPr>
        <w:t>下属二级</w:t>
      </w:r>
      <w:r>
        <w:rPr>
          <w:rFonts w:hint="eastAsia" w:ascii="仿宋_GB2312" w:eastAsia="仿宋_GB2312" w:cs="仿宋_GB2312"/>
          <w:sz w:val="32"/>
          <w:szCs w:val="32"/>
          <w:lang w:val="en-US" w:eastAsia="zh-CN"/>
        </w:rPr>
        <w:t>预算</w:t>
      </w:r>
      <w:r>
        <w:rPr>
          <w:rFonts w:hint="eastAsia" w:ascii="仿宋_GB2312" w:hAnsi="Times New Roman" w:eastAsia="仿宋_GB2312" w:cs="仿宋_GB2312"/>
          <w:sz w:val="32"/>
          <w:szCs w:val="32"/>
        </w:rPr>
        <w:t>单位</w:t>
      </w:r>
      <w:r>
        <w:rPr>
          <w:rFonts w:hint="eastAsia" w:ascii="仿宋_GB2312" w:eastAsia="仿宋_GB2312" w:cs="仿宋_GB2312"/>
          <w:sz w:val="32"/>
          <w:szCs w:val="32"/>
          <w:lang w:val="en-US" w:eastAsia="zh-CN"/>
        </w:rPr>
        <w:t>2</w:t>
      </w:r>
      <w:r>
        <w:rPr>
          <w:rFonts w:hint="eastAsia" w:ascii="仿宋_GB2312" w:hAnsi="Times New Roman" w:eastAsia="仿宋_GB2312" w:cs="仿宋_GB2312"/>
          <w:sz w:val="32"/>
          <w:szCs w:val="32"/>
        </w:rPr>
        <w:t>个</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C0E01CA">
      <w:pPr>
        <w:pStyle w:val="2"/>
        <w:ind w:left="0" w:leftChars="0" w:firstLine="640" w:firstLineChars="200"/>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纳入茂县黑虎镇人民政府2024年度部门决算编制范围的</w:t>
      </w:r>
      <w:r>
        <w:rPr>
          <w:rFonts w:hint="eastAsia" w:ascii="仿宋_GB2312" w:eastAsia="仿宋_GB2312" w:cs="仿宋_GB2312"/>
          <w:sz w:val="32"/>
          <w:szCs w:val="32"/>
          <w:lang w:val="en-US" w:eastAsia="zh-CN"/>
        </w:rPr>
        <w:t>纳入黑虎镇人民政府2024年度部门决算编制范围的二级预算单位包括：</w:t>
      </w:r>
    </w:p>
    <w:p w14:paraId="198F4A9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lang w:val="en-US" w:eastAsia="zh-CN"/>
        </w:rPr>
        <w:t>1.黑虎镇便民服务中心</w:t>
      </w:r>
      <w:r>
        <w:rPr>
          <w:rFonts w:hint="eastAsia" w:ascii="仿宋_GB2312" w:eastAsia="仿宋_GB2312"/>
          <w:sz w:val="32"/>
          <w:szCs w:val="32"/>
          <w:shd w:val="clear" w:color="auto" w:fill="FFFFFF"/>
        </w:rPr>
        <w:t>。</w:t>
      </w:r>
    </w:p>
    <w:p w14:paraId="6EA9930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88A93DB">
      <w:pPr>
        <w:pStyle w:val="3"/>
        <w:jc w:val="center"/>
        <w:rPr>
          <w:rFonts w:ascii="黑体" w:eastAsia="黑体" w:cs="黑体"/>
          <w:highlight w:val="none"/>
        </w:rPr>
      </w:pPr>
      <w:bookmarkStart w:id="19" w:name="_Toc12146"/>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u w:color="auto"/>
        </w:rPr>
        <w:t>年度</w:t>
      </w:r>
      <w:r>
        <w:rPr>
          <w:rFonts w:hint="eastAsia" w:ascii="黑体" w:eastAsia="黑体" w:cs="黑体"/>
          <w:highlight w:val="none"/>
          <w:u w:color="auto"/>
          <w:lang w:eastAsia="zh-CN"/>
        </w:rPr>
        <w:t>单位</w:t>
      </w:r>
      <w:r>
        <w:rPr>
          <w:rFonts w:ascii="黑体" w:eastAsia="黑体" w:cs="黑体"/>
          <w:highlight w:val="none"/>
          <w:u w:color="auto"/>
        </w:rPr>
        <w:t>决算情况说明</w:t>
      </w:r>
      <w:bookmarkEnd w:id="9"/>
      <w:bookmarkEnd w:id="10"/>
      <w:bookmarkEnd w:id="19"/>
    </w:p>
    <w:p w14:paraId="0986AC27">
      <w:pPr>
        <w:pStyle w:val="4"/>
        <w:keepNext/>
        <w:keepLines/>
        <w:pageBreakBefore w:val="0"/>
        <w:widowControl w:val="0"/>
        <w:kinsoku/>
        <w:wordWrap/>
        <w:overflowPunct/>
        <w:topLinePunct w:val="0"/>
        <w:autoSpaceDE/>
        <w:autoSpaceDN/>
        <w:bidi w:val="0"/>
        <w:adjustRightInd/>
        <w:snapToGrid/>
        <w:spacing w:after="0" w:afterAutospacing="0" w:line="400" w:lineRule="exact"/>
        <w:ind w:firstLine="643" w:firstLineChars="200"/>
        <w:textAlignment w:val="auto"/>
        <w:rPr>
          <w:rFonts w:ascii="黑体" w:eastAsia="黑体" w:cs="Times New Roman"/>
          <w:bCs w:val="0"/>
          <w:color w:val="000000"/>
          <w:highlight w:val="none"/>
        </w:rPr>
      </w:pPr>
      <w:bookmarkStart w:id="20" w:name="_Toc15377205"/>
      <w:bookmarkStart w:id="21" w:name="_Toc2086"/>
      <w:bookmarkStart w:id="22" w:name="_Toc111208499"/>
      <w:r>
        <w:rPr>
          <w:rFonts w:hint="eastAsia" w:ascii="黑体" w:eastAsia="黑体" w:cs="Times New Roman"/>
          <w:bCs w:val="0"/>
          <w:color w:val="000000"/>
          <w:highlight w:val="none"/>
        </w:rPr>
        <w:t>一、收入支出决算总体情况说</w:t>
      </w:r>
      <w:bookmarkEnd w:id="20"/>
      <w:r>
        <w:rPr>
          <w:rFonts w:hint="eastAsia" w:ascii="黑体" w:eastAsia="黑体" w:cs="Times New Roman"/>
          <w:bCs w:val="0"/>
          <w:color w:val="000000"/>
          <w:highlight w:val="none"/>
        </w:rPr>
        <w:t>明</w:t>
      </w:r>
      <w:bookmarkEnd w:id="21"/>
      <w:bookmarkEnd w:id="22"/>
    </w:p>
    <w:p w14:paraId="3C786D9B">
      <w:pPr>
        <w:spacing w:beforeAutospacing="0" w:line="600" w:lineRule="exact"/>
        <w:ind w:firstLine="640" w:firstLineChars="200"/>
        <w:rPr>
          <w:rFonts w:ascii="仿宋_GB2312" w:eastAsia="仿宋_GB2312"/>
          <w:color w:val="000000"/>
          <w:sz w:val="28"/>
          <w:szCs w:val="28"/>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各为1020.57</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val="en-US" w:eastAsia="zh-CN"/>
        </w:rPr>
        <w:t>增加109.70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增加12.04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w:t>
      </w:r>
      <w:r>
        <w:rPr>
          <w:rFonts w:hint="eastAsia" w:ascii="仿宋_GB2312" w:hAnsi="仿宋_GB2312" w:eastAsia="仿宋_GB2312" w:cs="仿宋_GB2312"/>
          <w:color w:val="000000"/>
          <w:sz w:val="32"/>
          <w:highlight w:val="none"/>
          <w:u w:color="auto"/>
          <w:lang w:val="en-US" w:eastAsia="zh-CN"/>
        </w:rPr>
        <w:t>增加</w:t>
      </w:r>
      <w:r>
        <w:rPr>
          <w:rFonts w:hint="eastAsia" w:ascii="仿宋_GB2312" w:hAnsi="仿宋_GB2312" w:eastAsia="仿宋_GB2312" w:cs="仿宋_GB2312"/>
          <w:color w:val="000000"/>
          <w:sz w:val="32"/>
          <w:highlight w:val="none"/>
          <w:u w:color="auto"/>
          <w:lang w:eastAsia="zh-CN"/>
        </w:rPr>
        <w:t>。</w:t>
      </w:r>
    </w:p>
    <w:p w14:paraId="488E51CA">
      <w:pPr>
        <w:pStyle w:val="6"/>
        <w:rPr>
          <w:highlight w:val="none"/>
        </w:rPr>
      </w:pPr>
      <w:r>
        <w:rPr>
          <w:rFonts w:hint="eastAsia" w:eastAsia="仿宋"/>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81D7FF">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3" w:firstLineChars="200"/>
        <w:textAlignment w:val="auto"/>
        <w:rPr>
          <w:rFonts w:hint="eastAsia" w:ascii="黑体" w:eastAsia="黑体" w:cs="Times New Roman"/>
          <w:bCs w:val="0"/>
          <w:color w:val="000000"/>
          <w:highlight w:val="none"/>
        </w:rPr>
      </w:pPr>
      <w:bookmarkStart w:id="23" w:name="_Toc15377206"/>
      <w:bookmarkStart w:id="24" w:name="_Toc25698"/>
      <w:bookmarkStart w:id="25" w:name="_Toc111208500"/>
      <w:r>
        <w:rPr>
          <w:rFonts w:hint="eastAsia" w:ascii="黑体" w:eastAsia="黑体" w:cs="Times New Roman"/>
          <w:bCs w:val="0"/>
          <w:color w:val="000000"/>
          <w:highlight w:val="none"/>
        </w:rPr>
        <w:t>二、收入决算情况说明</w:t>
      </w:r>
      <w:bookmarkEnd w:id="23"/>
      <w:bookmarkEnd w:id="24"/>
      <w:bookmarkEnd w:id="25"/>
    </w:p>
    <w:p w14:paraId="543618C3">
      <w:pPr>
        <w:spacing w:beforeAutospacing="0" w:line="600" w:lineRule="exact"/>
        <w:ind w:firstLine="640" w:firstLineChars="200"/>
        <w:rPr>
          <w:rFonts w:ascii="仿宋" w:eastAsia="仿宋"/>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年收入合计</w:t>
      </w:r>
      <w:r>
        <w:rPr>
          <w:rFonts w:hint="eastAsia" w:ascii="仿宋_GB2312" w:hAnsi="仿宋_GB2312" w:eastAsia="仿宋_GB2312" w:cs="仿宋_GB2312"/>
          <w:color w:val="000000"/>
          <w:sz w:val="32"/>
          <w:highlight w:val="none"/>
          <w:u w:color="auto"/>
          <w:lang w:val="en-US" w:eastAsia="zh-CN"/>
        </w:rPr>
        <w:t>1020.57</w:t>
      </w:r>
      <w:r>
        <w:rPr>
          <w:rFonts w:hint="eastAsia" w:ascii="仿宋_GB2312" w:hAnsi="仿宋_GB2312" w:eastAsia="仿宋_GB2312" w:cs="仿宋_GB2312"/>
          <w:color w:val="000000"/>
          <w:sz w:val="32"/>
          <w:highlight w:val="none"/>
          <w:u w:color="auto"/>
        </w:rPr>
        <w:t>万元，其中：一般公共预算财政拨款收入</w:t>
      </w:r>
      <w:r>
        <w:rPr>
          <w:rFonts w:hint="eastAsia" w:ascii="仿宋_GB2312" w:hAnsi="仿宋_GB2312" w:eastAsia="仿宋_GB2312" w:cs="仿宋_GB2312"/>
          <w:color w:val="000000"/>
          <w:sz w:val="32"/>
          <w:highlight w:val="none"/>
          <w:u w:color="auto"/>
          <w:lang w:val="en-US" w:eastAsia="zh-CN"/>
        </w:rPr>
        <w:t>1020.57</w:t>
      </w:r>
      <w:r>
        <w:rPr>
          <w:rFonts w:hint="eastAsia" w:ascii="仿宋_GB2312" w:hAnsi="仿宋_GB2312" w:eastAsia="仿宋_GB2312" w:cs="仿宋_GB2312"/>
          <w:color w:val="000000"/>
          <w:sz w:val="32"/>
          <w:highlight w:val="none"/>
          <w:u w:color="auto"/>
        </w:rPr>
        <w:t>万元，占100%。</w:t>
      </w:r>
    </w:p>
    <w:p w14:paraId="1DB31DAC">
      <w:pPr>
        <w:pStyle w:val="2"/>
        <w:jc w:val="center"/>
        <w:rPr>
          <w:highlight w:val="none"/>
        </w:rPr>
      </w:pPr>
      <w:r>
        <w:rPr>
          <w:rFonts w:hint="eastAsia" w:ascii="仿宋_GB2312" w:eastAsia="仿宋_GB2312"/>
          <w:color w:val="FF0000"/>
          <w:sz w:val="32"/>
          <w:szCs w:val="32"/>
          <w:highlight w:val="none"/>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D40CDA">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3" w:firstLineChars="200"/>
        <w:textAlignment w:val="auto"/>
        <w:rPr>
          <w:rFonts w:hint="eastAsia" w:ascii="黑体" w:eastAsia="黑体" w:cs="Times New Roman"/>
          <w:bCs w:val="0"/>
          <w:color w:val="000000"/>
          <w:highlight w:val="none"/>
        </w:rPr>
      </w:pPr>
      <w:bookmarkStart w:id="26" w:name="_Toc470"/>
      <w:bookmarkStart w:id="27" w:name="_Toc111208501"/>
      <w:bookmarkStart w:id="28" w:name="_Toc15377207"/>
      <w:r>
        <w:rPr>
          <w:rFonts w:hint="eastAsia" w:ascii="黑体" w:eastAsia="黑体" w:cs="Times New Roman"/>
          <w:bCs w:val="0"/>
          <w:color w:val="000000"/>
          <w:highlight w:val="none"/>
        </w:rPr>
        <w:t>三、支出决算情况说明</w:t>
      </w:r>
      <w:bookmarkEnd w:id="26"/>
      <w:bookmarkEnd w:id="27"/>
      <w:bookmarkEnd w:id="28"/>
    </w:p>
    <w:p w14:paraId="5683AD3C">
      <w:pPr>
        <w:pStyle w:val="6"/>
        <w:spacing w:beforeAutospacing="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年支出合计</w:t>
      </w:r>
      <w:r>
        <w:rPr>
          <w:rFonts w:hint="eastAsia" w:ascii="仿宋_GB2312" w:hAnsi="仿宋_GB2312" w:eastAsia="仿宋_GB2312" w:cs="仿宋_GB2312"/>
          <w:color w:val="000000"/>
          <w:sz w:val="32"/>
          <w:szCs w:val="32"/>
          <w:highlight w:val="none"/>
          <w:lang w:val="en-US" w:eastAsia="zh-CN"/>
        </w:rPr>
        <w:t>1020.57</w:t>
      </w:r>
      <w:r>
        <w:rPr>
          <w:rFonts w:hint="eastAsia" w:ascii="仿宋_GB2312" w:hAnsi="仿宋_GB2312" w:eastAsia="仿宋_GB2312" w:cs="仿宋_GB2312"/>
          <w:color w:val="000000"/>
          <w:sz w:val="32"/>
          <w:szCs w:val="32"/>
          <w:highlight w:val="none"/>
        </w:rPr>
        <w:t>万元，其中：基本支出</w:t>
      </w:r>
      <w:r>
        <w:rPr>
          <w:rFonts w:hint="eastAsia" w:ascii="仿宋_GB2312" w:hAnsi="仿宋_GB2312" w:eastAsia="仿宋_GB2312" w:cs="仿宋_GB2312"/>
          <w:color w:val="000000"/>
          <w:sz w:val="32"/>
          <w:szCs w:val="32"/>
          <w:highlight w:val="none"/>
          <w:lang w:val="en-US" w:eastAsia="zh-CN"/>
        </w:rPr>
        <w:t>531.14</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52.04</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eastAsia="zh-CN"/>
        </w:rPr>
        <w:t>489.43</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47.96</w:t>
      </w:r>
      <w:r>
        <w:rPr>
          <w:rFonts w:hint="eastAsia" w:ascii="仿宋_GB2312" w:hAnsi="仿宋_GB2312" w:eastAsia="仿宋_GB2312" w:cs="仿宋_GB2312"/>
          <w:color w:val="000000"/>
          <w:sz w:val="32"/>
          <w:szCs w:val="32"/>
          <w:highlight w:val="none"/>
        </w:rPr>
        <w:t>%。</w:t>
      </w:r>
    </w:p>
    <w:p w14:paraId="688FFF0B">
      <w:pPr>
        <w:jc w:val="center"/>
        <w:rPr>
          <w:rFonts w:ascii="仿宋_GB2312" w:eastAsia="仿宋_GB2312"/>
          <w:color w:val="FF0000"/>
          <w:sz w:val="32"/>
          <w:szCs w:val="32"/>
          <w:highlight w:val="none"/>
        </w:rPr>
      </w:pPr>
      <w:r>
        <w:rPr>
          <w:rFonts w:hint="eastAsia" w:ascii="仿宋" w:hAnsi="仿宋" w:eastAsia="仿宋"/>
          <w:sz w:val="32"/>
          <w:szCs w:val="32"/>
          <w:highlight w:val="none"/>
          <w:shd w:val="pct10" w:color="auto" w:fill="FFFFFF"/>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F658E0">
      <w:pPr>
        <w:pStyle w:val="6"/>
        <w:rPr>
          <w:highlight w:val="none"/>
        </w:rPr>
      </w:pPr>
    </w:p>
    <w:p w14:paraId="7EFCB102">
      <w:pPr>
        <w:pStyle w:val="4"/>
        <w:keepNext/>
        <w:keepLines/>
        <w:pageBreakBefore w:val="0"/>
        <w:widowControl w:val="0"/>
        <w:kinsoku/>
        <w:wordWrap/>
        <w:overflowPunct/>
        <w:topLinePunct w:val="0"/>
        <w:autoSpaceDE/>
        <w:autoSpaceDN/>
        <w:bidi w:val="0"/>
        <w:adjustRightInd/>
        <w:snapToGrid/>
        <w:spacing w:after="0" w:afterAutospacing="0" w:line="400" w:lineRule="exact"/>
        <w:ind w:firstLine="643" w:firstLineChars="200"/>
        <w:textAlignment w:val="auto"/>
        <w:rPr>
          <w:rFonts w:hint="eastAsia" w:ascii="黑体" w:eastAsia="黑体" w:cs="Times New Roman"/>
          <w:bCs w:val="0"/>
          <w:color w:val="000000"/>
          <w:highlight w:val="none"/>
        </w:rPr>
      </w:pPr>
      <w:bookmarkStart w:id="29" w:name="_Toc15377208"/>
      <w:bookmarkStart w:id="30" w:name="_Toc9070"/>
      <w:bookmarkStart w:id="31" w:name="_Toc111208502"/>
      <w:r>
        <w:rPr>
          <w:rFonts w:hint="eastAsia" w:ascii="黑体" w:eastAsia="黑体" w:cs="Times New Roman"/>
          <w:bCs w:val="0"/>
          <w:color w:val="000000"/>
          <w:highlight w:val="none"/>
        </w:rPr>
        <w:t>四、财政拨款收入支出决算总体情况说明</w:t>
      </w:r>
      <w:bookmarkEnd w:id="29"/>
      <w:bookmarkEnd w:id="30"/>
      <w:bookmarkEnd w:id="31"/>
    </w:p>
    <w:p w14:paraId="48D18CAA">
      <w:pPr>
        <w:spacing w:beforeAutospacing="0" w:line="600" w:lineRule="exact"/>
        <w:ind w:firstLine="640" w:firstLineChars="200"/>
        <w:rPr>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各为1020.57</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val="en-US" w:eastAsia="zh-CN"/>
        </w:rPr>
        <w:t>增加109.70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增加12.04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w:t>
      </w:r>
      <w:r>
        <w:rPr>
          <w:rFonts w:hint="eastAsia" w:ascii="仿宋_GB2312" w:hAnsi="仿宋_GB2312" w:eastAsia="仿宋_GB2312" w:cs="仿宋_GB2312"/>
          <w:color w:val="000000"/>
          <w:sz w:val="32"/>
          <w:highlight w:val="none"/>
          <w:u w:color="auto"/>
          <w:lang w:val="en-US" w:eastAsia="zh-CN"/>
        </w:rPr>
        <w:t>增加</w:t>
      </w:r>
      <w:r>
        <w:rPr>
          <w:rFonts w:hint="eastAsia" w:ascii="仿宋_GB2312" w:hAnsi="仿宋_GB2312" w:eastAsia="仿宋_GB2312" w:cs="仿宋_GB2312"/>
          <w:color w:val="000000"/>
          <w:sz w:val="32"/>
          <w:highlight w:val="none"/>
          <w:u w:color="auto"/>
          <w:lang w:eastAsia="zh-CN"/>
        </w:rPr>
        <w:t>。</w:t>
      </w:r>
    </w:p>
    <w:p w14:paraId="422445F8">
      <w:pPr>
        <w:pStyle w:val="6"/>
        <w:jc w:val="left"/>
        <w:rPr>
          <w:highlight w:val="none"/>
        </w:rPr>
      </w:pPr>
      <w:r>
        <w:rPr>
          <w:rFonts w:hint="eastAsia" w:eastAsia="仿宋"/>
          <w:highlight w:val="none"/>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870ADF">
      <w:pPr>
        <w:pStyle w:val="6"/>
        <w:jc w:val="center"/>
        <w:rPr>
          <w:highlight w:val="none"/>
        </w:rPr>
      </w:pPr>
    </w:p>
    <w:p w14:paraId="1739578C">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3" w:firstLineChars="200"/>
        <w:textAlignment w:val="auto"/>
        <w:rPr>
          <w:rFonts w:hint="eastAsia" w:ascii="黑体" w:eastAsia="黑体" w:cs="Times New Roman"/>
          <w:bCs w:val="0"/>
          <w:color w:val="000000"/>
          <w:highlight w:val="none"/>
        </w:rPr>
      </w:pPr>
      <w:bookmarkStart w:id="32" w:name="_Toc15377209"/>
      <w:bookmarkStart w:id="33" w:name="_Toc111208503"/>
      <w:bookmarkStart w:id="34" w:name="_Toc24444"/>
      <w:r>
        <w:rPr>
          <w:rFonts w:hint="eastAsia" w:ascii="黑体" w:eastAsia="黑体" w:cs="Times New Roman"/>
          <w:bCs w:val="0"/>
          <w:color w:val="000000"/>
          <w:highlight w:val="none"/>
        </w:rPr>
        <w:t>五、一般公共预算财政拨款支出决算情况说</w:t>
      </w:r>
      <w:bookmarkEnd w:id="32"/>
      <w:r>
        <w:rPr>
          <w:rFonts w:hint="eastAsia" w:ascii="黑体" w:eastAsia="黑体" w:cs="Times New Roman"/>
          <w:bCs w:val="0"/>
          <w:color w:val="000000"/>
          <w:highlight w:val="none"/>
        </w:rPr>
        <w:t>明</w:t>
      </w:r>
      <w:bookmarkEnd w:id="33"/>
      <w:bookmarkEnd w:id="34"/>
    </w:p>
    <w:p w14:paraId="7BCB8845">
      <w:pPr>
        <w:spacing w:beforeAutospacing="0" w:line="600" w:lineRule="exact"/>
        <w:ind w:firstLine="643" w:firstLineChars="200"/>
        <w:outlineLvl w:val="2"/>
        <w:rPr>
          <w:rFonts w:hint="eastAsia" w:ascii="仿宋_GB2312" w:hAnsi="仿宋_GB2312" w:eastAsia="仿宋_GB2312" w:cs="仿宋_GB2312"/>
          <w:b/>
          <w:color w:val="000000"/>
          <w:sz w:val="32"/>
          <w:szCs w:val="32"/>
          <w:highlight w:val="none"/>
        </w:rPr>
      </w:pPr>
      <w:bookmarkStart w:id="35" w:name="_Toc15377210"/>
      <w:r>
        <w:rPr>
          <w:rFonts w:hint="eastAsia" w:ascii="仿宋_GB2312" w:hAnsi="仿宋_GB2312" w:eastAsia="仿宋_GB2312" w:cs="仿宋_GB2312"/>
          <w:b/>
          <w:color w:val="000000"/>
          <w:sz w:val="32"/>
          <w:szCs w:val="32"/>
          <w:highlight w:val="none"/>
        </w:rPr>
        <w:t>（一）一般公共预算财政拨款支出决算总体情况</w:t>
      </w:r>
      <w:bookmarkEnd w:id="35"/>
    </w:p>
    <w:p w14:paraId="7C4618FE">
      <w:pPr>
        <w:spacing w:line="600" w:lineRule="exact"/>
        <w:ind w:firstLine="640" w:firstLineChars="200"/>
        <w:rPr>
          <w:rFonts w:ascii="仿宋_GB2312" w:eastAsia="仿宋_GB2312"/>
          <w:b/>
          <w:color w:val="000000"/>
          <w:sz w:val="32"/>
          <w:szCs w:val="32"/>
          <w:highlight w:val="none"/>
        </w:rPr>
      </w:pPr>
      <w:bookmarkStart w:id="36" w:name="_Toc15377211"/>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各为1020.57</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val="en-US" w:eastAsia="zh-CN"/>
        </w:rPr>
        <w:t>增加109.70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增加12.04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w:t>
      </w:r>
      <w:r>
        <w:rPr>
          <w:rFonts w:hint="eastAsia" w:ascii="仿宋_GB2312" w:hAnsi="仿宋_GB2312" w:eastAsia="仿宋_GB2312" w:cs="仿宋_GB2312"/>
          <w:color w:val="000000"/>
          <w:sz w:val="32"/>
          <w:highlight w:val="none"/>
          <w:u w:color="auto"/>
          <w:lang w:val="en-US" w:eastAsia="zh-CN"/>
        </w:rPr>
        <w:t>增加</w:t>
      </w:r>
      <w:bookmarkStart w:id="83" w:name="_GoBack"/>
      <w:bookmarkEnd w:id="83"/>
      <w:r>
        <w:rPr>
          <w:rFonts w:hint="eastAsia" w:ascii="仿宋_GB2312" w:hAnsi="仿宋_GB2312" w:eastAsia="仿宋_GB2312" w:cs="仿宋_GB2312"/>
          <w:color w:val="000000"/>
          <w:sz w:val="32"/>
          <w:highlight w:val="none"/>
          <w:u w:color="auto"/>
          <w:lang w:eastAsia="zh-CN"/>
        </w:rPr>
        <w:t>。</w:t>
      </w:r>
    </w:p>
    <w:p w14:paraId="4E9A0A41">
      <w:pPr>
        <w:pStyle w:val="6"/>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B1B814">
      <w:pPr>
        <w:pStyle w:val="6"/>
        <w:ind w:firstLine="0"/>
        <w:rPr>
          <w:rFonts w:ascii="仿宋_GB2312" w:eastAsia="仿宋_GB2312"/>
          <w:b/>
          <w:color w:val="000000"/>
          <w:sz w:val="32"/>
          <w:szCs w:val="32"/>
          <w:highlight w:val="none"/>
        </w:rPr>
      </w:pPr>
    </w:p>
    <w:p w14:paraId="27F91A9E">
      <w:pPr>
        <w:spacing w:line="600" w:lineRule="exact"/>
        <w:ind w:firstLine="643"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（二）一般公共预算财政拨款支出决算结构情况</w:t>
      </w:r>
      <w:bookmarkEnd w:id="36"/>
    </w:p>
    <w:p w14:paraId="71DC1114">
      <w:pPr>
        <w:spacing w:line="600" w:lineRule="exact"/>
        <w:ind w:firstLine="640" w:firstLineChars="200"/>
        <w:rPr>
          <w:rFonts w:hint="eastAsia" w:ascii="仿宋_GB2312" w:hAnsi="仿宋" w:eastAsia="仿宋"/>
          <w:color w:val="000000" w:themeColor="text1"/>
          <w:sz w:val="32"/>
          <w:szCs w:val="32"/>
          <w:highlight w:val="none"/>
          <w:lang w:val="en-US" w:eastAsia="zh-CN"/>
          <w14:textFill>
            <w14:solidFill>
              <w14:schemeClr w14:val="tx1"/>
            </w14:solidFill>
          </w14:textFill>
        </w:rPr>
      </w:pPr>
      <w:bookmarkStart w:id="37" w:name="_Toc15377212"/>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highlight w:val="none"/>
          <w:u w:color="auto"/>
        </w:rPr>
        <w:t>年一般公共预算财政拨款支出</w:t>
      </w:r>
      <w:r>
        <w:rPr>
          <w:rFonts w:hint="eastAsia" w:ascii="仿宋_GB2312" w:hAnsi="仿宋_GB2312" w:eastAsia="仿宋_GB2312" w:cs="仿宋_GB2312"/>
          <w:color w:val="000000"/>
          <w:sz w:val="32"/>
          <w:highlight w:val="none"/>
          <w:u w:color="auto"/>
          <w:lang w:val="en-US" w:eastAsia="zh-CN"/>
        </w:rPr>
        <w:t>1020.57</w:t>
      </w:r>
      <w:r>
        <w:rPr>
          <w:rFonts w:hint="eastAsia" w:ascii="仿宋_GB2312" w:hAnsi="仿宋_GB2312" w:eastAsia="仿宋_GB2312" w:cs="仿宋_GB2312"/>
          <w:color w:val="000000"/>
          <w:sz w:val="32"/>
          <w:szCs w:val="32"/>
          <w:highlight w:val="none"/>
        </w:rPr>
        <w:t xml:space="preserve">万元，主要用于以下方面: </w:t>
      </w:r>
      <w:r>
        <w:rPr>
          <w:rFonts w:hint="eastAsia" w:ascii="仿宋_GB2312" w:hAnsi="仿宋_GB2312" w:eastAsia="仿宋_GB2312" w:cs="仿宋_GB2312"/>
          <w:color w:val="000000"/>
          <w:sz w:val="32"/>
          <w:highlight w:val="none"/>
          <w:u w:color="auto"/>
        </w:rPr>
        <w:t>一般公共服务支出</w:t>
      </w:r>
      <w:r>
        <w:rPr>
          <w:rFonts w:hint="eastAsia" w:ascii="仿宋_GB2312" w:hAnsi="仿宋_GB2312" w:eastAsia="仿宋_GB2312" w:cs="仿宋_GB2312"/>
          <w:color w:val="000000"/>
          <w:sz w:val="32"/>
          <w:highlight w:val="none"/>
          <w:u w:color="auto"/>
          <w:lang w:val="en-US" w:eastAsia="zh-CN"/>
        </w:rPr>
        <w:t>417.10</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40.87</w:t>
      </w:r>
      <w:r>
        <w:rPr>
          <w:rFonts w:hint="eastAsia" w:ascii="仿宋_GB2312" w:hAnsi="仿宋_GB2312" w:eastAsia="仿宋_GB2312" w:cs="仿宋_GB2312"/>
          <w:color w:val="000000"/>
          <w:sz w:val="32"/>
          <w:highlight w:val="none"/>
          <w:u w:color="auto"/>
        </w:rPr>
        <w:t>%；社会保障和就业支出</w:t>
      </w:r>
      <w:r>
        <w:rPr>
          <w:rFonts w:hint="eastAsia" w:ascii="仿宋_GB2312" w:hAnsi="仿宋_GB2312" w:eastAsia="仿宋_GB2312" w:cs="仿宋_GB2312"/>
          <w:color w:val="000000"/>
          <w:sz w:val="32"/>
          <w:highlight w:val="none"/>
          <w:u w:color="auto"/>
          <w:lang w:val="en-US" w:eastAsia="zh-CN"/>
        </w:rPr>
        <w:t>72.80</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7.13</w:t>
      </w:r>
      <w:r>
        <w:rPr>
          <w:rFonts w:hint="eastAsia" w:ascii="仿宋_GB2312" w:hAnsi="仿宋_GB2312" w:eastAsia="仿宋_GB2312" w:cs="仿宋_GB2312"/>
          <w:color w:val="000000"/>
          <w:sz w:val="32"/>
          <w:highlight w:val="none"/>
          <w:u w:color="auto"/>
        </w:rPr>
        <w:t>%；卫生健康支出</w:t>
      </w:r>
      <w:r>
        <w:rPr>
          <w:rFonts w:hint="eastAsia" w:ascii="仿宋_GB2312" w:hAnsi="仿宋_GB2312" w:eastAsia="仿宋_GB2312" w:cs="仿宋_GB2312"/>
          <w:color w:val="000000"/>
          <w:sz w:val="32"/>
          <w:highlight w:val="none"/>
          <w:u w:color="auto"/>
          <w:lang w:val="en-US" w:eastAsia="zh-CN"/>
        </w:rPr>
        <w:t>30.33</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2.97</w:t>
      </w:r>
      <w:r>
        <w:rPr>
          <w:rFonts w:hint="eastAsia" w:ascii="仿宋_GB2312" w:hAnsi="仿宋_GB2312" w:eastAsia="仿宋_GB2312" w:cs="仿宋_GB2312"/>
          <w:color w:val="000000"/>
          <w:sz w:val="32"/>
          <w:highlight w:val="none"/>
          <w:u w:color="auto"/>
        </w:rPr>
        <w:t>%；农林水支出</w:t>
      </w:r>
      <w:r>
        <w:rPr>
          <w:rFonts w:hint="eastAsia" w:ascii="仿宋_GB2312" w:hAnsi="仿宋_GB2312" w:eastAsia="仿宋_GB2312" w:cs="仿宋_GB2312"/>
          <w:color w:val="000000"/>
          <w:sz w:val="32"/>
          <w:highlight w:val="none"/>
          <w:u w:color="auto"/>
          <w:lang w:val="en-US" w:eastAsia="zh-CN"/>
        </w:rPr>
        <w:t>154.92</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15.18</w:t>
      </w:r>
      <w:r>
        <w:rPr>
          <w:rFonts w:hint="eastAsia" w:ascii="仿宋_GB2312" w:hAnsi="仿宋_GB2312" w:eastAsia="仿宋_GB2312" w:cs="仿宋_GB2312"/>
          <w:color w:val="000000"/>
          <w:sz w:val="32"/>
          <w:highlight w:val="none"/>
          <w:u w:color="auto"/>
        </w:rPr>
        <w:t>%；住房保障支出</w:t>
      </w:r>
      <w:r>
        <w:rPr>
          <w:rFonts w:hint="eastAsia" w:ascii="仿宋_GB2312" w:hAnsi="仿宋_GB2312" w:eastAsia="仿宋_GB2312" w:cs="仿宋_GB2312"/>
          <w:color w:val="000000"/>
          <w:sz w:val="32"/>
          <w:highlight w:val="none"/>
          <w:u w:color="auto"/>
          <w:lang w:val="en-US" w:eastAsia="zh-CN"/>
        </w:rPr>
        <w:t>39.50</w:t>
      </w:r>
      <w:r>
        <w:rPr>
          <w:rFonts w:hint="eastAsia" w:ascii="仿宋_GB2312" w:hAnsi="仿宋_GB2312" w:eastAsia="仿宋_GB2312" w:cs="仿宋_GB2312"/>
          <w:color w:val="000000"/>
          <w:sz w:val="32"/>
          <w:highlight w:val="none"/>
          <w:u w:color="auto"/>
          <w:lang w:eastAsia="zh-CN"/>
        </w:rPr>
        <w:t>万</w:t>
      </w:r>
      <w:r>
        <w:rPr>
          <w:rFonts w:hint="eastAsia" w:ascii="仿宋_GB2312" w:hAnsi="仿宋_GB2312" w:eastAsia="仿宋_GB2312" w:cs="仿宋_GB2312"/>
          <w:color w:val="000000"/>
          <w:sz w:val="32"/>
          <w:highlight w:val="none"/>
          <w:u w:color="auto"/>
        </w:rPr>
        <w:t>元，占</w:t>
      </w:r>
      <w:r>
        <w:rPr>
          <w:rFonts w:hint="eastAsia" w:ascii="仿宋_GB2312" w:hAnsi="仿宋_GB2312" w:eastAsia="仿宋_GB2312" w:cs="仿宋_GB2312"/>
          <w:color w:val="000000"/>
          <w:sz w:val="32"/>
          <w:highlight w:val="none"/>
          <w:u w:color="auto"/>
          <w:lang w:val="en-US" w:eastAsia="zh-CN"/>
        </w:rPr>
        <w:t>3.87</w:t>
      </w:r>
      <w:r>
        <w:rPr>
          <w:rFonts w:hint="eastAsia" w:ascii="仿宋_GB2312" w:hAnsi="仿宋_GB2312" w:eastAsia="仿宋_GB2312" w:cs="仿宋_GB2312"/>
          <w:color w:val="000000"/>
          <w:sz w:val="32"/>
          <w:highlight w:val="none"/>
          <w:u w:color="auto"/>
        </w:rPr>
        <w:t>%</w:t>
      </w:r>
      <w:r>
        <w:rPr>
          <w:rFonts w:hint="eastAsia" w:ascii="仿宋_GB2312" w:hAnsi="仿宋_GB2312" w:eastAsia="仿宋_GB2312" w:cs="仿宋_GB2312"/>
          <w:color w:val="000000"/>
          <w:sz w:val="32"/>
          <w:highlight w:val="none"/>
          <w:u w:color="auto"/>
          <w:lang w:eastAsia="zh-CN"/>
        </w:rPr>
        <w:t>；灾害防治及应急管理支出</w:t>
      </w:r>
      <w:r>
        <w:rPr>
          <w:rFonts w:hint="eastAsia" w:ascii="仿宋_GB2312" w:hAnsi="仿宋_GB2312" w:eastAsia="仿宋_GB2312" w:cs="仿宋_GB2312"/>
          <w:color w:val="000000"/>
          <w:sz w:val="32"/>
          <w:highlight w:val="none"/>
          <w:u w:color="auto"/>
          <w:lang w:val="en-US" w:eastAsia="zh-CN"/>
        </w:rPr>
        <w:t>15.00万元，占1.47%</w:t>
      </w:r>
      <w:r>
        <w:rPr>
          <w:rFonts w:hint="eastAsia" w:ascii="仿宋_GB2312" w:hAnsi="仿宋_GB2312" w:eastAsia="仿宋_GB2312" w:cs="仿宋_GB2312"/>
          <w:color w:val="000000"/>
          <w:sz w:val="32"/>
          <w:highlight w:val="none"/>
          <w:u w:color="auto"/>
        </w:rPr>
        <w:t>。</w:t>
      </w:r>
    </w:p>
    <w:p w14:paraId="7530E498">
      <w:pPr>
        <w:pStyle w:val="6"/>
        <w:rPr>
          <w:highlight w:val="none"/>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F868AA">
      <w:pPr>
        <w:spacing w:line="600" w:lineRule="exact"/>
        <w:ind w:firstLine="643"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（三）一般公共预算财政拨款支出决算具体情况</w:t>
      </w:r>
      <w:bookmarkEnd w:id="37"/>
    </w:p>
    <w:p w14:paraId="1B95D1F0">
      <w:pPr>
        <w:spacing w:line="600" w:lineRule="exact"/>
        <w:ind w:firstLine="640"/>
        <w:rPr>
          <w:rFonts w:hint="eastAsia" w:ascii="仿宋_GB2312" w:hAnsi="仿宋_GB2312" w:eastAsia="仿宋_GB2312" w:cs="仿宋_GB2312"/>
          <w:color w:val="000000"/>
          <w:sz w:val="32"/>
          <w:szCs w:val="32"/>
          <w:highlight w:val="none"/>
        </w:rPr>
      </w:pPr>
      <w:bookmarkStart w:id="38" w:name="_Toc15377213"/>
      <w:bookmarkStart w:id="39" w:name="_Toc15377444"/>
      <w:bookmarkStart w:id="40" w:name="_Toc15378460"/>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年一般公共预算支出决算数为</w:t>
      </w:r>
      <w:r>
        <w:rPr>
          <w:rFonts w:hint="eastAsia" w:ascii="仿宋_GB2312" w:hAnsi="仿宋_GB2312" w:eastAsia="仿宋_GB2312" w:cs="仿宋_GB2312"/>
          <w:color w:val="000000"/>
          <w:sz w:val="32"/>
          <w:highlight w:val="none"/>
          <w:u w:color="auto"/>
          <w:lang w:val="en-US" w:eastAsia="zh-CN"/>
        </w:rPr>
        <w:t>1020.57</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rPr>
        <w:t>，完成预算100%。其中：</w:t>
      </w:r>
      <w:bookmarkEnd w:id="38"/>
      <w:bookmarkEnd w:id="39"/>
      <w:bookmarkEnd w:id="40"/>
    </w:p>
    <w:p w14:paraId="31B36DD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一般公共服务支出（201）人大事务（0</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）代表工作（</w:t>
      </w:r>
      <w:r>
        <w:rPr>
          <w:rFonts w:hint="eastAsia" w:ascii="仿宋_GB2312" w:hAnsi="仿宋_GB2312" w:eastAsia="仿宋_GB2312" w:cs="仿宋_GB2312"/>
          <w:color w:val="000000"/>
          <w:sz w:val="32"/>
          <w:szCs w:val="32"/>
          <w:highlight w:val="none"/>
          <w:lang w:val="en-US" w:eastAsia="zh-CN"/>
        </w:rPr>
        <w:t>08</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9.40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1C1BE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一般公共服务支出（201）政府办公厅（室）及相关机构事务（03）行政运行（01）支出决算</w:t>
      </w:r>
      <w:r>
        <w:rPr>
          <w:rFonts w:hint="eastAsia" w:ascii="仿宋_GB2312" w:hAnsi="仿宋_GB2312" w:eastAsia="仿宋_GB2312" w:cs="仿宋_GB2312"/>
          <w:color w:val="000000"/>
          <w:sz w:val="32"/>
          <w:szCs w:val="32"/>
          <w:highlight w:val="none"/>
          <w:lang w:val="en-US" w:eastAsia="zh-CN"/>
        </w:rPr>
        <w:t>391.71</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43BC22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一般公共服务支出（201）政府办公厅（室）及相关机构事务（03）其他政府办公厅（室）及相关机构事务支出</w:t>
      </w:r>
      <w:r>
        <w:rPr>
          <w:rFonts w:hint="eastAsia" w:ascii="仿宋_GB2312" w:hAnsi="仿宋_GB2312" w:eastAsia="仿宋_GB2312" w:cs="仿宋_GB2312"/>
          <w:color w:val="000000"/>
          <w:sz w:val="32"/>
          <w:szCs w:val="32"/>
          <w:highlight w:val="none"/>
          <w:lang w:eastAsia="zh-CN"/>
        </w:rPr>
        <w:t>（99）支出决算</w:t>
      </w:r>
      <w:r>
        <w:rPr>
          <w:rFonts w:hint="eastAsia" w:ascii="仿宋_GB2312" w:hAnsi="仿宋_GB2312" w:eastAsia="仿宋_GB2312" w:cs="仿宋_GB2312"/>
          <w:color w:val="000000"/>
          <w:sz w:val="32"/>
          <w:szCs w:val="32"/>
          <w:highlight w:val="none"/>
          <w:lang w:val="en-US" w:eastAsia="zh-CN"/>
        </w:rPr>
        <w:t>15.99万元，</w:t>
      </w:r>
      <w:r>
        <w:rPr>
          <w:rFonts w:hint="eastAsia" w:ascii="仿宋_GB2312" w:hAnsi="仿宋_GB2312" w:eastAsia="仿宋_GB2312" w:cs="仿宋_GB2312"/>
          <w:color w:val="000000"/>
          <w:sz w:val="32"/>
          <w:szCs w:val="32"/>
          <w:highlight w:val="none"/>
        </w:rPr>
        <w:t>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7A88C0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SA"/>
        </w:rPr>
        <w:t>4.文化旅游体育与传媒支出（207）其他文化旅游体育与传媒支出（99）其他文化旅游体育与传媒支出（99）支出决算290.92万元，完成预算100%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6AC51A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社会保障和就业支出（208）行政事业单位养老支出（05）机关事业单位基本养老保险缴费支出（05）支出决算</w:t>
      </w:r>
      <w:r>
        <w:rPr>
          <w:rFonts w:hint="eastAsia" w:ascii="仿宋_GB2312" w:hAnsi="仿宋_GB2312" w:eastAsia="仿宋_GB2312" w:cs="仿宋_GB2312"/>
          <w:color w:val="000000"/>
          <w:sz w:val="32"/>
          <w:szCs w:val="32"/>
          <w:highlight w:val="none"/>
          <w:lang w:val="en-US" w:eastAsia="zh-CN"/>
        </w:rPr>
        <w:t>46.40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48AE1C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社会保障和就业支出（208）行政事业单位养老支出（05）机关事业单位职业年金缴费支出（06）支出决算</w:t>
      </w:r>
      <w:r>
        <w:rPr>
          <w:rFonts w:hint="eastAsia" w:ascii="仿宋_GB2312" w:hAnsi="仿宋_GB2312" w:eastAsia="仿宋_GB2312" w:cs="仿宋_GB2312"/>
          <w:color w:val="000000"/>
          <w:sz w:val="32"/>
          <w:szCs w:val="32"/>
          <w:highlight w:val="none"/>
          <w:lang w:val="en-US" w:eastAsia="zh-CN"/>
        </w:rPr>
        <w:t>23.20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09D742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社会保障和就业支出（208）就业补助（</w:t>
      </w:r>
      <w:r>
        <w:rPr>
          <w:rFonts w:hint="eastAsia" w:ascii="仿宋_GB2312" w:hAnsi="仿宋_GB2312" w:eastAsia="仿宋_GB2312" w:cs="仿宋_GB2312"/>
          <w:color w:val="000000"/>
          <w:sz w:val="32"/>
          <w:szCs w:val="32"/>
          <w:highlight w:val="none"/>
          <w:lang w:val="en-US" w:eastAsia="zh-CN"/>
        </w:rPr>
        <w:t>07</w:t>
      </w:r>
      <w:r>
        <w:rPr>
          <w:rFonts w:hint="eastAsia" w:ascii="仿宋_GB2312" w:hAnsi="仿宋_GB2312" w:eastAsia="仿宋_GB2312" w:cs="仿宋_GB2312"/>
          <w:color w:val="000000"/>
          <w:sz w:val="32"/>
          <w:szCs w:val="32"/>
          <w:highlight w:val="none"/>
        </w:rPr>
        <w:t>）公益性岗位补贴（05）支出决算</w:t>
      </w:r>
      <w:r>
        <w:rPr>
          <w:rFonts w:hint="eastAsia" w:ascii="仿宋_GB2312" w:hAnsi="仿宋_GB2312" w:eastAsia="仿宋_GB2312" w:cs="仿宋_GB2312"/>
          <w:color w:val="000000"/>
          <w:sz w:val="32"/>
          <w:szCs w:val="32"/>
          <w:highlight w:val="none"/>
          <w:lang w:val="en-US" w:eastAsia="zh-CN"/>
        </w:rPr>
        <w:t>3.20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38BB29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卫生健康支出（210）行政事业单位医疗（</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）行政单位医疗（0</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30.33</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7F1C71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农林水支出（213）巩固脱贫衔接乡村振兴（05）农村基础设施建设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21.90万元，</w:t>
      </w:r>
      <w:r>
        <w:rPr>
          <w:rFonts w:hint="eastAsia" w:ascii="仿宋_GB2312" w:hAnsi="仿宋_GB2312" w:eastAsia="仿宋_GB2312" w:cs="仿宋_GB2312"/>
          <w:color w:val="000000"/>
          <w:sz w:val="32"/>
          <w:szCs w:val="32"/>
          <w:highlight w:val="none"/>
        </w:rPr>
        <w:t>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50E58F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农林水支出（213）巩固脱贫衔接乡村振兴（05）社会发展（</w:t>
      </w:r>
      <w:r>
        <w:rPr>
          <w:rFonts w:hint="eastAsia" w:ascii="仿宋_GB2312" w:hAnsi="仿宋_GB2312" w:eastAsia="仿宋_GB2312" w:cs="仿宋_GB2312"/>
          <w:color w:val="000000"/>
          <w:sz w:val="32"/>
          <w:szCs w:val="32"/>
          <w:highlight w:val="none"/>
          <w:lang w:val="en-US" w:eastAsia="zh-CN"/>
        </w:rPr>
        <w:t>06</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10.00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54E765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农林水支出（213）巩固脱贫攻坚成果衔接乡村振兴（0</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）其他巩固脱贫攻坚成果衔接乡村振兴支出（</w:t>
      </w:r>
      <w:r>
        <w:rPr>
          <w:rFonts w:hint="eastAsia" w:ascii="仿宋_GB2312" w:hAnsi="仿宋_GB2312" w:eastAsia="仿宋_GB2312" w:cs="仿宋_GB2312"/>
          <w:color w:val="000000"/>
          <w:sz w:val="32"/>
          <w:szCs w:val="32"/>
          <w:highlight w:val="none"/>
          <w:lang w:val="en-US" w:eastAsia="zh-CN"/>
        </w:rPr>
        <w:t>99</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3.89</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5722D9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农林水支出（213）农村综合改革（0</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）对村民委员会和村党支部的补助（0</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119.13</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2EB58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13.</w:t>
      </w:r>
      <w:r>
        <w:rPr>
          <w:rFonts w:hint="eastAsia" w:ascii="仿宋_GB2312" w:hAnsi="仿宋_GB2312" w:eastAsia="仿宋_GB2312" w:cs="仿宋_GB2312"/>
          <w:color w:val="000000"/>
          <w:sz w:val="32"/>
          <w:szCs w:val="32"/>
          <w:highlight w:val="none"/>
        </w:rPr>
        <w:t>住房保障支出（221）住房改革支出（02）住房公积金</w:t>
      </w:r>
      <w:r>
        <w:rPr>
          <w:rFonts w:hint="eastAsia" w:ascii="仿宋_GB2312" w:hAnsi="仿宋_GB2312" w:eastAsia="仿宋_GB2312" w:cs="仿宋_GB2312"/>
          <w:color w:val="000000"/>
          <w:sz w:val="32"/>
          <w:szCs w:val="32"/>
          <w:highlight w:val="none"/>
          <w:lang w:eastAsia="zh-CN"/>
        </w:rPr>
        <w:t>（0</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39.50</w:t>
      </w:r>
      <w:r>
        <w:rPr>
          <w:rFonts w:hint="eastAsia" w:ascii="仿宋_GB2312" w:hAnsi="仿宋_GB2312" w:eastAsia="仿宋_GB2312" w:cs="仿宋_GB2312"/>
          <w:color w:val="000000"/>
          <w:sz w:val="32"/>
          <w:szCs w:val="32"/>
          <w:highlight w:val="none"/>
          <w:lang w:eastAsia="zh-CN"/>
        </w:rPr>
        <w:t>万元，</w:t>
      </w:r>
      <w:r>
        <w:rPr>
          <w:rFonts w:hint="eastAsia" w:ascii="仿宋_GB2312" w:hAnsi="仿宋_GB2312" w:eastAsia="仿宋_GB2312" w:cs="仿宋_GB2312"/>
          <w:color w:val="000000"/>
          <w:sz w:val="32"/>
          <w:szCs w:val="32"/>
          <w:highlight w:val="none"/>
        </w:rPr>
        <w:t>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219AEE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15.灾害防治及应急管理支出（224）自然灾害救灾及恢复重建支出（07）其他自然灾害救灾及恢复重建支出（99）</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15.00</w:t>
      </w:r>
      <w:r>
        <w:rPr>
          <w:rFonts w:hint="eastAsia" w:ascii="仿宋_GB2312" w:hAnsi="仿宋_GB2312" w:eastAsia="仿宋_GB2312" w:cs="仿宋_GB2312"/>
          <w:color w:val="000000"/>
          <w:sz w:val="32"/>
          <w:szCs w:val="32"/>
          <w:highlight w:val="none"/>
          <w:lang w:eastAsia="zh-CN"/>
        </w:rPr>
        <w:t>万元，</w:t>
      </w:r>
      <w:r>
        <w:rPr>
          <w:rFonts w:hint="eastAsia" w:ascii="仿宋_GB2312" w:hAnsi="仿宋_GB2312" w:eastAsia="仿宋_GB2312" w:cs="仿宋_GB2312"/>
          <w:color w:val="000000"/>
          <w:sz w:val="32"/>
          <w:szCs w:val="32"/>
          <w:highlight w:val="none"/>
        </w:rPr>
        <w:t>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14:paraId="77849BA6">
      <w:pPr>
        <w:pStyle w:val="2"/>
        <w:rPr>
          <w:rFonts w:hint="eastAsia"/>
          <w:highlight w:val="none"/>
          <w:lang w:val="en-US" w:eastAsia="zh-CN"/>
        </w:rPr>
      </w:pPr>
    </w:p>
    <w:p w14:paraId="0B482A44">
      <w:pPr>
        <w:pStyle w:val="4"/>
        <w:keepNext/>
        <w:keepLines/>
        <w:pageBreakBefore w:val="0"/>
        <w:widowControl w:val="0"/>
        <w:kinsoku/>
        <w:wordWrap/>
        <w:overflowPunct/>
        <w:topLinePunct w:val="0"/>
        <w:autoSpaceDE/>
        <w:autoSpaceDN/>
        <w:bidi w:val="0"/>
        <w:adjustRightInd/>
        <w:snapToGrid/>
        <w:spacing w:before="0" w:after="0" w:afterAutospacing="0" w:line="300" w:lineRule="exact"/>
        <w:ind w:firstLine="643" w:firstLineChars="200"/>
        <w:textAlignment w:val="auto"/>
        <w:rPr>
          <w:rFonts w:hint="eastAsia" w:ascii="黑体" w:eastAsia="黑体" w:cs="Times New Roman"/>
          <w:bCs w:val="0"/>
          <w:color w:val="000000"/>
          <w:highlight w:val="none"/>
        </w:rPr>
      </w:pPr>
      <w:bookmarkStart w:id="41" w:name="_Toc15377214"/>
      <w:bookmarkStart w:id="42" w:name="_Toc111208504"/>
      <w:bookmarkStart w:id="43" w:name="_Toc23748"/>
      <w:r>
        <w:rPr>
          <w:rFonts w:hint="eastAsia" w:ascii="黑体" w:eastAsia="黑体" w:cs="Times New Roman"/>
          <w:bCs w:val="0"/>
          <w:color w:val="000000"/>
          <w:highlight w:val="none"/>
        </w:rPr>
        <w:t>六、一般公共预算财政拨款基本支出决算情况说</w:t>
      </w:r>
      <w:bookmarkEnd w:id="41"/>
      <w:r>
        <w:rPr>
          <w:rFonts w:hint="eastAsia" w:ascii="黑体" w:eastAsia="黑体" w:cs="Times New Roman"/>
          <w:bCs w:val="0"/>
          <w:color w:val="000000"/>
          <w:highlight w:val="none"/>
        </w:rPr>
        <w:t>明</w:t>
      </w:r>
      <w:bookmarkEnd w:id="42"/>
      <w:bookmarkEnd w:id="43"/>
    </w:p>
    <w:p w14:paraId="4BAE3A09">
      <w:pPr>
        <w:spacing w:beforeAutospacing="0"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highlight w:val="none"/>
          <w:u w:color="auto"/>
        </w:rPr>
        <w:t>年一般公共预算财政拨款基本支出</w:t>
      </w:r>
      <w:r>
        <w:rPr>
          <w:rFonts w:hint="eastAsia" w:ascii="仿宋_GB2312" w:hAnsi="仿宋_GB2312" w:eastAsia="仿宋_GB2312" w:cs="仿宋_GB2312"/>
          <w:color w:val="auto"/>
          <w:sz w:val="32"/>
          <w:highlight w:val="none"/>
          <w:u w:color="auto"/>
          <w:lang w:val="en-US" w:eastAsia="zh-CN"/>
        </w:rPr>
        <w:t>1020.57</w:t>
      </w:r>
      <w:r>
        <w:rPr>
          <w:rFonts w:hint="eastAsia" w:ascii="仿宋_GB2312" w:hAnsi="仿宋_GB2312" w:eastAsia="仿宋_GB2312" w:cs="仿宋_GB2312"/>
          <w:color w:val="auto"/>
          <w:sz w:val="32"/>
          <w:szCs w:val="32"/>
          <w:highlight w:val="none"/>
        </w:rPr>
        <w:t>万元，其中：</w:t>
      </w:r>
    </w:p>
    <w:p w14:paraId="2388CBD4">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highlight w:val="none"/>
          <w:u w:color="auto"/>
          <w:lang w:val="en-US" w:eastAsia="zh-CN"/>
        </w:rPr>
        <w:t>508.64</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highlight w:val="none"/>
          <w:u w:color="auto"/>
        </w:rPr>
        <w:t>基本工资</w:t>
      </w:r>
      <w:r>
        <w:rPr>
          <w:rFonts w:hint="eastAsia" w:ascii="仿宋_GB2312" w:hAnsi="仿宋_GB2312" w:eastAsia="仿宋_GB2312" w:cs="仿宋_GB2312"/>
          <w:color w:val="auto"/>
          <w:sz w:val="32"/>
          <w:highlight w:val="none"/>
          <w:u w:color="auto"/>
          <w:lang w:val="en-US" w:eastAsia="zh-CN"/>
        </w:rPr>
        <w:t>103.65</w:t>
      </w:r>
      <w:r>
        <w:rPr>
          <w:rFonts w:hint="eastAsia" w:ascii="仿宋_GB2312" w:hAnsi="仿宋_GB2312" w:eastAsia="仿宋_GB2312" w:cs="仿宋_GB2312"/>
          <w:color w:val="auto"/>
          <w:sz w:val="32"/>
          <w:highlight w:val="none"/>
          <w:u w:color="auto"/>
        </w:rPr>
        <w:t>万元、津贴补贴</w:t>
      </w:r>
      <w:r>
        <w:rPr>
          <w:rFonts w:hint="eastAsia" w:ascii="仿宋_GB2312" w:hAnsi="仿宋_GB2312" w:eastAsia="仿宋_GB2312" w:cs="仿宋_GB2312"/>
          <w:color w:val="auto"/>
          <w:sz w:val="32"/>
          <w:highlight w:val="none"/>
          <w:u w:color="auto"/>
          <w:lang w:val="en-US" w:eastAsia="zh-CN"/>
        </w:rPr>
        <w:t>116.53</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auto"/>
          <w:sz w:val="32"/>
          <w:highlight w:val="none"/>
          <w:u w:color="auto"/>
          <w:lang w:eastAsia="zh-CN"/>
        </w:rPr>
        <w:t>、</w:t>
      </w:r>
      <w:r>
        <w:rPr>
          <w:rFonts w:hint="eastAsia" w:ascii="仿宋_GB2312" w:hAnsi="仿宋_GB2312" w:eastAsia="仿宋_GB2312" w:cs="仿宋_GB2312"/>
          <w:color w:val="auto"/>
          <w:sz w:val="32"/>
          <w:highlight w:val="none"/>
          <w:u w:color="auto"/>
          <w:lang w:val="en-US" w:eastAsia="zh-CN"/>
        </w:rPr>
        <w:t>奖金130.63万元、</w:t>
      </w:r>
      <w:r>
        <w:rPr>
          <w:rFonts w:hint="eastAsia" w:ascii="仿宋_GB2312" w:hAnsi="仿宋_GB2312" w:eastAsia="仿宋_GB2312" w:cs="仿宋_GB2312"/>
          <w:color w:val="000000"/>
          <w:sz w:val="32"/>
          <w:highlight w:val="none"/>
          <w:u w:color="auto"/>
        </w:rPr>
        <w:t>机关事业单位基本养老保险缴费</w:t>
      </w:r>
      <w:r>
        <w:rPr>
          <w:rFonts w:hint="eastAsia" w:ascii="仿宋_GB2312" w:hAnsi="仿宋_GB2312" w:eastAsia="仿宋_GB2312" w:cs="仿宋_GB2312"/>
          <w:color w:val="000000"/>
          <w:sz w:val="32"/>
          <w:highlight w:val="none"/>
          <w:u w:color="auto"/>
          <w:lang w:val="en-US" w:eastAsia="zh-CN"/>
        </w:rPr>
        <w:t>46.40</w:t>
      </w:r>
      <w:r>
        <w:rPr>
          <w:rFonts w:hint="eastAsia" w:ascii="仿宋_GB2312" w:hAnsi="仿宋_GB2312" w:eastAsia="仿宋_GB2312" w:cs="仿宋_GB2312"/>
          <w:color w:val="000000"/>
          <w:sz w:val="32"/>
          <w:highlight w:val="none"/>
          <w:u w:color="auto"/>
        </w:rPr>
        <w:t>万元、职业年金缴费</w:t>
      </w:r>
      <w:r>
        <w:rPr>
          <w:rFonts w:hint="eastAsia" w:ascii="仿宋_GB2312" w:hAnsi="仿宋_GB2312" w:eastAsia="仿宋_GB2312" w:cs="仿宋_GB2312"/>
          <w:color w:val="000000"/>
          <w:sz w:val="32"/>
          <w:highlight w:val="none"/>
          <w:u w:color="auto"/>
          <w:lang w:val="en-US" w:eastAsia="zh-CN"/>
        </w:rPr>
        <w:t>23.20</w:t>
      </w:r>
      <w:r>
        <w:rPr>
          <w:rFonts w:hint="eastAsia" w:ascii="仿宋_GB2312" w:hAnsi="仿宋_GB2312" w:eastAsia="仿宋_GB2312" w:cs="仿宋_GB2312"/>
          <w:color w:val="000000"/>
          <w:sz w:val="32"/>
          <w:highlight w:val="none"/>
          <w:u w:color="auto"/>
        </w:rPr>
        <w:t>万元、职工基本医疗保险缴费</w:t>
      </w:r>
      <w:r>
        <w:rPr>
          <w:rFonts w:hint="eastAsia" w:ascii="仿宋_GB2312" w:hAnsi="仿宋_GB2312" w:eastAsia="仿宋_GB2312" w:cs="仿宋_GB2312"/>
          <w:color w:val="000000"/>
          <w:sz w:val="32"/>
          <w:highlight w:val="none"/>
          <w:u w:color="auto"/>
          <w:lang w:val="en-US" w:eastAsia="zh-CN"/>
        </w:rPr>
        <w:t>30.33</w:t>
      </w:r>
      <w:r>
        <w:rPr>
          <w:rFonts w:hint="eastAsia" w:ascii="仿宋_GB2312" w:hAnsi="仿宋_GB2312" w:eastAsia="仿宋_GB2312" w:cs="仿宋_GB2312"/>
          <w:color w:val="000000"/>
          <w:sz w:val="32"/>
          <w:highlight w:val="none"/>
          <w:u w:color="auto"/>
        </w:rPr>
        <w:t>万元、其他社会保障缴费</w:t>
      </w:r>
      <w:r>
        <w:rPr>
          <w:rFonts w:hint="eastAsia" w:ascii="仿宋_GB2312" w:hAnsi="仿宋_GB2312" w:eastAsia="仿宋_GB2312" w:cs="仿宋_GB2312"/>
          <w:color w:val="000000"/>
          <w:sz w:val="32"/>
          <w:highlight w:val="none"/>
          <w:u w:color="auto"/>
          <w:lang w:val="en-US" w:eastAsia="zh-CN"/>
        </w:rPr>
        <w:t>7.34</w:t>
      </w:r>
      <w:r>
        <w:rPr>
          <w:rFonts w:hint="eastAsia" w:ascii="仿宋_GB2312" w:hAnsi="仿宋_GB2312" w:eastAsia="仿宋_GB2312" w:cs="仿宋_GB2312"/>
          <w:color w:val="000000"/>
          <w:sz w:val="32"/>
          <w:highlight w:val="none"/>
          <w:u w:color="auto"/>
        </w:rPr>
        <w:t>万元、住房公积金</w:t>
      </w:r>
      <w:r>
        <w:rPr>
          <w:rFonts w:hint="eastAsia" w:ascii="仿宋_GB2312" w:hAnsi="仿宋_GB2312" w:eastAsia="仿宋_GB2312" w:cs="仿宋_GB2312"/>
          <w:color w:val="000000"/>
          <w:sz w:val="32"/>
          <w:highlight w:val="none"/>
          <w:u w:color="auto"/>
          <w:lang w:val="en-US" w:eastAsia="zh-CN"/>
        </w:rPr>
        <w:t>39.50</w:t>
      </w:r>
      <w:r>
        <w:rPr>
          <w:rFonts w:hint="eastAsia" w:ascii="仿宋_GB2312" w:hAnsi="仿宋_GB2312" w:eastAsia="仿宋_GB2312" w:cs="仿宋_GB2312"/>
          <w:color w:val="000000"/>
          <w:sz w:val="32"/>
          <w:highlight w:val="none"/>
          <w:u w:color="auto"/>
        </w:rPr>
        <w:t>万元、医疗费</w:t>
      </w:r>
      <w:r>
        <w:rPr>
          <w:rFonts w:hint="eastAsia" w:ascii="仿宋_GB2312" w:hAnsi="仿宋_GB2312" w:eastAsia="仿宋_GB2312" w:cs="仿宋_GB2312"/>
          <w:color w:val="000000"/>
          <w:sz w:val="32"/>
          <w:highlight w:val="none"/>
          <w:u w:color="auto"/>
          <w:lang w:val="en-US" w:eastAsia="zh-CN"/>
        </w:rPr>
        <w:t>4.04万元、</w:t>
      </w:r>
      <w:r>
        <w:rPr>
          <w:rFonts w:hint="eastAsia" w:ascii="仿宋_GB2312" w:hAnsi="仿宋_GB2312" w:eastAsia="仿宋_GB2312" w:cs="仿宋_GB2312"/>
          <w:color w:val="000000"/>
          <w:sz w:val="32"/>
          <w:highlight w:val="none"/>
          <w:u w:color="auto"/>
        </w:rPr>
        <w:t>生活补助</w:t>
      </w:r>
      <w:r>
        <w:rPr>
          <w:rFonts w:hint="eastAsia" w:ascii="仿宋_GB2312" w:hAnsi="仿宋_GB2312" w:eastAsia="仿宋_GB2312" w:cs="仿宋_GB2312"/>
          <w:color w:val="000000"/>
          <w:sz w:val="32"/>
          <w:highlight w:val="none"/>
          <w:u w:color="auto"/>
          <w:lang w:val="en-US" w:eastAsia="zh-CN"/>
        </w:rPr>
        <w:t>7.02</w:t>
      </w:r>
      <w:r>
        <w:rPr>
          <w:rFonts w:hint="eastAsia" w:ascii="仿宋_GB2312" w:hAnsi="仿宋_GB2312" w:eastAsia="仿宋_GB2312" w:cs="仿宋_GB2312"/>
          <w:color w:val="000000"/>
          <w:sz w:val="32"/>
          <w:highlight w:val="none"/>
          <w:u w:color="auto"/>
        </w:rPr>
        <w:t>万元。</w:t>
      </w:r>
    </w:p>
    <w:p w14:paraId="12BAFD10">
      <w:pPr>
        <w:spacing w:line="600" w:lineRule="exact"/>
        <w:ind w:firstLine="640"/>
        <w:rPr>
          <w:rFonts w:hint="eastAsia" w:ascii="仿宋" w:eastAsia="仿宋"/>
          <w:color w:val="000000"/>
          <w:sz w:val="32"/>
          <w:szCs w:val="32"/>
          <w:highlight w:val="none"/>
          <w:lang w:eastAsia="zh-CN"/>
        </w:rPr>
      </w:pPr>
      <w:r>
        <w:rPr>
          <w:rFonts w:hint="eastAsia" w:ascii="仿宋_GB2312" w:hAnsi="仿宋_GB2312" w:eastAsia="仿宋_GB2312" w:cs="仿宋_GB2312"/>
          <w:color w:val="000000"/>
          <w:sz w:val="32"/>
          <w:szCs w:val="32"/>
          <w:highlight w:val="none"/>
        </w:rPr>
        <w:t>公用经费</w:t>
      </w:r>
      <w:r>
        <w:rPr>
          <w:rFonts w:hint="eastAsia" w:ascii="仿宋_GB2312" w:hAnsi="仿宋_GB2312" w:eastAsia="仿宋_GB2312" w:cs="仿宋_GB2312"/>
          <w:color w:val="000000"/>
          <w:sz w:val="32"/>
          <w:highlight w:val="none"/>
          <w:u w:color="auto"/>
          <w:lang w:val="en-US" w:eastAsia="zh-CN"/>
        </w:rPr>
        <w:t>22.50</w:t>
      </w:r>
      <w:r>
        <w:rPr>
          <w:rFonts w:hint="eastAsia" w:ascii="仿宋_GB2312" w:hAnsi="仿宋_GB2312" w:eastAsia="仿宋_GB2312" w:cs="仿宋_GB2312"/>
          <w:color w:val="000000"/>
          <w:sz w:val="32"/>
          <w:szCs w:val="32"/>
          <w:highlight w:val="none"/>
        </w:rPr>
        <w:t>万元，主要包括：</w:t>
      </w:r>
      <w:r>
        <w:rPr>
          <w:rFonts w:hint="eastAsia" w:ascii="仿宋_GB2312" w:hAnsi="仿宋_GB2312" w:eastAsia="仿宋_GB2312" w:cs="仿宋_GB2312"/>
          <w:color w:val="000000"/>
          <w:sz w:val="32"/>
          <w:szCs w:val="32"/>
          <w:highlight w:val="none"/>
          <w:lang w:eastAsia="zh-CN"/>
        </w:rPr>
        <w:t>办公费</w:t>
      </w:r>
      <w:r>
        <w:rPr>
          <w:rFonts w:hint="eastAsia" w:ascii="仿宋_GB2312" w:hAnsi="仿宋_GB2312" w:eastAsia="仿宋_GB2312" w:cs="仿宋_GB2312"/>
          <w:color w:val="000000"/>
          <w:sz w:val="32"/>
          <w:szCs w:val="32"/>
          <w:highlight w:val="none"/>
          <w:lang w:val="en-US" w:eastAsia="zh-CN"/>
        </w:rPr>
        <w:t>4.18万元、电费1.42万元、邮</w:t>
      </w:r>
      <w:r>
        <w:rPr>
          <w:rFonts w:hint="eastAsia" w:ascii="仿宋_GB2312" w:hAnsi="仿宋_GB2312" w:eastAsia="仿宋_GB2312" w:cs="仿宋_GB2312"/>
          <w:color w:val="000000"/>
          <w:sz w:val="32"/>
          <w:highlight w:val="none"/>
          <w:u w:color="auto"/>
        </w:rPr>
        <w:t>电费</w:t>
      </w:r>
      <w:r>
        <w:rPr>
          <w:rFonts w:hint="eastAsia" w:ascii="仿宋_GB2312" w:hAnsi="仿宋_GB2312" w:eastAsia="仿宋_GB2312" w:cs="仿宋_GB2312"/>
          <w:color w:val="000000"/>
          <w:sz w:val="32"/>
          <w:highlight w:val="none"/>
          <w:u w:color="auto"/>
          <w:lang w:val="en-US" w:eastAsia="zh-CN"/>
        </w:rPr>
        <w:t>0.90</w:t>
      </w:r>
      <w:r>
        <w:rPr>
          <w:rFonts w:hint="eastAsia" w:ascii="仿宋_GB2312" w:hAnsi="仿宋_GB2312" w:eastAsia="仿宋_GB2312" w:cs="仿宋_GB2312"/>
          <w:color w:val="000000"/>
          <w:sz w:val="32"/>
          <w:highlight w:val="none"/>
          <w:u w:color="auto"/>
        </w:rPr>
        <w:t>万元、差旅费</w:t>
      </w:r>
      <w:r>
        <w:rPr>
          <w:rFonts w:hint="eastAsia" w:ascii="仿宋_GB2312" w:hAnsi="仿宋_GB2312" w:eastAsia="仿宋_GB2312" w:cs="仿宋_GB2312"/>
          <w:color w:val="000000"/>
          <w:sz w:val="32"/>
          <w:highlight w:val="none"/>
          <w:u w:color="auto"/>
          <w:lang w:val="en-US" w:eastAsia="zh-CN"/>
        </w:rPr>
        <w:t>9.00</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、公务用车运行维护费</w:t>
      </w:r>
      <w:r>
        <w:rPr>
          <w:rFonts w:hint="eastAsia" w:ascii="仿宋_GB2312" w:hAnsi="仿宋_GB2312" w:eastAsia="仿宋_GB2312" w:cs="仿宋_GB2312"/>
          <w:color w:val="000000"/>
          <w:sz w:val="32"/>
          <w:highlight w:val="none"/>
          <w:u w:color="auto"/>
          <w:lang w:val="en-US" w:eastAsia="zh-CN"/>
        </w:rPr>
        <w:t>7.00万元</w:t>
      </w:r>
      <w:r>
        <w:rPr>
          <w:rFonts w:hint="eastAsia" w:ascii="仿宋_GB2312" w:hAnsi="仿宋_GB2312" w:eastAsia="仿宋_GB2312" w:cs="仿宋_GB2312"/>
          <w:color w:val="000000"/>
          <w:sz w:val="32"/>
          <w:highlight w:val="none"/>
          <w:u w:color="auto"/>
          <w:lang w:eastAsia="zh-CN"/>
        </w:rPr>
        <w:t>。</w:t>
      </w:r>
    </w:p>
    <w:p w14:paraId="00D37C4E">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3" w:firstLineChars="200"/>
        <w:textAlignment w:val="auto"/>
        <w:rPr>
          <w:rFonts w:hint="eastAsia" w:ascii="黑体" w:eastAsia="黑体" w:cs="Times New Roman"/>
          <w:bCs w:val="0"/>
          <w:color w:val="000000"/>
          <w:highlight w:val="none"/>
        </w:rPr>
      </w:pPr>
      <w:bookmarkStart w:id="44" w:name="_Toc111208505"/>
      <w:bookmarkStart w:id="45" w:name="_Toc21697"/>
      <w:bookmarkStart w:id="46" w:name="_Toc15377215"/>
      <w:bookmarkStart w:id="47" w:name="_Toc15377218"/>
      <w:bookmarkStart w:id="48" w:name="_Toc111208506"/>
      <w:r>
        <w:rPr>
          <w:rFonts w:hint="eastAsia" w:ascii="黑体" w:eastAsia="黑体" w:cs="Times New Roman"/>
          <w:bCs w:val="0"/>
          <w:color w:val="000000"/>
          <w:highlight w:val="none"/>
        </w:rPr>
        <w:t>七、“三公”经费财政拨款支出决算情况说明</w:t>
      </w:r>
      <w:bookmarkEnd w:id="44"/>
      <w:bookmarkEnd w:id="45"/>
      <w:bookmarkEnd w:id="46"/>
    </w:p>
    <w:p w14:paraId="17092F50">
      <w:pPr>
        <w:spacing w:beforeAutospacing="0" w:line="600" w:lineRule="exact"/>
        <w:ind w:firstLine="643" w:firstLineChars="200"/>
        <w:outlineLvl w:val="2"/>
        <w:rPr>
          <w:rFonts w:hint="eastAsia" w:ascii="仿宋_GB2312" w:hAnsi="仿宋_GB2312" w:eastAsia="仿宋_GB2312" w:cs="仿宋_GB2312"/>
          <w:b/>
          <w:color w:val="000000"/>
          <w:sz w:val="32"/>
          <w:szCs w:val="32"/>
          <w:highlight w:val="none"/>
        </w:rPr>
      </w:pPr>
      <w:bookmarkStart w:id="49" w:name="_Toc15377216"/>
      <w:r>
        <w:rPr>
          <w:rFonts w:hint="eastAsia" w:ascii="仿宋_GB2312" w:hAnsi="仿宋_GB2312" w:eastAsia="仿宋_GB2312" w:cs="仿宋_GB2312"/>
          <w:b/>
          <w:color w:val="000000"/>
          <w:sz w:val="32"/>
          <w:szCs w:val="32"/>
          <w:highlight w:val="none"/>
        </w:rPr>
        <w:t>（一）“三公”经费财政拨款支出决算总体情况说明</w:t>
      </w:r>
      <w:bookmarkEnd w:id="49"/>
    </w:p>
    <w:p w14:paraId="4F8ACF8E">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年“三公”经费财政拨款支出决算为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w:t>
      </w:r>
      <w:bookmarkStart w:id="50" w:name="_Toc15377217"/>
    </w:p>
    <w:p w14:paraId="7E0ED3CA">
      <w:pPr>
        <w:spacing w:line="600" w:lineRule="exact"/>
        <w:ind w:firstLine="643"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（二）“三公”经费财政拨款支出决算具体情况说明</w:t>
      </w:r>
      <w:bookmarkEnd w:id="50"/>
    </w:p>
    <w:p w14:paraId="30B4E1FC">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万元，因公出国（境）费支出决算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万元；公务用车购置及运行维护费支出决算</w:t>
      </w:r>
      <w:r>
        <w:rPr>
          <w:rFonts w:hint="eastAsia" w:ascii="仿宋_GB2312" w:hAnsi="仿宋_GB2312" w:eastAsia="仿宋_GB2312" w:cs="仿宋_GB2312"/>
          <w:color w:val="000000"/>
          <w:sz w:val="32"/>
          <w:szCs w:val="32"/>
          <w:highlight w:val="none"/>
          <w:lang w:val="en-US" w:eastAsia="zh-CN"/>
        </w:rPr>
        <w:t>7.00</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%；公务接待费支出决算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万元。具体情况如下：</w:t>
      </w:r>
    </w:p>
    <w:p w14:paraId="02E038C9">
      <w:pPr>
        <w:pStyle w:val="6"/>
        <w:rPr>
          <w:rFonts w:ascii="仿宋_GB2312" w:eastAsia="仿宋_GB2312"/>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5" name="图表 5" descr="7b0a202020202263686172745265734964223a2022323034373535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A425CD">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1.因公出国（境）经费支出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万元。全年安排因公出国（境）团组</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次，出国（境）</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人。因公出国（境）支出决算比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 xml:space="preserve"> </w:t>
      </w:r>
    </w:p>
    <w:p w14:paraId="48A7D7D3">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2.公务用车购置及运行维护费支出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%。公务用车购置及运行维护费支出决算比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highlight w:val="none"/>
          <w:u w:color="auto"/>
          <w:lang w:eastAsia="zh-CN"/>
        </w:rPr>
        <w:t>减少</w:t>
      </w:r>
      <w:r>
        <w:rPr>
          <w:rFonts w:hint="eastAsia" w:ascii="仿宋_GB2312" w:hAnsi="仿宋_GB2312" w:eastAsia="仿宋_GB2312" w:cs="仿宋_GB2312"/>
          <w:color w:val="000000"/>
          <w:sz w:val="32"/>
          <w:highlight w:val="none"/>
          <w:u w:color="auto"/>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lang w:eastAsia="zh-CN"/>
        </w:rPr>
        <w:t>减少</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主要原因是</w:t>
      </w:r>
      <w:r>
        <w:rPr>
          <w:rFonts w:hint="eastAsia" w:ascii="仿宋_GB2312" w:hAnsi="仿宋_GB2312" w:eastAsia="仿宋_GB2312" w:cs="仿宋_GB2312"/>
          <w:color w:val="000000"/>
          <w:sz w:val="32"/>
          <w:highlight w:val="none"/>
          <w:u w:color="auto"/>
          <w:lang w:eastAsia="zh-CN"/>
        </w:rPr>
        <w:t>：控制</w:t>
      </w:r>
      <w:r>
        <w:rPr>
          <w:rFonts w:hint="eastAsia" w:ascii="仿宋_GB2312" w:hAnsi="仿宋_GB2312" w:eastAsia="仿宋_GB2312" w:cs="仿宋_GB2312"/>
          <w:color w:val="000000"/>
          <w:sz w:val="32"/>
          <w:highlight w:val="none"/>
          <w:u w:color="auto"/>
        </w:rPr>
        <w:t>运行</w:t>
      </w:r>
      <w:r>
        <w:rPr>
          <w:rFonts w:hint="eastAsia" w:ascii="仿宋_GB2312" w:hAnsi="仿宋_GB2312" w:eastAsia="仿宋_GB2312" w:cs="仿宋_GB2312"/>
          <w:color w:val="000000"/>
          <w:sz w:val="32"/>
          <w:highlight w:val="none"/>
          <w:u w:color="auto"/>
          <w:lang w:eastAsia="zh-CN"/>
        </w:rPr>
        <w:t>成本</w:t>
      </w:r>
      <w:r>
        <w:rPr>
          <w:rFonts w:hint="eastAsia" w:ascii="仿宋_GB2312" w:hAnsi="仿宋_GB2312" w:eastAsia="仿宋_GB2312" w:cs="仿宋_GB2312"/>
          <w:color w:val="000000"/>
          <w:sz w:val="32"/>
          <w:highlight w:val="none"/>
          <w:u w:color="auto"/>
        </w:rPr>
        <w:t xml:space="preserve">。 </w:t>
      </w:r>
    </w:p>
    <w:p w14:paraId="77E56558">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其中：公务用车购置支出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万元。全年按规定更新购置公务用车0辆，其中：轿车0辆、金额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万元，越野车0辆、金额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万元，载客汽车0辆、金额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万元。截至</w:t>
      </w:r>
      <w:r>
        <w:rPr>
          <w:rFonts w:hint="eastAsia"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辆，其中：轿车</w:t>
      </w:r>
      <w:r>
        <w:rPr>
          <w:rFonts w:hint="eastAsia" w:ascii="仿宋_GB2312" w:hAnsi="仿宋_GB2312" w:eastAsia="仿宋_GB2312" w:cs="仿宋_GB2312"/>
          <w:color w:val="000000"/>
          <w:sz w:val="32"/>
          <w:highlight w:val="none"/>
          <w:u w:color="auto"/>
        </w:rPr>
        <w:t>0辆、越野车</w:t>
      </w:r>
      <w:r>
        <w:rPr>
          <w:rFonts w:hint="eastAsia" w:ascii="仿宋_GB2312" w:hAnsi="仿宋_GB2312" w:eastAsia="仿宋_GB2312" w:cs="仿宋_GB2312"/>
          <w:color w:val="000000"/>
          <w:sz w:val="32"/>
          <w:highlight w:val="none"/>
          <w:u w:color="auto"/>
          <w:lang w:val="en-US" w:eastAsia="zh-CN"/>
        </w:rPr>
        <w:t>4</w:t>
      </w:r>
      <w:r>
        <w:rPr>
          <w:rFonts w:hint="eastAsia" w:ascii="仿宋_GB2312" w:hAnsi="仿宋_GB2312" w:eastAsia="仿宋_GB2312" w:cs="仿宋_GB2312"/>
          <w:color w:val="000000"/>
          <w:sz w:val="32"/>
          <w:highlight w:val="none"/>
          <w:u w:color="auto"/>
        </w:rPr>
        <w:t>辆、载客汽车0辆。</w:t>
      </w:r>
    </w:p>
    <w:p w14:paraId="030E8B66">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公务用车运行维护费支出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主要用于</w:t>
      </w:r>
      <w:r>
        <w:rPr>
          <w:rFonts w:hint="eastAsia" w:ascii="仿宋_GB2312" w:hAnsi="仿宋_GB2312" w:eastAsia="仿宋_GB2312" w:cs="仿宋_GB2312"/>
          <w:color w:val="000000"/>
          <w:sz w:val="32"/>
          <w:highlight w:val="none"/>
          <w:u w:color="auto"/>
          <w:lang w:eastAsia="zh-CN"/>
        </w:rPr>
        <w:t>下村等工作所需的公务用车燃料费、维修费、过路过桥费、保险费等支出</w:t>
      </w:r>
      <w:r>
        <w:rPr>
          <w:rFonts w:hint="eastAsia" w:ascii="仿宋_GB2312" w:hAnsi="仿宋_GB2312" w:eastAsia="仿宋_GB2312" w:cs="仿宋_GB2312"/>
          <w:color w:val="000000"/>
          <w:sz w:val="32"/>
          <w:highlight w:val="none"/>
          <w:u w:color="auto"/>
        </w:rPr>
        <w:t>。</w:t>
      </w:r>
    </w:p>
    <w:p w14:paraId="0D5A5B0F">
      <w:pPr>
        <w:pStyle w:val="6"/>
        <w:keepNext w:val="0"/>
        <w:keepLines w:val="0"/>
        <w:pageBreakBefore w:val="0"/>
        <w:widowControl w:val="0"/>
        <w:numPr>
          <w:ilvl w:val="0"/>
          <w:numId w:val="2"/>
        </w:numPr>
        <w:kinsoku/>
        <w:wordWrap/>
        <w:overflowPunct/>
        <w:topLinePunct w:val="0"/>
        <w:autoSpaceDE/>
        <w:autoSpaceDN/>
        <w:bidi w:val="0"/>
        <w:adjustRightInd/>
        <w:snapToGrid/>
        <w:ind w:leftChars="200" w:firstLine="0"/>
        <w:jc w:val="left"/>
        <w:textAlignment w:val="auto"/>
        <w:rPr>
          <w:rFonts w:hint="eastAsia" w:ascii="仿宋_GB2312" w:hAnsi="仿宋_GB2312" w:eastAsia="仿宋_GB2312" w:cs="仿宋_GB2312"/>
          <w:color w:val="000000"/>
          <w:kern w:val="2"/>
          <w:sz w:val="32"/>
          <w:szCs w:val="32"/>
          <w:highlight w:val="none"/>
          <w:lang w:val="en-US" w:eastAsia="zh-CN" w:bidi="ar-SA"/>
        </w:rPr>
      </w:pPr>
      <w:bookmarkStart w:id="51" w:name="_Toc20664"/>
      <w:r>
        <w:rPr>
          <w:rFonts w:hint="eastAsia" w:ascii="仿宋_GB2312" w:hAnsi="仿宋_GB2312" w:eastAsia="仿宋_GB2312" w:cs="仿宋_GB2312"/>
          <w:color w:val="000000"/>
          <w:kern w:val="2"/>
          <w:sz w:val="32"/>
          <w:szCs w:val="32"/>
          <w:highlight w:val="none"/>
          <w:lang w:val="en-US" w:eastAsia="zh-CN" w:bidi="ar-SA"/>
        </w:rPr>
        <w:t>公务接待费</w:t>
      </w:r>
    </w:p>
    <w:p w14:paraId="1463C415">
      <w:pPr>
        <w:pStyle w:val="6"/>
        <w:numPr>
          <w:ilvl w:val="0"/>
          <w:numId w:val="0"/>
        </w:numPr>
        <w:spacing w:afterAutospacing="0"/>
        <w:ind w:leftChars="200"/>
        <w:rPr>
          <w:rFonts w:hint="default" w:ascii="仿宋" w:eastAsia="仿宋"/>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2024年公务接待费支出0万元。</w:t>
      </w:r>
    </w:p>
    <w:p w14:paraId="765EEE6E">
      <w:pPr>
        <w:pStyle w:val="4"/>
        <w:pageBreakBefore w:val="0"/>
        <w:widowControl w:val="0"/>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ascii="黑体" w:eastAsia="黑体" w:cs="Times New Roman"/>
          <w:bCs w:val="0"/>
          <w:color w:val="000000"/>
          <w:highlight w:val="none"/>
        </w:rPr>
      </w:pPr>
      <w:r>
        <w:rPr>
          <w:rFonts w:hint="eastAsia" w:ascii="黑体" w:eastAsia="黑体" w:cs="Times New Roman"/>
          <w:bCs w:val="0"/>
          <w:color w:val="000000"/>
          <w:highlight w:val="none"/>
        </w:rPr>
        <w:t>八、政府性基金预算支出决算情况说明</w:t>
      </w:r>
      <w:bookmarkEnd w:id="47"/>
      <w:bookmarkEnd w:id="48"/>
      <w:bookmarkEnd w:id="51"/>
    </w:p>
    <w:p w14:paraId="0179F550">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年政府性基金预算拨款支出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bookmarkStart w:id="52" w:name="_Toc15377219"/>
    </w:p>
    <w:p w14:paraId="7755C6B0">
      <w:pPr>
        <w:pStyle w:val="4"/>
        <w:pageBreakBefore w:val="0"/>
        <w:widowControl w:val="0"/>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ascii="黑体" w:eastAsia="黑体" w:cs="Times New Roman"/>
          <w:bCs w:val="0"/>
          <w:color w:val="000000"/>
          <w:highlight w:val="none"/>
        </w:rPr>
      </w:pPr>
      <w:bookmarkStart w:id="53" w:name="_Toc22202"/>
      <w:bookmarkStart w:id="54" w:name="_Toc111208507"/>
      <w:r>
        <w:rPr>
          <w:rFonts w:hint="eastAsia" w:ascii="黑体" w:eastAsia="黑体" w:cs="Times New Roman"/>
          <w:bCs w:val="0"/>
          <w:color w:val="000000"/>
          <w:highlight w:val="none"/>
        </w:rPr>
        <w:t>九、国有资本经营预算支出决算情况说明</w:t>
      </w:r>
      <w:bookmarkEnd w:id="52"/>
      <w:bookmarkEnd w:id="53"/>
      <w:bookmarkEnd w:id="54"/>
    </w:p>
    <w:p w14:paraId="44E9B577">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2024年国有资本经营预算拨款支出0万元。</w:t>
      </w:r>
    </w:p>
    <w:p w14:paraId="4DEDBA75">
      <w:pPr>
        <w:pStyle w:val="4"/>
        <w:pageBreakBefore w:val="0"/>
        <w:widowControl w:val="0"/>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ascii="黑体" w:eastAsia="黑体" w:cs="Times New Roman"/>
          <w:bCs w:val="0"/>
          <w:color w:val="000000"/>
          <w:highlight w:val="none"/>
        </w:rPr>
      </w:pPr>
      <w:bookmarkStart w:id="55" w:name="_Toc15377221"/>
      <w:bookmarkStart w:id="56" w:name="_Toc111208508"/>
      <w:bookmarkStart w:id="57" w:name="_Toc9711"/>
      <w:r>
        <w:rPr>
          <w:rFonts w:hint="eastAsia" w:ascii="黑体" w:eastAsia="黑体" w:cs="Times New Roman"/>
          <w:bCs w:val="0"/>
          <w:color w:val="000000"/>
          <w:highlight w:val="none"/>
        </w:rPr>
        <w:t>十、其他重要事项的情况说明</w:t>
      </w:r>
      <w:bookmarkEnd w:id="55"/>
      <w:bookmarkEnd w:id="56"/>
      <w:bookmarkEnd w:id="57"/>
    </w:p>
    <w:p w14:paraId="0AE48A43">
      <w:pPr>
        <w:pageBreakBefore w:val="0"/>
        <w:widowControl w:val="0"/>
        <w:kinsoku/>
        <w:wordWrap/>
        <w:overflowPunct/>
        <w:topLinePunct w:val="0"/>
        <w:autoSpaceDE/>
        <w:autoSpaceDN/>
        <w:bidi w:val="0"/>
        <w:adjustRightInd/>
        <w:snapToGrid/>
        <w:spacing w:beforeAutospacing="0" w:line="400" w:lineRule="exact"/>
        <w:ind w:firstLine="643" w:firstLineChars="200"/>
        <w:textAlignment w:val="auto"/>
        <w:outlineLvl w:val="2"/>
        <w:rPr>
          <w:rFonts w:hint="eastAsia" w:ascii="仿宋_GB2312" w:hAnsi="仿宋_GB2312" w:eastAsia="仿宋_GB2312" w:cs="仿宋_GB2312"/>
          <w:b/>
          <w:color w:val="000000"/>
          <w:sz w:val="32"/>
          <w:szCs w:val="32"/>
          <w:highlight w:val="none"/>
        </w:rPr>
      </w:pPr>
      <w:bookmarkStart w:id="58" w:name="_Toc15377222"/>
      <w:r>
        <w:rPr>
          <w:rFonts w:hint="eastAsia" w:ascii="仿宋_GB2312" w:hAnsi="仿宋_GB2312" w:eastAsia="仿宋_GB2312" w:cs="仿宋_GB2312"/>
          <w:b/>
          <w:color w:val="000000"/>
          <w:sz w:val="32"/>
          <w:szCs w:val="32"/>
          <w:highlight w:val="none"/>
        </w:rPr>
        <w:t>（一）机关运行经费支出情况</w:t>
      </w:r>
      <w:bookmarkEnd w:id="58"/>
    </w:p>
    <w:p w14:paraId="1B89CDB5">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2024年，机关运行经费支出</w:t>
      </w:r>
      <w:r>
        <w:rPr>
          <w:rFonts w:hint="eastAsia" w:ascii="仿宋_GB2312" w:hAnsi="仿宋_GB2312" w:eastAsia="仿宋_GB2312" w:cs="仿宋_GB2312"/>
          <w:color w:val="000000"/>
          <w:sz w:val="32"/>
          <w:szCs w:val="32"/>
          <w:highlight w:val="none"/>
          <w:lang w:val="en-US" w:eastAsia="zh-CN"/>
        </w:rPr>
        <w:t>22.50</w:t>
      </w:r>
      <w:r>
        <w:rPr>
          <w:rFonts w:hint="eastAsia" w:ascii="仿宋_GB2312" w:hAnsi="仿宋_GB2312" w:eastAsia="仿宋_GB2312" w:cs="仿宋_GB2312"/>
          <w:color w:val="000000"/>
          <w:sz w:val="32"/>
          <w:szCs w:val="32"/>
          <w:highlight w:val="none"/>
          <w:lang w:eastAsia="zh-CN"/>
        </w:rPr>
        <w:t>万元，</w:t>
      </w:r>
      <w:r>
        <w:rPr>
          <w:rFonts w:hint="eastAsia" w:ascii="仿宋_GB2312" w:hAnsi="仿宋_GB2312" w:eastAsia="仿宋_GB2312" w:cs="仿宋_GB2312"/>
          <w:color w:val="000000"/>
          <w:sz w:val="32"/>
          <w:szCs w:val="32"/>
          <w:highlight w:val="none"/>
          <w:lang w:val="en-US" w:eastAsia="zh-CN"/>
        </w:rPr>
        <w:t>与</w:t>
      </w:r>
      <w:r>
        <w:rPr>
          <w:rFonts w:hint="eastAsia" w:ascii="仿宋_GB2312" w:hAnsi="仿宋_GB2312" w:eastAsia="仿宋_GB2312" w:cs="仿宋_GB2312"/>
          <w:color w:val="000000"/>
          <w:sz w:val="32"/>
          <w:szCs w:val="32"/>
          <w:highlight w:val="none"/>
          <w:lang w:eastAsia="zh-CN"/>
        </w:rPr>
        <w:t>2023年</w:t>
      </w:r>
      <w:r>
        <w:rPr>
          <w:rFonts w:hint="eastAsia" w:ascii="仿宋_GB2312" w:hAnsi="仿宋_GB2312" w:eastAsia="仿宋_GB2312" w:cs="仿宋_GB2312"/>
          <w:color w:val="000000"/>
          <w:sz w:val="32"/>
          <w:szCs w:val="32"/>
          <w:highlight w:val="none"/>
          <w:lang w:val="en-US" w:eastAsia="zh-CN"/>
        </w:rPr>
        <w:t>相比</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2.04</w:t>
      </w:r>
      <w:r>
        <w:rPr>
          <w:rFonts w:hint="eastAsia" w:ascii="仿宋_GB2312" w:hAnsi="仿宋_GB2312" w:eastAsia="仿宋_GB2312" w:cs="仿宋_GB2312"/>
          <w:color w:val="000000"/>
          <w:sz w:val="32"/>
          <w:szCs w:val="32"/>
          <w:highlight w:val="none"/>
          <w:lang w:eastAsia="zh-CN"/>
        </w:rPr>
        <w:t>万元，增加</w:t>
      </w:r>
      <w:r>
        <w:rPr>
          <w:rFonts w:hint="eastAsia" w:ascii="仿宋_GB2312" w:hAnsi="仿宋_GB2312" w:eastAsia="仿宋_GB2312" w:cs="仿宋_GB2312"/>
          <w:color w:val="000000"/>
          <w:sz w:val="32"/>
          <w:szCs w:val="32"/>
          <w:highlight w:val="none"/>
          <w:lang w:val="en-US" w:eastAsia="zh-CN"/>
        </w:rPr>
        <w:t>9.97</w:t>
      </w:r>
      <w:r>
        <w:rPr>
          <w:rFonts w:hint="eastAsia" w:ascii="仿宋_GB2312" w:hAnsi="仿宋_GB2312" w:eastAsia="仿宋_GB2312" w:cs="仿宋_GB2312"/>
          <w:color w:val="000000"/>
          <w:sz w:val="32"/>
          <w:szCs w:val="32"/>
          <w:highlight w:val="none"/>
          <w:lang w:eastAsia="zh-CN"/>
        </w:rPr>
        <w:t xml:space="preserve">%。 </w:t>
      </w:r>
    </w:p>
    <w:p w14:paraId="5A111A2C">
      <w:pPr>
        <w:spacing w:line="600" w:lineRule="exact"/>
        <w:ind w:firstLine="643" w:firstLineChars="200"/>
        <w:outlineLvl w:val="2"/>
        <w:rPr>
          <w:rFonts w:hint="eastAsia" w:ascii="仿宋_GB2312" w:hAnsi="仿宋_GB2312" w:eastAsia="仿宋_GB2312" w:cs="仿宋_GB2312"/>
          <w:b/>
          <w:color w:val="000000"/>
          <w:sz w:val="32"/>
          <w:szCs w:val="32"/>
          <w:highlight w:val="none"/>
        </w:rPr>
      </w:pPr>
      <w:bookmarkStart w:id="59" w:name="_Toc15377223"/>
      <w:r>
        <w:rPr>
          <w:rFonts w:hint="eastAsia" w:ascii="仿宋_GB2312" w:hAnsi="仿宋_GB2312" w:eastAsia="仿宋_GB2312" w:cs="仿宋_GB2312"/>
          <w:b/>
          <w:color w:val="000000"/>
          <w:sz w:val="32"/>
          <w:szCs w:val="32"/>
          <w:highlight w:val="none"/>
        </w:rPr>
        <w:t>（二）政府采购支出情况</w:t>
      </w:r>
      <w:bookmarkEnd w:id="59"/>
    </w:p>
    <w:p w14:paraId="5027021B">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年，政府采购支出总额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万元、政府采购工程支出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万元、政府采购服务支出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万元。授予中小企业合同金额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万元，其中：授予小微企业合同金额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，占比</w:t>
      </w:r>
      <w:r>
        <w:rPr>
          <w:rFonts w:hint="eastAsia" w:ascii="仿宋_GB2312" w:hAnsi="仿宋_GB2312" w:eastAsia="仿宋_GB2312" w:cs="仿宋_GB2312"/>
          <w:color w:val="000000"/>
          <w:sz w:val="32"/>
          <w:szCs w:val="32"/>
          <w:highlight w:val="none"/>
          <w:lang w:val="en-US" w:eastAsia="zh-CN"/>
        </w:rPr>
        <w:t>0%。</w:t>
      </w:r>
    </w:p>
    <w:p w14:paraId="01F3FC1E">
      <w:pPr>
        <w:spacing w:line="600" w:lineRule="exact"/>
        <w:ind w:firstLine="643" w:firstLineChars="200"/>
        <w:outlineLvl w:val="2"/>
        <w:rPr>
          <w:rFonts w:hint="eastAsia" w:ascii="仿宋_GB2312" w:hAnsi="仿宋_GB2312" w:eastAsia="仿宋_GB2312" w:cs="仿宋_GB2312"/>
          <w:b/>
          <w:color w:val="000000"/>
          <w:sz w:val="32"/>
          <w:szCs w:val="32"/>
          <w:highlight w:val="none"/>
        </w:rPr>
      </w:pPr>
      <w:bookmarkStart w:id="60" w:name="_Toc15377224"/>
      <w:r>
        <w:rPr>
          <w:rFonts w:hint="eastAsia" w:ascii="仿宋_GB2312" w:hAnsi="仿宋_GB2312" w:eastAsia="仿宋_GB2312" w:cs="仿宋_GB2312"/>
          <w:b/>
          <w:color w:val="000000"/>
          <w:sz w:val="32"/>
          <w:szCs w:val="32"/>
          <w:highlight w:val="none"/>
        </w:rPr>
        <w:t>（三）国有资产占有使用情况</w:t>
      </w:r>
      <w:bookmarkEnd w:id="60"/>
    </w:p>
    <w:p w14:paraId="5F33C5F6">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highlight w:val="none"/>
          <w:u w:color="auto"/>
          <w:lang w:eastAsia="zh-CN"/>
        </w:rPr>
        <w:t>2024</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szCs w:val="32"/>
          <w:highlight w:val="none"/>
        </w:rPr>
        <w:t>12月31日，共有车辆</w:t>
      </w:r>
      <w:r>
        <w:rPr>
          <w:rFonts w:hint="eastAsia" w:ascii="仿宋_GB2312" w:hAnsi="仿宋_GB2312" w:eastAsia="仿宋_GB2312" w:cs="仿宋_GB2312"/>
          <w:color w:val="000000"/>
          <w:sz w:val="32"/>
          <w:highlight w:val="none"/>
          <w:u w:color="auto"/>
        </w:rPr>
        <w:t>4辆，其中：主要领导干部用车0</w:t>
      </w:r>
      <w:r>
        <w:rPr>
          <w:rFonts w:hint="eastAsia" w:ascii="仿宋_GB2312" w:hAnsi="仿宋_GB2312" w:eastAsia="仿宋_GB2312" w:cs="仿宋_GB2312"/>
          <w:color w:val="000000"/>
          <w:sz w:val="32"/>
          <w:szCs w:val="32"/>
          <w:highlight w:val="none"/>
        </w:rPr>
        <w:t>辆、机要通信用车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辆、应急保障用车</w:t>
      </w:r>
      <w:r>
        <w:rPr>
          <w:rFonts w:hint="eastAsia" w:ascii="仿宋_GB2312" w:hAnsi="仿宋_GB2312" w:eastAsia="仿宋_GB2312" w:cs="仿宋_GB2312"/>
          <w:color w:val="000000"/>
          <w:sz w:val="32"/>
          <w:highlight w:val="none"/>
          <w:u w:color="auto"/>
        </w:rPr>
        <w:t>4</w:t>
      </w:r>
      <w:r>
        <w:rPr>
          <w:rFonts w:hint="eastAsia" w:ascii="仿宋_GB2312" w:hAnsi="仿宋_GB2312" w:eastAsia="仿宋_GB2312" w:cs="仿宋_GB2312"/>
          <w:color w:val="000000"/>
          <w:sz w:val="32"/>
          <w:szCs w:val="32"/>
          <w:highlight w:val="none"/>
        </w:rPr>
        <w:t>辆、其他用车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辆。单价50万元以上通用设备</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台（套），单价100万元以上专用设备</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台（套）。</w:t>
      </w:r>
    </w:p>
    <w:p w14:paraId="3439271C">
      <w:pPr>
        <w:spacing w:line="600" w:lineRule="exact"/>
        <w:ind w:firstLine="643"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（四）预算绩效管理情况</w:t>
      </w:r>
    </w:p>
    <w:p w14:paraId="1F580B0A">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根据预算绩效管理要求，本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年度预算编制阶段，组织对</w:t>
      </w:r>
      <w:r>
        <w:rPr>
          <w:rFonts w:hint="eastAsia" w:ascii="仿宋_GB2312" w:hAnsi="仿宋_GB2312" w:eastAsia="仿宋_GB2312" w:cs="仿宋_GB2312"/>
          <w:sz w:val="32"/>
          <w:szCs w:val="32"/>
          <w:highlight w:val="none"/>
          <w:lang w:eastAsia="zh-CN"/>
        </w:rPr>
        <w:t>扶持壮大村集体经济</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2024年强降雨应急抢险资金</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个项目开展绩效监控，组织对</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个项目开展绩效自评，绩效自评表详见第四部分附件。</w:t>
      </w:r>
    </w:p>
    <w:p w14:paraId="5AADE1AF">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14:paraId="24CB0AA4">
      <w:pPr>
        <w:numPr>
          <w:ilvl w:val="0"/>
          <w:numId w:val="3"/>
        </w:numPr>
        <w:spacing w:line="600" w:lineRule="exact"/>
        <w:ind w:firstLine="660" w:firstLineChars="150"/>
        <w:jc w:val="center"/>
        <w:outlineLvl w:val="0"/>
        <w:rPr>
          <w:rStyle w:val="30"/>
          <w:rFonts w:ascii="黑体" w:hAnsi="黑体" w:eastAsia="黑体"/>
          <w:b w:val="0"/>
          <w:highlight w:val="none"/>
        </w:rPr>
      </w:pPr>
      <w:bookmarkStart w:id="61" w:name="_Toc15396613"/>
      <w:bookmarkStart w:id="62" w:name="_Toc26576"/>
      <w:bookmarkStart w:id="63" w:name="_Toc15377225"/>
      <w:bookmarkStart w:id="64" w:name="_Toc111208510"/>
      <w:r>
        <w:rPr>
          <w:rFonts w:hint="eastAsia" w:ascii="黑体" w:hAnsi="黑体" w:eastAsia="黑体"/>
          <w:sz w:val="44"/>
          <w:szCs w:val="44"/>
          <w:highlight w:val="none"/>
        </w:rPr>
        <w:t>名</w:t>
      </w:r>
      <w:r>
        <w:rPr>
          <w:rStyle w:val="30"/>
          <w:rFonts w:hint="eastAsia" w:ascii="黑体" w:hAnsi="黑体" w:eastAsia="黑体"/>
          <w:b w:val="0"/>
          <w:highlight w:val="none"/>
        </w:rPr>
        <w:t>词解释</w:t>
      </w:r>
      <w:bookmarkEnd w:id="61"/>
      <w:bookmarkEnd w:id="62"/>
      <w:bookmarkEnd w:id="63"/>
    </w:p>
    <w:p w14:paraId="3F994E8C">
      <w:pPr>
        <w:spacing w:line="600" w:lineRule="exact"/>
        <w:jc w:val="left"/>
        <w:rPr>
          <w:rFonts w:ascii="宋体"/>
          <w:b/>
          <w:sz w:val="44"/>
          <w:szCs w:val="44"/>
          <w:highlight w:val="none"/>
        </w:rPr>
      </w:pPr>
    </w:p>
    <w:p w14:paraId="6836273F">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14:paraId="6F9679B3">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14:paraId="22D71947">
      <w:pPr>
        <w:pStyle w:val="24"/>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14:paraId="067C1731">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14:paraId="3237179A">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14:paraId="31346B85">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14:paraId="4E73FD99">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14:paraId="6C88AADE">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14:paraId="426509DE">
      <w:pPr>
        <w:spacing w:line="576" w:lineRule="atLeast"/>
        <w:ind w:firstLine="640" w:firstLineChars="200"/>
        <w:rPr>
          <w:rStyle w:val="20"/>
          <w:rFonts w:ascii="仿宋_GB2312" w:hAnsi="仿宋_GB2312" w:eastAsia="仿宋_GB2312"/>
          <w:b w:val="0"/>
          <w:color w:val="0000FF"/>
          <w:sz w:val="32"/>
          <w:szCs w:val="32"/>
          <w:highlight w:val="none"/>
        </w:rPr>
      </w:pPr>
      <w:r>
        <w:rPr>
          <w:rStyle w:val="20"/>
          <w:rFonts w:ascii="仿宋_GB2312" w:hAnsi="仿宋_GB2312" w:eastAsia="仿宋_GB2312" w:cs="仿宋_GB2312"/>
          <w:b w:val="0"/>
          <w:color w:val="000000"/>
          <w:sz w:val="32"/>
          <w:szCs w:val="32"/>
          <w:highlight w:val="none"/>
        </w:rPr>
        <w:t>9.</w:t>
      </w:r>
      <w:r>
        <w:rPr>
          <w:rStyle w:val="20"/>
          <w:rFonts w:hint="eastAsia" w:ascii="仿宋_GB2312" w:hAnsi="仿宋_GB2312" w:eastAsia="仿宋_GB2312" w:cs="仿宋_GB2312"/>
          <w:b w:val="0"/>
          <w:color w:val="000000"/>
          <w:sz w:val="32"/>
          <w:szCs w:val="32"/>
          <w:highlight w:val="none"/>
        </w:rPr>
        <w:t>一般公共服务（类）人大事务（款）人大会议（项）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0"/>
          <w:rFonts w:hint="eastAsia" w:ascii="仿宋_GB2312" w:hAnsi="仿宋_GB2312" w:eastAsia="仿宋_GB2312" w:cs="仿宋_GB2312"/>
          <w:b w:val="0"/>
          <w:color w:val="0000FF"/>
          <w:sz w:val="32"/>
          <w:szCs w:val="32"/>
          <w:highlight w:val="none"/>
        </w:rPr>
        <w:t>。</w:t>
      </w:r>
    </w:p>
    <w:p w14:paraId="02609C6C">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10.</w:t>
      </w:r>
      <w:r>
        <w:rPr>
          <w:rStyle w:val="20"/>
          <w:rFonts w:hint="eastAsia" w:ascii="仿宋_GB2312" w:hAnsi="仿宋_GB2312" w:eastAsia="仿宋_GB2312" w:cs="仿宋_GB2312"/>
          <w:b w:val="0"/>
          <w:color w:val="000000"/>
          <w:sz w:val="32"/>
          <w:szCs w:val="32"/>
          <w:highlight w:val="none"/>
        </w:rPr>
        <w:t>一般公共服务（类）政府办公厅（室）及相关机构事务（款）行政运行（项）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指单位（包括实行公务员管理的事业单位）的基本支出。</w:t>
      </w:r>
    </w:p>
    <w:p w14:paraId="583EA75D">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11.</w:t>
      </w:r>
      <w:r>
        <w:rPr>
          <w:rStyle w:val="20"/>
          <w:rFonts w:hint="eastAsia" w:ascii="仿宋_GB2312" w:hAnsi="仿宋_GB2312" w:eastAsia="仿宋_GB2312" w:cs="仿宋_GB2312"/>
          <w:b w:val="0"/>
          <w:color w:val="000000"/>
          <w:sz w:val="32"/>
          <w:szCs w:val="32"/>
          <w:highlight w:val="none"/>
        </w:rPr>
        <w:t>一般公共服务（类）财政事务（款）事业运行（项）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单位机关及参公管理事业单位用于保障机构正常运行、开展日常工作的基本支出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14:paraId="14CA1192">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12.</w:t>
      </w:r>
      <w:r>
        <w:rPr>
          <w:rStyle w:val="20"/>
          <w:rFonts w:hint="eastAsia" w:ascii="仿宋_GB2312" w:hAnsi="仿宋_GB2312" w:eastAsia="仿宋_GB2312" w:cs="仿宋_GB2312"/>
          <w:b w:val="0"/>
          <w:color w:val="000000"/>
          <w:sz w:val="32"/>
          <w:szCs w:val="32"/>
          <w:highlight w:val="none"/>
        </w:rPr>
        <w:t>一般公共服务（类）民族事务（款）其他民族事务支出（项）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指单位除上述项目以外其他用于民族事务方面的支出。</w:t>
      </w:r>
    </w:p>
    <w:p w14:paraId="4E7F45C4">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13.</w:t>
      </w:r>
      <w:r>
        <w:rPr>
          <w:rStyle w:val="20"/>
          <w:rFonts w:hint="eastAsia" w:ascii="仿宋_GB2312" w:hAnsi="仿宋_GB2312" w:eastAsia="仿宋_GB2312" w:cs="仿宋_GB2312"/>
          <w:b w:val="0"/>
          <w:color w:val="000000"/>
          <w:sz w:val="32"/>
          <w:szCs w:val="32"/>
          <w:highlight w:val="none"/>
        </w:rPr>
        <w:t>一般公共服务（类）党委办公厅（室）及相关机构事务（款）行政运行（项）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w:t>
      </w:r>
      <w:r>
        <w:rPr>
          <w:rFonts w:hint="eastAsia" w:ascii="仿宋_GB2312" w:hAnsi="仿宋_GB2312" w:eastAsia="仿宋_GB2312" w:cs="仿宋_GB2312"/>
          <w:color w:val="000000"/>
          <w:kern w:val="0"/>
          <w:sz w:val="32"/>
          <w:szCs w:val="32"/>
          <w:highlight w:val="none"/>
        </w:rPr>
        <w:t>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14:paraId="1F94B237">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14.</w:t>
      </w:r>
      <w:r>
        <w:rPr>
          <w:rStyle w:val="20"/>
          <w:rFonts w:hint="eastAsia" w:ascii="仿宋_GB2312" w:hAnsi="仿宋_GB2312" w:eastAsia="仿宋_GB2312" w:cs="仿宋_GB2312"/>
          <w:b w:val="0"/>
          <w:color w:val="000000"/>
          <w:sz w:val="32"/>
          <w:szCs w:val="32"/>
          <w:highlight w:val="none"/>
        </w:rPr>
        <w:t>国防支出（类）其他国防支出（款）其他国防支出（项）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指单位其他用于国防方面的支出。</w:t>
      </w:r>
    </w:p>
    <w:p w14:paraId="501CDFF3">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w:t>
      </w:r>
      <w:r>
        <w:rPr>
          <w:rStyle w:val="20"/>
          <w:rFonts w:hint="eastAsia" w:ascii="仿宋_GB2312" w:hAnsi="仿宋_GB2312" w:eastAsia="仿宋_GB2312" w:cs="仿宋_GB2312"/>
          <w:b w:val="0"/>
          <w:color w:val="000000"/>
          <w:sz w:val="32"/>
          <w:szCs w:val="32"/>
          <w:highlight w:val="none"/>
        </w:rPr>
        <w:t>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社会保障和就业（类）行政事业单位离退休（款）机关事业单位基本养老保险缴费支出（项）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单位实施养老保险制度由单位缴纳的养老保险费的支出</w:t>
      </w:r>
      <w:r>
        <w:rPr>
          <w:rStyle w:val="20"/>
          <w:rFonts w:hint="eastAsia" w:ascii="仿宋_GB2312" w:hAnsi="仿宋_GB2312" w:eastAsia="仿宋_GB2312" w:cs="仿宋_GB2312"/>
          <w:b w:val="0"/>
          <w:color w:val="000000"/>
          <w:sz w:val="32"/>
          <w:szCs w:val="32"/>
          <w:highlight w:val="none"/>
        </w:rPr>
        <w:t>。</w:t>
      </w:r>
    </w:p>
    <w:p w14:paraId="044BC7AA">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社会保障和就业（类）行政事业单位离退休（款）机关事业单位职业年金缴费支出（项）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单位实施养老保险制度由单位缴纳的职业年金的支出</w:t>
      </w:r>
      <w:r>
        <w:rPr>
          <w:rStyle w:val="20"/>
          <w:rFonts w:hint="eastAsia" w:ascii="仿宋_GB2312" w:hAnsi="仿宋_GB2312" w:eastAsia="仿宋_GB2312" w:cs="仿宋_GB2312"/>
          <w:b w:val="0"/>
          <w:color w:val="000000"/>
          <w:sz w:val="32"/>
          <w:szCs w:val="32"/>
          <w:highlight w:val="none"/>
        </w:rPr>
        <w:t>。</w:t>
      </w:r>
    </w:p>
    <w:p w14:paraId="7461614B">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社会保障和就业（类）社会福利（款）老年福利（项）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指对老年人提供福利服务方面的支出。</w:t>
      </w:r>
    </w:p>
    <w:p w14:paraId="2166778D">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社会保障和就业（类）社会福利（款）其他社会福利支出（项）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指除上述项目以外其他用于社会福利方面的支出。</w:t>
      </w:r>
    </w:p>
    <w:p w14:paraId="5CC9F803">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医疗卫生与计划生育（类）基层医疗卫生机构（款）镇镇卫生院（项）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指用于镇镇卫生院支出。</w:t>
      </w:r>
    </w:p>
    <w:p w14:paraId="331E3E81">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20</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医疗卫生与计划生育（类）行政事业单位医疗（款）行政单位医疗（项）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行政单位用于缴纳单位基本医疗保险支出</w:t>
      </w:r>
      <w:r>
        <w:rPr>
          <w:rStyle w:val="20"/>
          <w:rFonts w:hint="eastAsia" w:ascii="仿宋_GB2312" w:hAnsi="仿宋_GB2312" w:eastAsia="仿宋_GB2312" w:cs="仿宋_GB2312"/>
          <w:b w:val="0"/>
          <w:color w:val="000000"/>
          <w:sz w:val="32"/>
          <w:szCs w:val="32"/>
          <w:highlight w:val="none"/>
        </w:rPr>
        <w:t>。</w:t>
      </w:r>
    </w:p>
    <w:p w14:paraId="3DE61A31">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21</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医疗卫生与计划生育（类）行政事业单位医疗（款）事业单位医疗（项）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事业单位用于缴纳单位基本医疗保险支出</w:t>
      </w:r>
      <w:r>
        <w:rPr>
          <w:rStyle w:val="20"/>
          <w:rFonts w:hint="eastAsia" w:ascii="仿宋_GB2312" w:hAnsi="仿宋_GB2312" w:eastAsia="仿宋_GB2312" w:cs="仿宋_GB2312"/>
          <w:b w:val="0"/>
          <w:color w:val="000000"/>
          <w:sz w:val="32"/>
          <w:szCs w:val="32"/>
          <w:highlight w:val="none"/>
        </w:rPr>
        <w:t>。</w:t>
      </w:r>
    </w:p>
    <w:p w14:paraId="3F400E8C">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22</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指用于农业事业单位基本支出，事业单位设施、系统运行与资产维护等方面的支出。</w:t>
      </w:r>
    </w:p>
    <w:p w14:paraId="4660D6DB">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23</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农林水支出（类）农业（款）农业资源保护修复与利用（项）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14:paraId="0DCCE45F">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24</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农林水支出（类）农业（款）其他农业支出（项）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指除上述项目以外其他用于农业方面的支出。</w:t>
      </w:r>
    </w:p>
    <w:p w14:paraId="60B2A2B0">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农林水支出（类）扶贫（款）农村基础设施建设（项）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指用于农村贫困地区镇村道路、住房、基本农田、水利设施、人蓄饮水、生态环境保护等生产生活条件改善方面的支出。</w:t>
      </w:r>
    </w:p>
    <w:p w14:paraId="7861341F">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农林水支出（类）扶贫（款）其他扶贫支出（项）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指农业综合开发部门的其他支出。</w:t>
      </w:r>
    </w:p>
    <w:p w14:paraId="23EDF5A1">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农林水支出（类）农村综合改革（款）对村委会和村党支部的补助（项）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14:paraId="5DED4212">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农林水支出（类）其他农林水支出（款）其他农林水支出（项）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指除上述项目以外其他用于农林水方面的支出。</w:t>
      </w:r>
    </w:p>
    <w:p w14:paraId="584816FA">
      <w:pPr>
        <w:spacing w:line="576" w:lineRule="atLeast"/>
        <w:ind w:firstLine="640" w:firstLineChars="200"/>
        <w:rPr>
          <w:rFonts w:ascii="仿宋_GB2312" w:hAnsi="仿宋_GB2312" w:eastAsia="仿宋_GB2312"/>
          <w:color w:val="000000"/>
          <w:sz w:val="32"/>
          <w:szCs w:val="32"/>
          <w:highlight w:val="none"/>
        </w:rPr>
      </w:pPr>
      <w:r>
        <w:rPr>
          <w:rStyle w:val="20"/>
          <w:rFonts w:hint="eastAsia" w:ascii="仿宋_GB2312" w:hAnsi="仿宋_GB2312" w:eastAsia="仿宋_GB2312" w:cs="仿宋_GB2312"/>
          <w:b w:val="0"/>
          <w:color w:val="000000"/>
          <w:sz w:val="32"/>
          <w:szCs w:val="32"/>
          <w:highlight w:val="none"/>
        </w:rPr>
        <w:t>29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住房保障支出（类）住房改革支出（款）住房公积金（项）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反映行政事业单位按规定为职工缴纳的住房公积金</w:t>
      </w:r>
      <w:r>
        <w:rPr>
          <w:rStyle w:val="20"/>
          <w:rFonts w:hint="eastAsia" w:ascii="仿宋_GB2312" w:hAnsi="仿宋_GB2312" w:eastAsia="仿宋_GB2312" w:cs="仿宋_GB2312"/>
          <w:b w:val="0"/>
          <w:color w:val="000000"/>
          <w:sz w:val="32"/>
          <w:szCs w:val="32"/>
          <w:highlight w:val="none"/>
        </w:rPr>
        <w:t>。</w:t>
      </w:r>
    </w:p>
    <w:p w14:paraId="7A273CFF">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14:paraId="06C4240A">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14:paraId="60154F8E">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14:paraId="142B123C">
      <w:pPr>
        <w:pStyle w:val="24"/>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5F947E">
      <w:pPr>
        <w:pStyle w:val="3"/>
        <w:jc w:val="center"/>
        <w:rPr>
          <w:rFonts w:hint="eastAsia" w:ascii="黑体" w:eastAsia="黑体" w:cs="黑体"/>
          <w:highlight w:val="none"/>
        </w:rPr>
      </w:pPr>
      <w:bookmarkStart w:id="65" w:name="_Toc23073"/>
      <w:r>
        <w:rPr>
          <w:rFonts w:hint="eastAsia" w:ascii="黑体" w:eastAsia="黑体" w:cs="黑体"/>
          <w:highlight w:val="none"/>
        </w:rPr>
        <w:t>第四部分 附件</w:t>
      </w:r>
      <w:bookmarkEnd w:id="64"/>
      <w:bookmarkEnd w:id="65"/>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687"/>
        <w:gridCol w:w="793"/>
        <w:gridCol w:w="1437"/>
        <w:gridCol w:w="477"/>
        <w:gridCol w:w="900"/>
        <w:gridCol w:w="470"/>
        <w:gridCol w:w="1012"/>
        <w:gridCol w:w="578"/>
        <w:gridCol w:w="469"/>
        <w:gridCol w:w="1018"/>
      </w:tblGrid>
      <w:tr w14:paraId="228A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56B29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37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0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8AB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51322321R000000066857-机关事业养老保险</w:t>
            </w:r>
          </w:p>
        </w:tc>
      </w:tr>
      <w:tr w14:paraId="6CDD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49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31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99E412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2B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ED3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3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600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F9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D21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34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C938">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B594">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B35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EF6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F3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DBB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3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4B2C2C">
            <w:pPr>
              <w:rPr>
                <w:rFonts w:hint="eastAsia" w:ascii="宋体" w:hAnsi="宋体" w:eastAsia="宋体" w:cs="宋体"/>
                <w:i w:val="0"/>
                <w:iCs w:val="0"/>
                <w:color w:val="000000"/>
                <w:sz w:val="18"/>
                <w:szCs w:val="18"/>
                <w:u w:val="none"/>
              </w:rPr>
            </w:pPr>
          </w:p>
        </w:tc>
      </w:tr>
      <w:tr w14:paraId="0787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E5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2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D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5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4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2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E4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33B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9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F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5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03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2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5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0A90">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37E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E9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36F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5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E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3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F8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9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C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A20C">
            <w:pPr>
              <w:rPr>
                <w:rFonts w:hint="eastAsia" w:ascii="黑体" w:hAnsi="黑体" w:eastAsia="黑体" w:cs="黑体"/>
                <w:i/>
                <w:iCs/>
                <w:color w:val="000000"/>
                <w:sz w:val="18"/>
                <w:szCs w:val="18"/>
                <w:u w:val="none"/>
              </w:rPr>
            </w:pPr>
          </w:p>
        </w:tc>
      </w:tr>
      <w:tr w14:paraId="562E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D78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B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2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D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11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A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4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B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C9D4">
            <w:pPr>
              <w:rPr>
                <w:rFonts w:hint="eastAsia" w:ascii="黑体" w:hAnsi="黑体" w:eastAsia="黑体" w:cs="黑体"/>
                <w:i/>
                <w:iCs/>
                <w:color w:val="000000"/>
                <w:sz w:val="18"/>
                <w:szCs w:val="18"/>
                <w:u w:val="none"/>
              </w:rPr>
            </w:pPr>
          </w:p>
        </w:tc>
      </w:tr>
      <w:tr w14:paraId="51AB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22E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1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5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D8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F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9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6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2F3A">
            <w:pPr>
              <w:rPr>
                <w:rFonts w:hint="eastAsia" w:ascii="黑体" w:hAnsi="黑体" w:eastAsia="黑体" w:cs="黑体"/>
                <w:i/>
                <w:iCs/>
                <w:color w:val="000000"/>
                <w:sz w:val="18"/>
                <w:szCs w:val="18"/>
                <w:u w:val="none"/>
              </w:rPr>
            </w:pPr>
          </w:p>
        </w:tc>
      </w:tr>
      <w:tr w14:paraId="163F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C32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E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93CB">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6698">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7F5EA">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4C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0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A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4C52">
            <w:pPr>
              <w:rPr>
                <w:rFonts w:hint="eastAsia" w:ascii="黑体" w:hAnsi="黑体" w:eastAsia="黑体" w:cs="黑体"/>
                <w:i/>
                <w:iCs/>
                <w:color w:val="000000"/>
                <w:sz w:val="18"/>
                <w:szCs w:val="18"/>
                <w:u w:val="none"/>
              </w:rPr>
            </w:pPr>
          </w:p>
        </w:tc>
      </w:tr>
      <w:tr w14:paraId="612B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1B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5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6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4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0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9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2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A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B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E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7B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6D3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9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F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6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3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F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8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56A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E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D6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21A0">
            <w:pPr>
              <w:jc w:val="center"/>
              <w:rPr>
                <w:rFonts w:hint="eastAsia" w:ascii="微软雅黑" w:hAnsi="微软雅黑" w:eastAsia="微软雅黑" w:cs="微软雅黑"/>
                <w:i/>
                <w:iCs/>
                <w:color w:val="000000"/>
                <w:sz w:val="16"/>
                <w:szCs w:val="16"/>
                <w:u w:val="none"/>
              </w:rPr>
            </w:pPr>
          </w:p>
        </w:tc>
      </w:tr>
      <w:tr w14:paraId="5D4A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33A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6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C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9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3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B80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B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787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D8A5">
            <w:pPr>
              <w:jc w:val="center"/>
              <w:rPr>
                <w:rFonts w:hint="eastAsia" w:ascii="微软雅黑" w:hAnsi="微软雅黑" w:eastAsia="微软雅黑" w:cs="微软雅黑"/>
                <w:i/>
                <w:iCs/>
                <w:color w:val="000000"/>
                <w:sz w:val="16"/>
                <w:szCs w:val="16"/>
                <w:u w:val="none"/>
              </w:rPr>
            </w:pPr>
          </w:p>
        </w:tc>
      </w:tr>
      <w:tr w14:paraId="0A72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3A5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9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1BAE">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EACA">
            <w:pPr>
              <w:rPr>
                <w:rFonts w:hint="eastAsia" w:ascii="宋体" w:hAnsi="宋体" w:eastAsia="宋体" w:cs="宋体"/>
                <w:i w:val="0"/>
                <w:iCs w:val="0"/>
                <w:color w:val="000000"/>
                <w:sz w:val="18"/>
                <w:szCs w:val="18"/>
                <w:u w:val="none"/>
              </w:rPr>
            </w:pPr>
          </w:p>
        </w:tc>
      </w:tr>
      <w:tr w14:paraId="15ED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A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7105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AB7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3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BA2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282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5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D406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2D2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79D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C1D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39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B59A3E1">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2DD0419">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2CA4F5E">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CA1FE65">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48E26650">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122909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FADF9F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D8D8292">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3467BF6">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D8DC981">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EE15CF3">
            <w:pPr>
              <w:rPr>
                <w:rFonts w:hint="eastAsia" w:ascii="宋体" w:hAnsi="宋体" w:eastAsia="宋体" w:cs="宋体"/>
                <w:i w:val="0"/>
                <w:iCs w:val="0"/>
                <w:color w:val="000000"/>
                <w:sz w:val="18"/>
                <w:szCs w:val="18"/>
                <w:u w:val="none"/>
              </w:rPr>
            </w:pPr>
          </w:p>
        </w:tc>
      </w:tr>
      <w:tr w14:paraId="3AAB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3A58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01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95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7C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51322321R000000066859-职业年金</w:t>
            </w:r>
          </w:p>
        </w:tc>
      </w:tr>
      <w:tr w14:paraId="4463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1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ED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A482F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64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178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27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5D4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0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3CF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03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A234">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E197">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C4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46A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06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F14D">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5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83D17F">
            <w:pPr>
              <w:rPr>
                <w:rFonts w:hint="eastAsia" w:ascii="宋体" w:hAnsi="宋体" w:eastAsia="宋体" w:cs="宋体"/>
                <w:i w:val="0"/>
                <w:iCs w:val="0"/>
                <w:color w:val="000000"/>
                <w:sz w:val="18"/>
                <w:szCs w:val="18"/>
                <w:u w:val="none"/>
              </w:rPr>
            </w:pPr>
          </w:p>
        </w:tc>
      </w:tr>
      <w:tr w14:paraId="5198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D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4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C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C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A1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5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0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F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93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F53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4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C5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B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A52B">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554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6F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EBE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D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4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D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38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D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1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4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2031">
            <w:pPr>
              <w:rPr>
                <w:rFonts w:hint="eastAsia" w:ascii="黑体" w:hAnsi="黑体" w:eastAsia="黑体" w:cs="黑体"/>
                <w:i/>
                <w:iCs/>
                <w:color w:val="000000"/>
                <w:sz w:val="18"/>
                <w:szCs w:val="18"/>
                <w:u w:val="none"/>
              </w:rPr>
            </w:pPr>
          </w:p>
        </w:tc>
      </w:tr>
      <w:tr w14:paraId="509D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EF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9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3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3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F7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F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F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FE1C">
            <w:pPr>
              <w:rPr>
                <w:rFonts w:hint="eastAsia" w:ascii="黑体" w:hAnsi="黑体" w:eastAsia="黑体" w:cs="黑体"/>
                <w:i/>
                <w:iCs/>
                <w:color w:val="000000"/>
                <w:sz w:val="18"/>
                <w:szCs w:val="18"/>
                <w:u w:val="none"/>
              </w:rPr>
            </w:pPr>
          </w:p>
        </w:tc>
      </w:tr>
      <w:tr w14:paraId="1880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4A0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C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7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2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AC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6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01DE">
            <w:pPr>
              <w:rPr>
                <w:rFonts w:hint="eastAsia" w:ascii="黑体" w:hAnsi="黑体" w:eastAsia="黑体" w:cs="黑体"/>
                <w:i/>
                <w:iCs/>
                <w:color w:val="000000"/>
                <w:sz w:val="18"/>
                <w:szCs w:val="18"/>
                <w:u w:val="none"/>
              </w:rPr>
            </w:pPr>
          </w:p>
        </w:tc>
      </w:tr>
      <w:tr w14:paraId="3EFB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0D9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4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20C9">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9FB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42A67">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046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6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8E33">
            <w:pPr>
              <w:rPr>
                <w:rFonts w:hint="eastAsia" w:ascii="黑体" w:hAnsi="黑体" w:eastAsia="黑体" w:cs="黑体"/>
                <w:i/>
                <w:iCs/>
                <w:color w:val="000000"/>
                <w:sz w:val="18"/>
                <w:szCs w:val="18"/>
                <w:u w:val="none"/>
              </w:rPr>
            </w:pPr>
          </w:p>
        </w:tc>
      </w:tr>
      <w:tr w14:paraId="20F6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2C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0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A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7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6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2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A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A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3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D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61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403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8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3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5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1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3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3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AD7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6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AFB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5FCC">
            <w:pPr>
              <w:jc w:val="center"/>
              <w:rPr>
                <w:rFonts w:hint="eastAsia" w:ascii="微软雅黑" w:hAnsi="微软雅黑" w:eastAsia="微软雅黑" w:cs="微软雅黑"/>
                <w:i/>
                <w:iCs/>
                <w:color w:val="000000"/>
                <w:sz w:val="16"/>
                <w:szCs w:val="16"/>
                <w:u w:val="none"/>
              </w:rPr>
            </w:pPr>
          </w:p>
        </w:tc>
      </w:tr>
      <w:tr w14:paraId="486E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B418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2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D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D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9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B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0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247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D13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1CC2">
            <w:pPr>
              <w:jc w:val="center"/>
              <w:rPr>
                <w:rFonts w:hint="eastAsia" w:ascii="微软雅黑" w:hAnsi="微软雅黑" w:eastAsia="微软雅黑" w:cs="微软雅黑"/>
                <w:i/>
                <w:iCs/>
                <w:color w:val="000000"/>
                <w:sz w:val="16"/>
                <w:szCs w:val="16"/>
                <w:u w:val="none"/>
              </w:rPr>
            </w:pPr>
          </w:p>
        </w:tc>
      </w:tr>
      <w:tr w14:paraId="726C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40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D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F1C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0E2D">
            <w:pPr>
              <w:rPr>
                <w:rFonts w:hint="eastAsia" w:ascii="宋体" w:hAnsi="宋体" w:eastAsia="宋体" w:cs="宋体"/>
                <w:i w:val="0"/>
                <w:iCs w:val="0"/>
                <w:color w:val="000000"/>
                <w:sz w:val="18"/>
                <w:szCs w:val="18"/>
                <w:u w:val="none"/>
              </w:rPr>
            </w:pPr>
          </w:p>
        </w:tc>
      </w:tr>
      <w:tr w14:paraId="15C9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C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9FD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69D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7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04D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B58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A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5AC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AD1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582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03A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E1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7B8913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E45FEA9">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B2EB7E2">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5A354A81">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4DA854F">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4A356E6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F4D4127">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8456680">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51B1CB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EBFDCD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C500465">
            <w:pPr>
              <w:rPr>
                <w:rFonts w:hint="eastAsia" w:ascii="宋体" w:hAnsi="宋体" w:eastAsia="宋体" w:cs="宋体"/>
                <w:i w:val="0"/>
                <w:iCs w:val="0"/>
                <w:color w:val="000000"/>
                <w:sz w:val="18"/>
                <w:szCs w:val="18"/>
                <w:u w:val="none"/>
              </w:rPr>
            </w:pPr>
          </w:p>
        </w:tc>
      </w:tr>
      <w:tr w14:paraId="3D40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2BFC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87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50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1E6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51322321R000000066868-医疗保险及公务员医疗补助（行政）</w:t>
            </w:r>
          </w:p>
        </w:tc>
      </w:tr>
      <w:tr w14:paraId="4E8E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7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CB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1E262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2A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370F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0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0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1A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D9C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77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03A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147F">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998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F4B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79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C76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9C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709EAC">
            <w:pPr>
              <w:rPr>
                <w:rFonts w:hint="eastAsia" w:ascii="宋体" w:hAnsi="宋体" w:eastAsia="宋体" w:cs="宋体"/>
                <w:i w:val="0"/>
                <w:iCs w:val="0"/>
                <w:color w:val="000000"/>
                <w:sz w:val="18"/>
                <w:szCs w:val="18"/>
                <w:u w:val="none"/>
              </w:rPr>
            </w:pPr>
          </w:p>
        </w:tc>
      </w:tr>
      <w:tr w14:paraId="5AE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1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5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B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E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E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2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6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2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03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2DA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8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5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F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00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E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7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8617">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87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F8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778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4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1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8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5D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0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4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1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8D87">
            <w:pPr>
              <w:rPr>
                <w:rFonts w:hint="eastAsia" w:ascii="黑体" w:hAnsi="黑体" w:eastAsia="黑体" w:cs="黑体"/>
                <w:i/>
                <w:iCs/>
                <w:color w:val="000000"/>
                <w:sz w:val="18"/>
                <w:szCs w:val="18"/>
                <w:u w:val="none"/>
              </w:rPr>
            </w:pPr>
          </w:p>
        </w:tc>
      </w:tr>
      <w:tr w14:paraId="50AF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82D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0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D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E6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2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5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E562">
            <w:pPr>
              <w:rPr>
                <w:rFonts w:hint="eastAsia" w:ascii="黑体" w:hAnsi="黑体" w:eastAsia="黑体" w:cs="黑体"/>
                <w:i/>
                <w:iCs/>
                <w:color w:val="000000"/>
                <w:sz w:val="18"/>
                <w:szCs w:val="18"/>
                <w:u w:val="none"/>
              </w:rPr>
            </w:pPr>
          </w:p>
        </w:tc>
      </w:tr>
      <w:tr w14:paraId="5186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908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8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B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5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AA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2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C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5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6016">
            <w:pPr>
              <w:rPr>
                <w:rFonts w:hint="eastAsia" w:ascii="黑体" w:hAnsi="黑体" w:eastAsia="黑体" w:cs="黑体"/>
                <w:i/>
                <w:iCs/>
                <w:color w:val="000000"/>
                <w:sz w:val="18"/>
                <w:szCs w:val="18"/>
                <w:u w:val="none"/>
              </w:rPr>
            </w:pPr>
          </w:p>
        </w:tc>
      </w:tr>
      <w:tr w14:paraId="10CD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B16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A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DDF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08FB">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9C06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CBE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5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3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136D">
            <w:pPr>
              <w:rPr>
                <w:rFonts w:hint="eastAsia" w:ascii="黑体" w:hAnsi="黑体" w:eastAsia="黑体" w:cs="黑体"/>
                <w:i/>
                <w:iCs/>
                <w:color w:val="000000"/>
                <w:sz w:val="18"/>
                <w:szCs w:val="18"/>
                <w:u w:val="none"/>
              </w:rPr>
            </w:pPr>
          </w:p>
        </w:tc>
      </w:tr>
      <w:tr w14:paraId="1B2B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5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9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3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E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4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E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D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9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7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3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3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99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4A8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E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1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F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E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5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4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03E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2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B16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3CB">
            <w:pPr>
              <w:jc w:val="center"/>
              <w:rPr>
                <w:rFonts w:hint="eastAsia" w:ascii="微软雅黑" w:hAnsi="微软雅黑" w:eastAsia="微软雅黑" w:cs="微软雅黑"/>
                <w:i/>
                <w:iCs/>
                <w:color w:val="000000"/>
                <w:sz w:val="16"/>
                <w:szCs w:val="16"/>
                <w:u w:val="none"/>
              </w:rPr>
            </w:pPr>
          </w:p>
        </w:tc>
      </w:tr>
      <w:tr w14:paraId="0926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969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E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8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0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2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371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378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C7F4">
            <w:pPr>
              <w:jc w:val="center"/>
              <w:rPr>
                <w:rFonts w:hint="eastAsia" w:ascii="微软雅黑" w:hAnsi="微软雅黑" w:eastAsia="微软雅黑" w:cs="微软雅黑"/>
                <w:i/>
                <w:iCs/>
                <w:color w:val="000000"/>
                <w:sz w:val="16"/>
                <w:szCs w:val="16"/>
                <w:u w:val="none"/>
              </w:rPr>
            </w:pPr>
          </w:p>
        </w:tc>
      </w:tr>
      <w:tr w14:paraId="1D2B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764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1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B990">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D523">
            <w:pPr>
              <w:rPr>
                <w:rFonts w:hint="eastAsia" w:ascii="宋体" w:hAnsi="宋体" w:eastAsia="宋体" w:cs="宋体"/>
                <w:i w:val="0"/>
                <w:iCs w:val="0"/>
                <w:color w:val="000000"/>
                <w:sz w:val="18"/>
                <w:szCs w:val="18"/>
                <w:u w:val="none"/>
              </w:rPr>
            </w:pPr>
          </w:p>
        </w:tc>
      </w:tr>
      <w:tr w14:paraId="57BA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2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1E7A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358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2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CA7F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4F5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D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F730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FC8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471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AFA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2CA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AD349E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428BF7B">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A7E6B5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D2EB8B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73CD40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9A5D371">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68CAAA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4D495E6">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827866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19D5F6E">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51FCB5C">
            <w:pPr>
              <w:rPr>
                <w:rFonts w:hint="eastAsia" w:ascii="宋体" w:hAnsi="宋体" w:eastAsia="宋体" w:cs="宋体"/>
                <w:i w:val="0"/>
                <w:iCs w:val="0"/>
                <w:color w:val="000000"/>
                <w:sz w:val="18"/>
                <w:szCs w:val="18"/>
                <w:u w:val="none"/>
              </w:rPr>
            </w:pPr>
          </w:p>
        </w:tc>
      </w:tr>
      <w:tr w14:paraId="500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F7535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79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247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903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51322321R000000066881-其他社会保险缴费</w:t>
            </w:r>
          </w:p>
        </w:tc>
      </w:tr>
      <w:tr w14:paraId="0D5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37D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41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CE10E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F8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0F59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A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58A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3A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757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94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09ED">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BF32">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CF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297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A4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74A9">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B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BACDE7">
            <w:pPr>
              <w:rPr>
                <w:rFonts w:hint="eastAsia" w:ascii="宋体" w:hAnsi="宋体" w:eastAsia="宋体" w:cs="宋体"/>
                <w:i w:val="0"/>
                <w:iCs w:val="0"/>
                <w:color w:val="000000"/>
                <w:sz w:val="18"/>
                <w:szCs w:val="18"/>
                <w:u w:val="none"/>
              </w:rPr>
            </w:pPr>
          </w:p>
        </w:tc>
      </w:tr>
      <w:tr w14:paraId="2B5F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95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0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A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E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D9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A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2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9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7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12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560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2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6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4F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D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F85E">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8464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D0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52E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2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3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22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C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2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5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524C">
            <w:pPr>
              <w:rPr>
                <w:rFonts w:hint="eastAsia" w:ascii="黑体" w:hAnsi="黑体" w:eastAsia="黑体" w:cs="黑体"/>
                <w:i/>
                <w:iCs/>
                <w:color w:val="000000"/>
                <w:sz w:val="18"/>
                <w:szCs w:val="18"/>
                <w:u w:val="none"/>
              </w:rPr>
            </w:pPr>
          </w:p>
        </w:tc>
      </w:tr>
      <w:tr w14:paraId="76A6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396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4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E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F0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C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6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8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484F">
            <w:pPr>
              <w:rPr>
                <w:rFonts w:hint="eastAsia" w:ascii="黑体" w:hAnsi="黑体" w:eastAsia="黑体" w:cs="黑体"/>
                <w:i/>
                <w:iCs/>
                <w:color w:val="000000"/>
                <w:sz w:val="18"/>
                <w:szCs w:val="18"/>
                <w:u w:val="none"/>
              </w:rPr>
            </w:pPr>
          </w:p>
        </w:tc>
      </w:tr>
      <w:tr w14:paraId="5D4A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B9F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8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2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7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8D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6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515D">
            <w:pPr>
              <w:rPr>
                <w:rFonts w:hint="eastAsia" w:ascii="黑体" w:hAnsi="黑体" w:eastAsia="黑体" w:cs="黑体"/>
                <w:i/>
                <w:iCs/>
                <w:color w:val="000000"/>
                <w:sz w:val="18"/>
                <w:szCs w:val="18"/>
                <w:u w:val="none"/>
              </w:rPr>
            </w:pPr>
          </w:p>
        </w:tc>
      </w:tr>
      <w:tr w14:paraId="626D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12C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2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FBEB">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3477">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F73DB">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2EA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2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D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97A0">
            <w:pPr>
              <w:rPr>
                <w:rFonts w:hint="eastAsia" w:ascii="黑体" w:hAnsi="黑体" w:eastAsia="黑体" w:cs="黑体"/>
                <w:i/>
                <w:iCs/>
                <w:color w:val="000000"/>
                <w:sz w:val="18"/>
                <w:szCs w:val="18"/>
                <w:u w:val="none"/>
              </w:rPr>
            </w:pPr>
          </w:p>
        </w:tc>
      </w:tr>
      <w:tr w14:paraId="394C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AF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A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6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0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4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0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E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9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3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C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C9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88D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D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F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2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0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B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5A2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2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4E3E">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4A90">
            <w:pPr>
              <w:jc w:val="center"/>
              <w:rPr>
                <w:rFonts w:hint="eastAsia" w:ascii="微软雅黑" w:hAnsi="微软雅黑" w:eastAsia="微软雅黑" w:cs="微软雅黑"/>
                <w:i/>
                <w:iCs/>
                <w:color w:val="000000"/>
                <w:sz w:val="16"/>
                <w:szCs w:val="16"/>
                <w:u w:val="none"/>
              </w:rPr>
            </w:pPr>
          </w:p>
        </w:tc>
      </w:tr>
      <w:tr w14:paraId="3724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CF9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8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A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9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430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4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2C4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7161">
            <w:pPr>
              <w:jc w:val="center"/>
              <w:rPr>
                <w:rFonts w:hint="eastAsia" w:ascii="微软雅黑" w:hAnsi="微软雅黑" w:eastAsia="微软雅黑" w:cs="微软雅黑"/>
                <w:i/>
                <w:iCs/>
                <w:color w:val="000000"/>
                <w:sz w:val="16"/>
                <w:szCs w:val="16"/>
                <w:u w:val="none"/>
              </w:rPr>
            </w:pPr>
          </w:p>
        </w:tc>
      </w:tr>
      <w:tr w14:paraId="06FC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CA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A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7BE2">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9960">
            <w:pPr>
              <w:rPr>
                <w:rFonts w:hint="eastAsia" w:ascii="宋体" w:hAnsi="宋体" w:eastAsia="宋体" w:cs="宋体"/>
                <w:i w:val="0"/>
                <w:iCs w:val="0"/>
                <w:color w:val="000000"/>
                <w:sz w:val="18"/>
                <w:szCs w:val="18"/>
                <w:u w:val="none"/>
              </w:rPr>
            </w:pPr>
          </w:p>
        </w:tc>
      </w:tr>
      <w:tr w14:paraId="4D2A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A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14E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F7B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F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40F5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95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5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AB3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41F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CF1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D5FA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203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C9B0708">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A7734F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19933A84">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5396AB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08B01A1">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8C7276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7841A1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7CAC0BB">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6F908C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7E32C42">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95D7054">
            <w:pPr>
              <w:rPr>
                <w:rFonts w:hint="eastAsia" w:ascii="宋体" w:hAnsi="宋体" w:eastAsia="宋体" w:cs="宋体"/>
                <w:i w:val="0"/>
                <w:iCs w:val="0"/>
                <w:color w:val="000000"/>
                <w:sz w:val="18"/>
                <w:szCs w:val="18"/>
                <w:u w:val="none"/>
              </w:rPr>
            </w:pPr>
          </w:p>
        </w:tc>
      </w:tr>
      <w:tr w14:paraId="36FB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9900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C0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0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A91F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51322321R000000067578-住房公积金</w:t>
            </w:r>
          </w:p>
        </w:tc>
      </w:tr>
      <w:tr w14:paraId="7DB5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9F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50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A7FE1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29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5D0A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90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2B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9B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3D8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6B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30B5">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86D1">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8F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ED7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414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E779">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5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2F2F0D">
            <w:pPr>
              <w:rPr>
                <w:rFonts w:hint="eastAsia" w:ascii="宋体" w:hAnsi="宋体" w:eastAsia="宋体" w:cs="宋体"/>
                <w:i w:val="0"/>
                <w:iCs w:val="0"/>
                <w:color w:val="000000"/>
                <w:sz w:val="18"/>
                <w:szCs w:val="18"/>
                <w:u w:val="none"/>
              </w:rPr>
            </w:pPr>
          </w:p>
        </w:tc>
      </w:tr>
      <w:tr w14:paraId="588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E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2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9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9F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4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6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5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9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EE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C56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D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8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E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53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3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8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31C6">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299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8F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E39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A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1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A8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1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A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4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EA17">
            <w:pPr>
              <w:rPr>
                <w:rFonts w:hint="eastAsia" w:ascii="黑体" w:hAnsi="黑体" w:eastAsia="黑体" w:cs="黑体"/>
                <w:i/>
                <w:iCs/>
                <w:color w:val="000000"/>
                <w:sz w:val="18"/>
                <w:szCs w:val="18"/>
                <w:u w:val="none"/>
              </w:rPr>
            </w:pPr>
          </w:p>
        </w:tc>
      </w:tr>
      <w:tr w14:paraId="3A7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1B1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B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E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D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0B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6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F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BBAE">
            <w:pPr>
              <w:rPr>
                <w:rFonts w:hint="eastAsia" w:ascii="黑体" w:hAnsi="黑体" w:eastAsia="黑体" w:cs="黑体"/>
                <w:i/>
                <w:iCs/>
                <w:color w:val="000000"/>
                <w:sz w:val="18"/>
                <w:szCs w:val="18"/>
                <w:u w:val="none"/>
              </w:rPr>
            </w:pPr>
          </w:p>
        </w:tc>
      </w:tr>
      <w:tr w14:paraId="5676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A64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B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F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7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2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A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F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7DA7">
            <w:pPr>
              <w:rPr>
                <w:rFonts w:hint="eastAsia" w:ascii="黑体" w:hAnsi="黑体" w:eastAsia="黑体" w:cs="黑体"/>
                <w:i/>
                <w:iCs/>
                <w:color w:val="000000"/>
                <w:sz w:val="18"/>
                <w:szCs w:val="18"/>
                <w:u w:val="none"/>
              </w:rPr>
            </w:pPr>
          </w:p>
        </w:tc>
      </w:tr>
      <w:tr w14:paraId="6B76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C75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0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24D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FB5">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9E13E">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08A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4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B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4934">
            <w:pPr>
              <w:rPr>
                <w:rFonts w:hint="eastAsia" w:ascii="黑体" w:hAnsi="黑体" w:eastAsia="黑体" w:cs="黑体"/>
                <w:i/>
                <w:iCs/>
                <w:color w:val="000000"/>
                <w:sz w:val="18"/>
                <w:szCs w:val="18"/>
                <w:u w:val="none"/>
              </w:rPr>
            </w:pPr>
          </w:p>
        </w:tc>
      </w:tr>
      <w:tr w14:paraId="7850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EC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8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6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5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D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8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6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B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5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E5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D36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9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0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F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9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1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1C4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6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648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DFFB">
            <w:pPr>
              <w:jc w:val="center"/>
              <w:rPr>
                <w:rFonts w:hint="eastAsia" w:ascii="微软雅黑" w:hAnsi="微软雅黑" w:eastAsia="微软雅黑" w:cs="微软雅黑"/>
                <w:i/>
                <w:iCs/>
                <w:color w:val="000000"/>
                <w:sz w:val="16"/>
                <w:szCs w:val="16"/>
                <w:u w:val="none"/>
              </w:rPr>
            </w:pPr>
          </w:p>
        </w:tc>
      </w:tr>
      <w:tr w14:paraId="0EBB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C77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1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5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5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5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D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9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B00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F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955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039B">
            <w:pPr>
              <w:jc w:val="center"/>
              <w:rPr>
                <w:rFonts w:hint="eastAsia" w:ascii="微软雅黑" w:hAnsi="微软雅黑" w:eastAsia="微软雅黑" w:cs="微软雅黑"/>
                <w:i/>
                <w:iCs/>
                <w:color w:val="000000"/>
                <w:sz w:val="16"/>
                <w:szCs w:val="16"/>
                <w:u w:val="none"/>
              </w:rPr>
            </w:pPr>
          </w:p>
        </w:tc>
      </w:tr>
      <w:tr w14:paraId="5CF0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8EC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B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5625">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A983">
            <w:pPr>
              <w:rPr>
                <w:rFonts w:hint="eastAsia" w:ascii="宋体" w:hAnsi="宋体" w:eastAsia="宋体" w:cs="宋体"/>
                <w:i w:val="0"/>
                <w:iCs w:val="0"/>
                <w:color w:val="000000"/>
                <w:sz w:val="18"/>
                <w:szCs w:val="18"/>
                <w:u w:val="none"/>
              </w:rPr>
            </w:pPr>
          </w:p>
        </w:tc>
      </w:tr>
      <w:tr w14:paraId="78A7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5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BD9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14F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D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7233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C47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0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E473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00B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DD2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940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8B9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FA89B3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5B1794D">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289D30B">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A553BC6">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F3D0BA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1EAB72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31BAF9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673ACCF">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0C409A6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13010D3">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0BF2463">
            <w:pPr>
              <w:rPr>
                <w:rFonts w:hint="eastAsia" w:ascii="宋体" w:hAnsi="宋体" w:eastAsia="宋体" w:cs="宋体"/>
                <w:i w:val="0"/>
                <w:iCs w:val="0"/>
                <w:color w:val="000000"/>
                <w:sz w:val="18"/>
                <w:szCs w:val="18"/>
                <w:u w:val="none"/>
              </w:rPr>
            </w:pPr>
          </w:p>
        </w:tc>
      </w:tr>
      <w:tr w14:paraId="610B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F5ECB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3D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AE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77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51322321Y000000067627-公务用车运行维护费</w:t>
            </w:r>
          </w:p>
        </w:tc>
      </w:tr>
      <w:tr w14:paraId="4AB0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20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E5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05390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D3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CCD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47B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5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E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BC8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FD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93C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9048">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F45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2F6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A3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33B2">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B9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4464B2">
            <w:pPr>
              <w:rPr>
                <w:rFonts w:hint="eastAsia" w:ascii="宋体" w:hAnsi="宋体" w:eastAsia="宋体" w:cs="宋体"/>
                <w:i w:val="0"/>
                <w:iCs w:val="0"/>
                <w:color w:val="000000"/>
                <w:sz w:val="18"/>
                <w:szCs w:val="18"/>
                <w:u w:val="none"/>
              </w:rPr>
            </w:pPr>
          </w:p>
        </w:tc>
      </w:tr>
      <w:tr w14:paraId="7E5E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92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2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9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1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A1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6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E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E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F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0D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15F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2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8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7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4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5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F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A1E9">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1B1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32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C49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2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3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3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0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D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D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CBF3">
            <w:pPr>
              <w:rPr>
                <w:rFonts w:hint="eastAsia" w:ascii="黑体" w:hAnsi="黑体" w:eastAsia="黑体" w:cs="黑体"/>
                <w:i/>
                <w:iCs/>
                <w:color w:val="000000"/>
                <w:sz w:val="18"/>
                <w:szCs w:val="18"/>
                <w:u w:val="none"/>
              </w:rPr>
            </w:pPr>
          </w:p>
        </w:tc>
      </w:tr>
      <w:tr w14:paraId="507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004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1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D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5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D5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2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8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F110">
            <w:pPr>
              <w:rPr>
                <w:rFonts w:hint="eastAsia" w:ascii="黑体" w:hAnsi="黑体" w:eastAsia="黑体" w:cs="黑体"/>
                <w:i/>
                <w:iCs/>
                <w:color w:val="000000"/>
                <w:sz w:val="18"/>
                <w:szCs w:val="18"/>
                <w:u w:val="none"/>
              </w:rPr>
            </w:pPr>
          </w:p>
        </w:tc>
      </w:tr>
      <w:tr w14:paraId="15CB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F1B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8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A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F9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A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4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3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B0D7">
            <w:pPr>
              <w:rPr>
                <w:rFonts w:hint="eastAsia" w:ascii="黑体" w:hAnsi="黑体" w:eastAsia="黑体" w:cs="黑体"/>
                <w:i/>
                <w:iCs/>
                <w:color w:val="000000"/>
                <w:sz w:val="18"/>
                <w:szCs w:val="18"/>
                <w:u w:val="none"/>
              </w:rPr>
            </w:pPr>
          </w:p>
        </w:tc>
      </w:tr>
      <w:tr w14:paraId="136A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5B3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6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6E5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4FBF">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E5169">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C27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E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8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0241">
            <w:pPr>
              <w:rPr>
                <w:rFonts w:hint="eastAsia" w:ascii="黑体" w:hAnsi="黑体" w:eastAsia="黑体" w:cs="黑体"/>
                <w:i/>
                <w:iCs/>
                <w:color w:val="000000"/>
                <w:sz w:val="18"/>
                <w:szCs w:val="18"/>
                <w:u w:val="none"/>
              </w:rPr>
            </w:pPr>
          </w:p>
        </w:tc>
      </w:tr>
      <w:tr w14:paraId="5286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3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0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B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A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6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4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E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A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3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1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7853">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A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8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C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3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6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60B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6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4CB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0C73">
            <w:pPr>
              <w:jc w:val="center"/>
              <w:rPr>
                <w:rFonts w:hint="eastAsia" w:ascii="微软雅黑" w:hAnsi="微软雅黑" w:eastAsia="微软雅黑" w:cs="微软雅黑"/>
                <w:i/>
                <w:iCs/>
                <w:color w:val="000000"/>
                <w:sz w:val="16"/>
                <w:szCs w:val="16"/>
                <w:u w:val="none"/>
              </w:rPr>
            </w:pPr>
          </w:p>
        </w:tc>
      </w:tr>
      <w:tr w14:paraId="7EC2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1504">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1FE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6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C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4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1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EB9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F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E2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2DA7">
            <w:pPr>
              <w:jc w:val="center"/>
              <w:rPr>
                <w:rFonts w:hint="eastAsia" w:ascii="微软雅黑" w:hAnsi="微软雅黑" w:eastAsia="微软雅黑" w:cs="微软雅黑"/>
                <w:i/>
                <w:iCs/>
                <w:color w:val="000000"/>
                <w:sz w:val="16"/>
                <w:szCs w:val="16"/>
                <w:u w:val="none"/>
              </w:rPr>
            </w:pPr>
          </w:p>
        </w:tc>
      </w:tr>
      <w:tr w14:paraId="6E62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4BC2">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2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B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F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7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3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1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2DD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A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DCC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1611">
            <w:pPr>
              <w:jc w:val="center"/>
              <w:rPr>
                <w:rFonts w:hint="eastAsia" w:ascii="微软雅黑" w:hAnsi="微软雅黑" w:eastAsia="微软雅黑" w:cs="微软雅黑"/>
                <w:i/>
                <w:iCs/>
                <w:color w:val="000000"/>
                <w:sz w:val="16"/>
                <w:szCs w:val="16"/>
                <w:u w:val="none"/>
              </w:rPr>
            </w:pPr>
          </w:p>
        </w:tc>
      </w:tr>
      <w:tr w14:paraId="63CE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30A5">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904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D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B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5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B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5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C78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C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52F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B89B">
            <w:pPr>
              <w:jc w:val="center"/>
              <w:rPr>
                <w:rFonts w:hint="eastAsia" w:ascii="微软雅黑" w:hAnsi="微软雅黑" w:eastAsia="微软雅黑" w:cs="微软雅黑"/>
                <w:i/>
                <w:iCs/>
                <w:color w:val="000000"/>
                <w:sz w:val="16"/>
                <w:szCs w:val="16"/>
                <w:u w:val="none"/>
              </w:rPr>
            </w:pPr>
          </w:p>
        </w:tc>
      </w:tr>
      <w:tr w14:paraId="32FA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EBB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9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570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6CA9">
            <w:pPr>
              <w:rPr>
                <w:rFonts w:hint="eastAsia" w:ascii="宋体" w:hAnsi="宋体" w:eastAsia="宋体" w:cs="宋体"/>
                <w:i w:val="0"/>
                <w:iCs w:val="0"/>
                <w:color w:val="000000"/>
                <w:sz w:val="18"/>
                <w:szCs w:val="18"/>
                <w:u w:val="none"/>
              </w:rPr>
            </w:pPr>
          </w:p>
        </w:tc>
      </w:tr>
      <w:tr w14:paraId="7801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3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0767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5B4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4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DB0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6DD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A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F04C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C23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965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7D2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A50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50A0C1F0">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68EB03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BCB2332">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F2173C6">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1758837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365122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202D827">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7FCBA7B">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075EC4C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94E68E9">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0FB9399">
            <w:pPr>
              <w:rPr>
                <w:rFonts w:hint="eastAsia" w:ascii="宋体" w:hAnsi="宋体" w:eastAsia="宋体" w:cs="宋体"/>
                <w:i w:val="0"/>
                <w:iCs w:val="0"/>
                <w:color w:val="000000"/>
                <w:sz w:val="18"/>
                <w:szCs w:val="18"/>
                <w:u w:val="none"/>
              </w:rPr>
            </w:pPr>
          </w:p>
        </w:tc>
      </w:tr>
      <w:tr w14:paraId="5861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0B76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D8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5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A89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51322322R000005486280-目标绩效奖励金</w:t>
            </w:r>
          </w:p>
        </w:tc>
      </w:tr>
      <w:tr w14:paraId="08AE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E5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A9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4FCBE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86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2D6F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9C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B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9F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CA2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A9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479C">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0DF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95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D80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B54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E89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26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F1310B">
            <w:pPr>
              <w:rPr>
                <w:rFonts w:hint="eastAsia" w:ascii="宋体" w:hAnsi="宋体" w:eastAsia="宋体" w:cs="宋体"/>
                <w:i w:val="0"/>
                <w:iCs w:val="0"/>
                <w:color w:val="000000"/>
                <w:sz w:val="18"/>
                <w:szCs w:val="18"/>
                <w:u w:val="none"/>
              </w:rPr>
            </w:pPr>
          </w:p>
        </w:tc>
      </w:tr>
      <w:tr w14:paraId="2BBC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20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7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1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C6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8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4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D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3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80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AC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D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9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B8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4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5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C5AE">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E9A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5C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753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4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6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74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5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9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FAE8">
            <w:pPr>
              <w:rPr>
                <w:rFonts w:hint="eastAsia" w:ascii="黑体" w:hAnsi="黑体" w:eastAsia="黑体" w:cs="黑体"/>
                <w:i/>
                <w:iCs/>
                <w:color w:val="000000"/>
                <w:sz w:val="18"/>
                <w:szCs w:val="18"/>
                <w:u w:val="none"/>
              </w:rPr>
            </w:pPr>
          </w:p>
        </w:tc>
      </w:tr>
      <w:tr w14:paraId="4FAB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C7C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B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5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31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6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E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A5E2">
            <w:pPr>
              <w:rPr>
                <w:rFonts w:hint="eastAsia" w:ascii="黑体" w:hAnsi="黑体" w:eastAsia="黑体" w:cs="黑体"/>
                <w:i/>
                <w:iCs/>
                <w:color w:val="000000"/>
                <w:sz w:val="18"/>
                <w:szCs w:val="18"/>
                <w:u w:val="none"/>
              </w:rPr>
            </w:pPr>
          </w:p>
        </w:tc>
      </w:tr>
      <w:tr w14:paraId="64E2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4EA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6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E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2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1E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C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7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AA33">
            <w:pPr>
              <w:rPr>
                <w:rFonts w:hint="eastAsia" w:ascii="黑体" w:hAnsi="黑体" w:eastAsia="黑体" w:cs="黑体"/>
                <w:i/>
                <w:iCs/>
                <w:color w:val="000000"/>
                <w:sz w:val="18"/>
                <w:szCs w:val="18"/>
                <w:u w:val="none"/>
              </w:rPr>
            </w:pPr>
          </w:p>
        </w:tc>
      </w:tr>
      <w:tr w14:paraId="1BAF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26D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6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CC63">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699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FC97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9A7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D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3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6A15">
            <w:pPr>
              <w:rPr>
                <w:rFonts w:hint="eastAsia" w:ascii="黑体" w:hAnsi="黑体" w:eastAsia="黑体" w:cs="黑体"/>
                <w:i/>
                <w:iCs/>
                <w:color w:val="000000"/>
                <w:sz w:val="18"/>
                <w:szCs w:val="18"/>
                <w:u w:val="none"/>
              </w:rPr>
            </w:pPr>
          </w:p>
        </w:tc>
      </w:tr>
      <w:tr w14:paraId="1E4B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E7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2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6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1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F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3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5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3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52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D41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A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5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10E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76E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04EA">
            <w:pPr>
              <w:jc w:val="center"/>
              <w:rPr>
                <w:rFonts w:hint="eastAsia" w:ascii="微软雅黑" w:hAnsi="微软雅黑" w:eastAsia="微软雅黑" w:cs="微软雅黑"/>
                <w:i/>
                <w:iCs/>
                <w:color w:val="000000"/>
                <w:sz w:val="16"/>
                <w:szCs w:val="16"/>
                <w:u w:val="none"/>
              </w:rPr>
            </w:pPr>
          </w:p>
        </w:tc>
      </w:tr>
      <w:tr w14:paraId="7B1D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278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6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B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2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8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F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A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CAC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1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7EE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1717">
            <w:pPr>
              <w:jc w:val="center"/>
              <w:rPr>
                <w:rFonts w:hint="eastAsia" w:ascii="微软雅黑" w:hAnsi="微软雅黑" w:eastAsia="微软雅黑" w:cs="微软雅黑"/>
                <w:i/>
                <w:iCs/>
                <w:color w:val="000000"/>
                <w:sz w:val="16"/>
                <w:szCs w:val="16"/>
                <w:u w:val="none"/>
              </w:rPr>
            </w:pPr>
          </w:p>
        </w:tc>
      </w:tr>
      <w:tr w14:paraId="1128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72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C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D042">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EA34">
            <w:pPr>
              <w:rPr>
                <w:rFonts w:hint="eastAsia" w:ascii="宋体" w:hAnsi="宋体" w:eastAsia="宋体" w:cs="宋体"/>
                <w:i w:val="0"/>
                <w:iCs w:val="0"/>
                <w:color w:val="000000"/>
                <w:sz w:val="18"/>
                <w:szCs w:val="18"/>
                <w:u w:val="none"/>
              </w:rPr>
            </w:pPr>
          </w:p>
        </w:tc>
      </w:tr>
      <w:tr w14:paraId="0E38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8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3A8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B25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B692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540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F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20F3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6F1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B85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AC9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26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402CDA3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8BBDA7A">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159D5567">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88B4F38">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05490FD">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539C277D">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14B379C">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10E8E2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0874929F">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A998A41">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62FE3DE">
            <w:pPr>
              <w:rPr>
                <w:rFonts w:hint="eastAsia" w:ascii="宋体" w:hAnsi="宋体" w:eastAsia="宋体" w:cs="宋体"/>
                <w:i w:val="0"/>
                <w:iCs w:val="0"/>
                <w:color w:val="000000"/>
                <w:sz w:val="18"/>
                <w:szCs w:val="18"/>
                <w:u w:val="none"/>
              </w:rPr>
            </w:pPr>
          </w:p>
        </w:tc>
      </w:tr>
      <w:tr w14:paraId="05BC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9F66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33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B74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E1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51322323R000007784147-基础绩效奖(行政)</w:t>
            </w:r>
          </w:p>
        </w:tc>
      </w:tr>
      <w:tr w14:paraId="3CCF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93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E5E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AA5FD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A6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B31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52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C4C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A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180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E1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6B2E">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7DA4">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FB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4C6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FB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17C1">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24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805F27">
            <w:pPr>
              <w:rPr>
                <w:rFonts w:hint="eastAsia" w:ascii="宋体" w:hAnsi="宋体" w:eastAsia="宋体" w:cs="宋体"/>
                <w:i w:val="0"/>
                <w:iCs w:val="0"/>
                <w:color w:val="000000"/>
                <w:sz w:val="18"/>
                <w:szCs w:val="18"/>
                <w:u w:val="none"/>
              </w:rPr>
            </w:pPr>
          </w:p>
        </w:tc>
      </w:tr>
      <w:tr w14:paraId="799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8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5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9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1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98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2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3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C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0B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96A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C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1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D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9E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F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5AD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30E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D7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7F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C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9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3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37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8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6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67C2">
            <w:pPr>
              <w:rPr>
                <w:rFonts w:hint="eastAsia" w:ascii="黑体" w:hAnsi="黑体" w:eastAsia="黑体" w:cs="黑体"/>
                <w:i/>
                <w:iCs/>
                <w:color w:val="000000"/>
                <w:sz w:val="18"/>
                <w:szCs w:val="18"/>
                <w:u w:val="none"/>
              </w:rPr>
            </w:pPr>
          </w:p>
        </w:tc>
      </w:tr>
      <w:tr w14:paraId="73A5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DCE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6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7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2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CD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C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E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4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5243">
            <w:pPr>
              <w:rPr>
                <w:rFonts w:hint="eastAsia" w:ascii="黑体" w:hAnsi="黑体" w:eastAsia="黑体" w:cs="黑体"/>
                <w:i/>
                <w:iCs/>
                <w:color w:val="000000"/>
                <w:sz w:val="18"/>
                <w:szCs w:val="18"/>
                <w:u w:val="none"/>
              </w:rPr>
            </w:pPr>
          </w:p>
        </w:tc>
      </w:tr>
      <w:tr w14:paraId="426D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06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8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C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1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2C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2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9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5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8DAC">
            <w:pPr>
              <w:rPr>
                <w:rFonts w:hint="eastAsia" w:ascii="黑体" w:hAnsi="黑体" w:eastAsia="黑体" w:cs="黑体"/>
                <w:i/>
                <w:iCs/>
                <w:color w:val="000000"/>
                <w:sz w:val="18"/>
                <w:szCs w:val="18"/>
                <w:u w:val="none"/>
              </w:rPr>
            </w:pPr>
          </w:p>
        </w:tc>
      </w:tr>
      <w:tr w14:paraId="770D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F65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3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A6FE">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2E0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F2A64">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EF1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D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1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D8CC">
            <w:pPr>
              <w:rPr>
                <w:rFonts w:hint="eastAsia" w:ascii="黑体" w:hAnsi="黑体" w:eastAsia="黑体" w:cs="黑体"/>
                <w:i/>
                <w:iCs/>
                <w:color w:val="000000"/>
                <w:sz w:val="18"/>
                <w:szCs w:val="18"/>
                <w:u w:val="none"/>
              </w:rPr>
            </w:pPr>
          </w:p>
        </w:tc>
      </w:tr>
      <w:tr w14:paraId="731C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70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C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A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5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6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8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1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9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5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D5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F50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7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1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0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5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35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3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467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8C05">
            <w:pPr>
              <w:jc w:val="center"/>
              <w:rPr>
                <w:rFonts w:hint="eastAsia" w:ascii="微软雅黑" w:hAnsi="微软雅黑" w:eastAsia="微软雅黑" w:cs="微软雅黑"/>
                <w:i/>
                <w:iCs/>
                <w:color w:val="000000"/>
                <w:sz w:val="16"/>
                <w:szCs w:val="16"/>
                <w:u w:val="none"/>
              </w:rPr>
            </w:pPr>
          </w:p>
        </w:tc>
      </w:tr>
      <w:tr w14:paraId="446D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512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0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1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B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891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C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195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66B5">
            <w:pPr>
              <w:jc w:val="center"/>
              <w:rPr>
                <w:rFonts w:hint="eastAsia" w:ascii="微软雅黑" w:hAnsi="微软雅黑" w:eastAsia="微软雅黑" w:cs="微软雅黑"/>
                <w:i/>
                <w:iCs/>
                <w:color w:val="000000"/>
                <w:sz w:val="16"/>
                <w:szCs w:val="16"/>
                <w:u w:val="none"/>
              </w:rPr>
            </w:pPr>
          </w:p>
        </w:tc>
      </w:tr>
      <w:tr w14:paraId="5D30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369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0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FD79">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B5AA">
            <w:pPr>
              <w:rPr>
                <w:rFonts w:hint="eastAsia" w:ascii="宋体" w:hAnsi="宋体" w:eastAsia="宋体" w:cs="宋体"/>
                <w:i w:val="0"/>
                <w:iCs w:val="0"/>
                <w:color w:val="000000"/>
                <w:sz w:val="18"/>
                <w:szCs w:val="18"/>
                <w:u w:val="none"/>
              </w:rPr>
            </w:pPr>
          </w:p>
        </w:tc>
      </w:tr>
      <w:tr w14:paraId="409D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7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9CE8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5F7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6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80A6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21B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5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B468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0CD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782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F1C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A3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0D460E8">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C283407">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40F9F9E">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BB8F55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96DAE85">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0131826">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C68858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1B3C3E0">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87EF22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6925DDA">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A60C1AC">
            <w:pPr>
              <w:rPr>
                <w:rFonts w:hint="eastAsia" w:ascii="宋体" w:hAnsi="宋体" w:eastAsia="宋体" w:cs="宋体"/>
                <w:i w:val="0"/>
                <w:iCs w:val="0"/>
                <w:color w:val="000000"/>
                <w:sz w:val="18"/>
                <w:szCs w:val="18"/>
                <w:u w:val="none"/>
              </w:rPr>
            </w:pPr>
          </w:p>
        </w:tc>
      </w:tr>
      <w:tr w14:paraId="4378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A15B0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8C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13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03B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51322323R000008651401-残疾人保障金</w:t>
            </w:r>
          </w:p>
        </w:tc>
      </w:tr>
      <w:tr w14:paraId="7997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EA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D0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AA067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02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7A89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88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97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80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64E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4E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1C3C">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BE0E">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0D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E88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36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B109">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F48418">
            <w:pPr>
              <w:rPr>
                <w:rFonts w:hint="eastAsia" w:ascii="宋体" w:hAnsi="宋体" w:eastAsia="宋体" w:cs="宋体"/>
                <w:i w:val="0"/>
                <w:iCs w:val="0"/>
                <w:color w:val="000000"/>
                <w:sz w:val="18"/>
                <w:szCs w:val="18"/>
                <w:u w:val="none"/>
              </w:rPr>
            </w:pPr>
          </w:p>
        </w:tc>
      </w:tr>
      <w:tr w14:paraId="20E2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F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5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B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6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D7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5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5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2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76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657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3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3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26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6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E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B94E">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5FF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0B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9E0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5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0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0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0B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C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6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AA5F">
            <w:pPr>
              <w:rPr>
                <w:rFonts w:hint="eastAsia" w:ascii="黑体" w:hAnsi="黑体" w:eastAsia="黑体" w:cs="黑体"/>
                <w:i/>
                <w:iCs/>
                <w:color w:val="000000"/>
                <w:sz w:val="18"/>
                <w:szCs w:val="18"/>
                <w:u w:val="none"/>
              </w:rPr>
            </w:pPr>
          </w:p>
        </w:tc>
      </w:tr>
      <w:tr w14:paraId="0027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8B6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E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E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C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31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F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E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D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C065">
            <w:pPr>
              <w:rPr>
                <w:rFonts w:hint="eastAsia" w:ascii="黑体" w:hAnsi="黑体" w:eastAsia="黑体" w:cs="黑体"/>
                <w:i/>
                <w:iCs/>
                <w:color w:val="000000"/>
                <w:sz w:val="18"/>
                <w:szCs w:val="18"/>
                <w:u w:val="none"/>
              </w:rPr>
            </w:pPr>
          </w:p>
        </w:tc>
      </w:tr>
      <w:tr w14:paraId="3B1B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587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C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5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3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9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9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AC02">
            <w:pPr>
              <w:rPr>
                <w:rFonts w:hint="eastAsia" w:ascii="黑体" w:hAnsi="黑体" w:eastAsia="黑体" w:cs="黑体"/>
                <w:i/>
                <w:iCs/>
                <w:color w:val="000000"/>
                <w:sz w:val="18"/>
                <w:szCs w:val="18"/>
                <w:u w:val="none"/>
              </w:rPr>
            </w:pPr>
          </w:p>
        </w:tc>
      </w:tr>
      <w:tr w14:paraId="23BD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ADB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7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1D72">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5817">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5F025">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38C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6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5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5954">
            <w:pPr>
              <w:rPr>
                <w:rFonts w:hint="eastAsia" w:ascii="黑体" w:hAnsi="黑体" w:eastAsia="黑体" w:cs="黑体"/>
                <w:i/>
                <w:iCs/>
                <w:color w:val="000000"/>
                <w:sz w:val="18"/>
                <w:szCs w:val="18"/>
                <w:u w:val="none"/>
              </w:rPr>
            </w:pPr>
          </w:p>
        </w:tc>
      </w:tr>
      <w:tr w14:paraId="661B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D4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5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A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E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2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A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9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2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F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31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C10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4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3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5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7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9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352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D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71A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2A8D">
            <w:pPr>
              <w:jc w:val="center"/>
              <w:rPr>
                <w:rFonts w:hint="eastAsia" w:ascii="微软雅黑" w:hAnsi="微软雅黑" w:eastAsia="微软雅黑" w:cs="微软雅黑"/>
                <w:i/>
                <w:iCs/>
                <w:color w:val="000000"/>
                <w:sz w:val="16"/>
                <w:szCs w:val="16"/>
                <w:u w:val="none"/>
              </w:rPr>
            </w:pPr>
          </w:p>
        </w:tc>
      </w:tr>
      <w:tr w14:paraId="1DB1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BA3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5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0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E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E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B86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28A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253B">
            <w:pPr>
              <w:jc w:val="center"/>
              <w:rPr>
                <w:rFonts w:hint="eastAsia" w:ascii="微软雅黑" w:hAnsi="微软雅黑" w:eastAsia="微软雅黑" w:cs="微软雅黑"/>
                <w:i/>
                <w:iCs/>
                <w:color w:val="000000"/>
                <w:sz w:val="16"/>
                <w:szCs w:val="16"/>
                <w:u w:val="none"/>
              </w:rPr>
            </w:pPr>
          </w:p>
        </w:tc>
      </w:tr>
      <w:tr w14:paraId="19A6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1A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A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5D1A">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81AE">
            <w:pPr>
              <w:rPr>
                <w:rFonts w:hint="eastAsia" w:ascii="宋体" w:hAnsi="宋体" w:eastAsia="宋体" w:cs="宋体"/>
                <w:i w:val="0"/>
                <w:iCs w:val="0"/>
                <w:color w:val="000000"/>
                <w:sz w:val="18"/>
                <w:szCs w:val="18"/>
                <w:u w:val="none"/>
              </w:rPr>
            </w:pPr>
          </w:p>
        </w:tc>
      </w:tr>
      <w:tr w14:paraId="1B8A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ABA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3A2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7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4BBB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5A9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9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B78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387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8CB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F09B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50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5D4C06DB">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2794DC0">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51F71A7">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AE6D14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92638B3">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DCA19ED">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E56347D">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197C876">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2C58489">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9C5CBA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B29E1A4">
            <w:pPr>
              <w:rPr>
                <w:rFonts w:hint="eastAsia" w:ascii="宋体" w:hAnsi="宋体" w:eastAsia="宋体" w:cs="宋体"/>
                <w:i w:val="0"/>
                <w:iCs w:val="0"/>
                <w:color w:val="000000"/>
                <w:sz w:val="18"/>
                <w:szCs w:val="18"/>
                <w:u w:val="none"/>
              </w:rPr>
            </w:pPr>
          </w:p>
        </w:tc>
      </w:tr>
      <w:tr w14:paraId="573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F3247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DD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3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56C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51322323T000009215619-基层组织活动和公共服务运行经费</w:t>
            </w:r>
          </w:p>
        </w:tc>
      </w:tr>
      <w:tr w14:paraId="5EB4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C4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BC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B7540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C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0CC5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374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F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0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F9D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6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08F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D8E4">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97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黑虎镇2023年基层组织活动和公共服务运行经费：主要用于黑虎镇各村组织活动经费及各村运行维护费（包括网格员工资、发药员工资、购置防雹弹、环境卫生整治、地灾应急处置等）。</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DD3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54D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2890">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7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49DE7A">
            <w:pPr>
              <w:rPr>
                <w:rFonts w:hint="eastAsia" w:ascii="宋体" w:hAnsi="宋体" w:eastAsia="宋体" w:cs="宋体"/>
                <w:i w:val="0"/>
                <w:iCs w:val="0"/>
                <w:color w:val="000000"/>
                <w:sz w:val="18"/>
                <w:szCs w:val="18"/>
                <w:u w:val="none"/>
              </w:rPr>
            </w:pPr>
          </w:p>
        </w:tc>
      </w:tr>
      <w:tr w14:paraId="7A6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DE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B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9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D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A0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B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0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B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B5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72A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8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B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4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C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D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A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ED6F">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794F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33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2C2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1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D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6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6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3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7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9117">
            <w:pPr>
              <w:rPr>
                <w:rFonts w:hint="eastAsia" w:ascii="黑体" w:hAnsi="黑体" w:eastAsia="黑体" w:cs="黑体"/>
                <w:i/>
                <w:iCs/>
                <w:color w:val="000000"/>
                <w:sz w:val="18"/>
                <w:szCs w:val="18"/>
                <w:u w:val="none"/>
              </w:rPr>
            </w:pPr>
          </w:p>
        </w:tc>
      </w:tr>
      <w:tr w14:paraId="3FDC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EAA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1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2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C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5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9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3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C91A">
            <w:pPr>
              <w:rPr>
                <w:rFonts w:hint="eastAsia" w:ascii="黑体" w:hAnsi="黑体" w:eastAsia="黑体" w:cs="黑体"/>
                <w:i/>
                <w:iCs/>
                <w:color w:val="000000"/>
                <w:sz w:val="18"/>
                <w:szCs w:val="18"/>
                <w:u w:val="none"/>
              </w:rPr>
            </w:pPr>
          </w:p>
        </w:tc>
      </w:tr>
      <w:tr w14:paraId="6B81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BAE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B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C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D4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2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B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4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8907">
            <w:pPr>
              <w:rPr>
                <w:rFonts w:hint="eastAsia" w:ascii="黑体" w:hAnsi="黑体" w:eastAsia="黑体" w:cs="黑体"/>
                <w:i/>
                <w:iCs/>
                <w:color w:val="000000"/>
                <w:sz w:val="18"/>
                <w:szCs w:val="18"/>
                <w:u w:val="none"/>
              </w:rPr>
            </w:pPr>
          </w:p>
        </w:tc>
      </w:tr>
      <w:tr w14:paraId="70BE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E9C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6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F75F">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450D">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481DA">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A1A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7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D65E">
            <w:pPr>
              <w:rPr>
                <w:rFonts w:hint="eastAsia" w:ascii="黑体" w:hAnsi="黑体" w:eastAsia="黑体" w:cs="黑体"/>
                <w:i/>
                <w:iCs/>
                <w:color w:val="000000"/>
                <w:sz w:val="18"/>
                <w:szCs w:val="18"/>
                <w:u w:val="none"/>
              </w:rPr>
            </w:pPr>
          </w:p>
        </w:tc>
      </w:tr>
      <w:tr w14:paraId="5552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03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5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1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D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0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D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5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E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E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9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0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9F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06B0">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33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7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黑虎镇村数量</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5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6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4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1D2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2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58E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3F9F">
            <w:pPr>
              <w:jc w:val="center"/>
              <w:rPr>
                <w:rFonts w:hint="eastAsia" w:ascii="微软雅黑" w:hAnsi="微软雅黑" w:eastAsia="微软雅黑" w:cs="微软雅黑"/>
                <w:i/>
                <w:iCs/>
                <w:color w:val="000000"/>
                <w:sz w:val="16"/>
                <w:szCs w:val="16"/>
                <w:u w:val="none"/>
              </w:rPr>
            </w:pPr>
          </w:p>
        </w:tc>
      </w:tr>
      <w:tr w14:paraId="30C9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1DAC">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1DCC">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7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项目完工及时率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8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5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3D3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2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226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A063">
            <w:pPr>
              <w:jc w:val="center"/>
              <w:rPr>
                <w:rFonts w:hint="eastAsia" w:ascii="微软雅黑" w:hAnsi="微软雅黑" w:eastAsia="微软雅黑" w:cs="微软雅黑"/>
                <w:i/>
                <w:iCs/>
                <w:color w:val="000000"/>
                <w:sz w:val="16"/>
                <w:szCs w:val="16"/>
                <w:u w:val="none"/>
              </w:rPr>
            </w:pPr>
          </w:p>
        </w:tc>
      </w:tr>
      <w:tr w14:paraId="2C33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24B4">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E00B">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9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F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E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8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1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FBB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9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DA6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FE87">
            <w:pPr>
              <w:jc w:val="center"/>
              <w:rPr>
                <w:rFonts w:hint="eastAsia" w:ascii="微软雅黑" w:hAnsi="微软雅黑" w:eastAsia="微软雅黑" w:cs="微软雅黑"/>
                <w:i/>
                <w:iCs/>
                <w:color w:val="000000"/>
                <w:sz w:val="16"/>
                <w:szCs w:val="16"/>
                <w:u w:val="none"/>
              </w:rPr>
            </w:pPr>
          </w:p>
        </w:tc>
      </w:tr>
      <w:tr w14:paraId="0048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0FE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D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6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确保各村运行</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9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5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进一步保障</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FD8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D27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0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2E9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2EA1">
            <w:pPr>
              <w:jc w:val="center"/>
              <w:rPr>
                <w:rFonts w:hint="eastAsia" w:ascii="微软雅黑" w:hAnsi="微软雅黑" w:eastAsia="微软雅黑" w:cs="微软雅黑"/>
                <w:i/>
                <w:iCs/>
                <w:color w:val="000000"/>
                <w:sz w:val="16"/>
                <w:szCs w:val="16"/>
                <w:u w:val="none"/>
              </w:rPr>
            </w:pPr>
          </w:p>
        </w:tc>
      </w:tr>
      <w:tr w14:paraId="47A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F50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E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1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9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A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B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9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337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557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A7FA">
            <w:pPr>
              <w:jc w:val="center"/>
              <w:rPr>
                <w:rFonts w:hint="eastAsia" w:ascii="微软雅黑" w:hAnsi="微软雅黑" w:eastAsia="微软雅黑" w:cs="微软雅黑"/>
                <w:i/>
                <w:iCs/>
                <w:color w:val="000000"/>
                <w:sz w:val="16"/>
                <w:szCs w:val="16"/>
                <w:u w:val="none"/>
              </w:rPr>
            </w:pPr>
          </w:p>
        </w:tc>
      </w:tr>
      <w:tr w14:paraId="793B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6A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8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F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5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A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3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FB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B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1E9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4D97">
            <w:pPr>
              <w:jc w:val="center"/>
              <w:rPr>
                <w:rFonts w:hint="eastAsia" w:ascii="微软雅黑" w:hAnsi="微软雅黑" w:eastAsia="微软雅黑" w:cs="微软雅黑"/>
                <w:i/>
                <w:iCs/>
                <w:color w:val="000000"/>
                <w:sz w:val="16"/>
                <w:szCs w:val="16"/>
                <w:u w:val="none"/>
              </w:rPr>
            </w:pPr>
          </w:p>
        </w:tc>
      </w:tr>
      <w:tr w14:paraId="7E4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828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E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4F24">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0D01">
            <w:pPr>
              <w:rPr>
                <w:rFonts w:hint="eastAsia" w:ascii="宋体" w:hAnsi="宋体" w:eastAsia="宋体" w:cs="宋体"/>
                <w:i w:val="0"/>
                <w:iCs w:val="0"/>
                <w:color w:val="000000"/>
                <w:sz w:val="18"/>
                <w:szCs w:val="18"/>
                <w:u w:val="none"/>
              </w:rPr>
            </w:pPr>
          </w:p>
        </w:tc>
      </w:tr>
      <w:tr w14:paraId="2671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C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C77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DCB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1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770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EBD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E58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757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766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0E43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39A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423046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A5F172A">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3235892">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18AFF55">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D5952F9">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FB157DF">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4D2E277">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0350779">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789DE59">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3968720">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5B27B22">
            <w:pPr>
              <w:rPr>
                <w:rFonts w:hint="eastAsia" w:ascii="宋体" w:hAnsi="宋体" w:eastAsia="宋体" w:cs="宋体"/>
                <w:i w:val="0"/>
                <w:iCs w:val="0"/>
                <w:color w:val="000000"/>
                <w:sz w:val="18"/>
                <w:szCs w:val="18"/>
                <w:u w:val="none"/>
              </w:rPr>
            </w:pPr>
          </w:p>
        </w:tc>
      </w:tr>
      <w:tr w14:paraId="20A8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5EFD4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15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CD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054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51322323T000009467304-茂县黑虎镇人民政府人大工作经费</w:t>
            </w:r>
          </w:p>
        </w:tc>
      </w:tr>
      <w:tr w14:paraId="61BE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0C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066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39F22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5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61D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619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9A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E3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09C3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1F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D7C2">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C941">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1B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茂县黑虎镇人民政府人大工作经费，为保障乡镇人大代表执行职务；有效开展代表活动；促进乡镇人大规范化建设，提高代表素质，充分调动代表履职积极性。</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BC9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E1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AC4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ED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BCD4FE">
            <w:pPr>
              <w:rPr>
                <w:rFonts w:hint="eastAsia" w:ascii="宋体" w:hAnsi="宋体" w:eastAsia="宋体" w:cs="宋体"/>
                <w:i w:val="0"/>
                <w:iCs w:val="0"/>
                <w:color w:val="000000"/>
                <w:sz w:val="18"/>
                <w:szCs w:val="18"/>
                <w:u w:val="none"/>
              </w:rPr>
            </w:pPr>
          </w:p>
        </w:tc>
      </w:tr>
      <w:tr w14:paraId="5DFD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F2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3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9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C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10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A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8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09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E9C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F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2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B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2D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B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2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2F7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E7C2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C2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637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4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5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5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B6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9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4432">
            <w:pPr>
              <w:rPr>
                <w:rFonts w:hint="eastAsia" w:ascii="黑体" w:hAnsi="黑体" w:eastAsia="黑体" w:cs="黑体"/>
                <w:i/>
                <w:iCs/>
                <w:color w:val="000000"/>
                <w:sz w:val="18"/>
                <w:szCs w:val="18"/>
                <w:u w:val="none"/>
              </w:rPr>
            </w:pPr>
          </w:p>
        </w:tc>
      </w:tr>
      <w:tr w14:paraId="66CB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7DD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2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6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6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47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C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D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4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B2B0">
            <w:pPr>
              <w:rPr>
                <w:rFonts w:hint="eastAsia" w:ascii="黑体" w:hAnsi="黑体" w:eastAsia="黑体" w:cs="黑体"/>
                <w:i/>
                <w:iCs/>
                <w:color w:val="000000"/>
                <w:sz w:val="18"/>
                <w:szCs w:val="18"/>
                <w:u w:val="none"/>
              </w:rPr>
            </w:pPr>
          </w:p>
        </w:tc>
      </w:tr>
      <w:tr w14:paraId="6764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69D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7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B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A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3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E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D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EAD0">
            <w:pPr>
              <w:rPr>
                <w:rFonts w:hint="eastAsia" w:ascii="黑体" w:hAnsi="黑体" w:eastAsia="黑体" w:cs="黑体"/>
                <w:i/>
                <w:iCs/>
                <w:color w:val="000000"/>
                <w:sz w:val="18"/>
                <w:szCs w:val="18"/>
                <w:u w:val="none"/>
              </w:rPr>
            </w:pPr>
          </w:p>
        </w:tc>
      </w:tr>
      <w:tr w14:paraId="0D6D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1FA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8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EEC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7D95">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827E">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ACE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F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B5E0">
            <w:pPr>
              <w:rPr>
                <w:rFonts w:hint="eastAsia" w:ascii="黑体" w:hAnsi="黑体" w:eastAsia="黑体" w:cs="黑体"/>
                <w:i/>
                <w:iCs/>
                <w:color w:val="000000"/>
                <w:sz w:val="18"/>
                <w:szCs w:val="18"/>
                <w:u w:val="none"/>
              </w:rPr>
            </w:pPr>
          </w:p>
        </w:tc>
      </w:tr>
      <w:tr w14:paraId="6CBB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C0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2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A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5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A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2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A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A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0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F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D8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43EA">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8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8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D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茂县黑虎镇人大工作经费金额</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5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4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F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FED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9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28F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A984">
            <w:pPr>
              <w:jc w:val="center"/>
              <w:rPr>
                <w:rFonts w:hint="eastAsia" w:ascii="微软雅黑" w:hAnsi="微软雅黑" w:eastAsia="微软雅黑" w:cs="微软雅黑"/>
                <w:i/>
                <w:iCs/>
                <w:color w:val="000000"/>
                <w:sz w:val="16"/>
                <w:szCs w:val="16"/>
                <w:u w:val="none"/>
              </w:rPr>
            </w:pPr>
          </w:p>
        </w:tc>
      </w:tr>
      <w:tr w14:paraId="16B9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AAAE">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30BD">
            <w:pPr>
              <w:jc w:val="center"/>
              <w:rPr>
                <w:rFonts w:hint="eastAsia" w:ascii="宋体" w:hAnsi="宋体" w:eastAsia="宋体" w:cs="宋体"/>
                <w:i w:val="0"/>
                <w:iCs w:val="0"/>
                <w:color w:val="000000"/>
                <w:sz w:val="18"/>
                <w:szCs w:val="18"/>
                <w:u w:val="none"/>
              </w:rPr>
            </w:pP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0E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2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黑虎镇人大会成功率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6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3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4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F3D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3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21E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A486">
            <w:pPr>
              <w:jc w:val="center"/>
              <w:rPr>
                <w:rFonts w:hint="eastAsia" w:ascii="微软雅黑" w:hAnsi="微软雅黑" w:eastAsia="微软雅黑" w:cs="微软雅黑"/>
                <w:i/>
                <w:iCs/>
                <w:color w:val="000000"/>
                <w:sz w:val="16"/>
                <w:szCs w:val="16"/>
                <w:u w:val="none"/>
              </w:rPr>
            </w:pPr>
          </w:p>
        </w:tc>
      </w:tr>
      <w:tr w14:paraId="4E04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B9E6">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51F7">
            <w:pPr>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367A">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8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人大经费保障率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C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7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4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323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1F1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E020">
            <w:pPr>
              <w:jc w:val="center"/>
              <w:rPr>
                <w:rFonts w:hint="eastAsia" w:ascii="微软雅黑" w:hAnsi="微软雅黑" w:eastAsia="微软雅黑" w:cs="微软雅黑"/>
                <w:i/>
                <w:iCs/>
                <w:color w:val="000000"/>
                <w:sz w:val="16"/>
                <w:szCs w:val="16"/>
                <w:u w:val="none"/>
              </w:rPr>
            </w:pPr>
          </w:p>
        </w:tc>
      </w:tr>
      <w:tr w14:paraId="457D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90FB">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E5A0">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9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4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6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3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259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0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83E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6CA4">
            <w:pPr>
              <w:jc w:val="center"/>
              <w:rPr>
                <w:rFonts w:hint="eastAsia" w:ascii="微软雅黑" w:hAnsi="微软雅黑" w:eastAsia="微软雅黑" w:cs="微软雅黑"/>
                <w:i/>
                <w:iCs/>
                <w:color w:val="000000"/>
                <w:sz w:val="16"/>
                <w:szCs w:val="16"/>
                <w:u w:val="none"/>
              </w:rPr>
            </w:pPr>
          </w:p>
        </w:tc>
      </w:tr>
      <w:tr w14:paraId="2C67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C496">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7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促进乡镇人大规范化建设</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4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552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D3E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5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1C3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5155">
            <w:pPr>
              <w:jc w:val="center"/>
              <w:rPr>
                <w:rFonts w:hint="eastAsia" w:ascii="微软雅黑" w:hAnsi="微软雅黑" w:eastAsia="微软雅黑" w:cs="微软雅黑"/>
                <w:i/>
                <w:iCs/>
                <w:color w:val="000000"/>
                <w:sz w:val="16"/>
                <w:szCs w:val="16"/>
                <w:u w:val="none"/>
              </w:rPr>
            </w:pPr>
          </w:p>
        </w:tc>
      </w:tr>
      <w:tr w14:paraId="5389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D553">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D5AA">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4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持续为我镇社会经济发展起发挥监督、协调等重要职能，听取人民群众的意见和呼声，反映和督促解决热点难点问题</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9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6B2D">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457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8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06D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FBE3">
            <w:pPr>
              <w:jc w:val="center"/>
              <w:rPr>
                <w:rFonts w:hint="eastAsia" w:ascii="微软雅黑" w:hAnsi="微软雅黑" w:eastAsia="微软雅黑" w:cs="微软雅黑"/>
                <w:i/>
                <w:iCs/>
                <w:color w:val="000000"/>
                <w:sz w:val="16"/>
                <w:szCs w:val="16"/>
                <w:u w:val="none"/>
              </w:rPr>
            </w:pPr>
          </w:p>
        </w:tc>
      </w:tr>
      <w:tr w14:paraId="5170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E21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C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A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E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0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7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5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859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0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7B4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7AB8">
            <w:pPr>
              <w:jc w:val="center"/>
              <w:rPr>
                <w:rFonts w:hint="eastAsia" w:ascii="微软雅黑" w:hAnsi="微软雅黑" w:eastAsia="微软雅黑" w:cs="微软雅黑"/>
                <w:i/>
                <w:iCs/>
                <w:color w:val="000000"/>
                <w:sz w:val="16"/>
                <w:szCs w:val="16"/>
                <w:u w:val="none"/>
              </w:rPr>
            </w:pPr>
          </w:p>
        </w:tc>
      </w:tr>
      <w:tr w14:paraId="151C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B5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4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BBF2">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D623">
            <w:pPr>
              <w:rPr>
                <w:rFonts w:hint="eastAsia" w:ascii="宋体" w:hAnsi="宋体" w:eastAsia="宋体" w:cs="宋体"/>
                <w:i w:val="0"/>
                <w:iCs w:val="0"/>
                <w:color w:val="000000"/>
                <w:sz w:val="18"/>
                <w:szCs w:val="18"/>
                <w:u w:val="none"/>
              </w:rPr>
            </w:pPr>
          </w:p>
        </w:tc>
      </w:tr>
      <w:tr w14:paraId="4925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D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EE5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63F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6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56C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2B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D8AB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DB5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C60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7F7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88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B9CFE51">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15B15A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9025293">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9084AF1">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D7FFF5C">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CC484E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329C71D">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C843505">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29E9BB4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3600598">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87650EA">
            <w:pPr>
              <w:rPr>
                <w:rFonts w:hint="eastAsia" w:ascii="宋体" w:hAnsi="宋体" w:eastAsia="宋体" w:cs="宋体"/>
                <w:i w:val="0"/>
                <w:iCs w:val="0"/>
                <w:color w:val="000000"/>
                <w:sz w:val="18"/>
                <w:szCs w:val="18"/>
                <w:u w:val="none"/>
              </w:rPr>
            </w:pPr>
          </w:p>
        </w:tc>
      </w:tr>
      <w:tr w14:paraId="37F5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CBB6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D0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A5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125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51322324R000010353219-在职体检费</w:t>
            </w:r>
          </w:p>
        </w:tc>
      </w:tr>
      <w:tr w14:paraId="28C4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33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7E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6EAF9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ED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2196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2D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B3B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59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5A6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86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EE20">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74E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EDE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B18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5F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713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31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46CC3B">
            <w:pPr>
              <w:rPr>
                <w:rFonts w:hint="eastAsia" w:ascii="宋体" w:hAnsi="宋体" w:eastAsia="宋体" w:cs="宋体"/>
                <w:i w:val="0"/>
                <w:iCs w:val="0"/>
                <w:color w:val="000000"/>
                <w:sz w:val="18"/>
                <w:szCs w:val="18"/>
                <w:u w:val="none"/>
              </w:rPr>
            </w:pPr>
          </w:p>
        </w:tc>
      </w:tr>
      <w:tr w14:paraId="1F12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6F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6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D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8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9A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1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3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6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B7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18B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4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8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6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81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F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8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3174">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164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3A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812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0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9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6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E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1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1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ADA2">
            <w:pPr>
              <w:rPr>
                <w:rFonts w:hint="eastAsia" w:ascii="黑体" w:hAnsi="黑体" w:eastAsia="黑体" w:cs="黑体"/>
                <w:i/>
                <w:iCs/>
                <w:color w:val="000000"/>
                <w:sz w:val="18"/>
                <w:szCs w:val="18"/>
                <w:u w:val="none"/>
              </w:rPr>
            </w:pPr>
          </w:p>
        </w:tc>
      </w:tr>
      <w:tr w14:paraId="69FB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181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5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B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C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5D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E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9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A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6B72">
            <w:pPr>
              <w:rPr>
                <w:rFonts w:hint="eastAsia" w:ascii="黑体" w:hAnsi="黑体" w:eastAsia="黑体" w:cs="黑体"/>
                <w:i/>
                <w:iCs/>
                <w:color w:val="000000"/>
                <w:sz w:val="18"/>
                <w:szCs w:val="18"/>
                <w:u w:val="none"/>
              </w:rPr>
            </w:pPr>
          </w:p>
        </w:tc>
      </w:tr>
      <w:tr w14:paraId="0EBC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AE3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9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33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7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6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E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0C2E">
            <w:pPr>
              <w:rPr>
                <w:rFonts w:hint="eastAsia" w:ascii="黑体" w:hAnsi="黑体" w:eastAsia="黑体" w:cs="黑体"/>
                <w:i/>
                <w:iCs/>
                <w:color w:val="000000"/>
                <w:sz w:val="18"/>
                <w:szCs w:val="18"/>
                <w:u w:val="none"/>
              </w:rPr>
            </w:pPr>
          </w:p>
        </w:tc>
      </w:tr>
      <w:tr w14:paraId="3F90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CA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9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4D17">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DD2E">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CD1AE">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C98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0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A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FBCB">
            <w:pPr>
              <w:rPr>
                <w:rFonts w:hint="eastAsia" w:ascii="黑体" w:hAnsi="黑体" w:eastAsia="黑体" w:cs="黑体"/>
                <w:i/>
                <w:iCs/>
                <w:color w:val="000000"/>
                <w:sz w:val="18"/>
                <w:szCs w:val="18"/>
                <w:u w:val="none"/>
              </w:rPr>
            </w:pPr>
          </w:p>
        </w:tc>
      </w:tr>
      <w:tr w14:paraId="17EB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7A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A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B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5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8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F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D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1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4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0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4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3A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AB9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4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2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2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1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0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A13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5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1F3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67DB">
            <w:pPr>
              <w:jc w:val="center"/>
              <w:rPr>
                <w:rFonts w:hint="eastAsia" w:ascii="微软雅黑" w:hAnsi="微软雅黑" w:eastAsia="微软雅黑" w:cs="微软雅黑"/>
                <w:i/>
                <w:iCs/>
                <w:color w:val="000000"/>
                <w:sz w:val="16"/>
                <w:szCs w:val="16"/>
                <w:u w:val="none"/>
              </w:rPr>
            </w:pPr>
          </w:p>
        </w:tc>
      </w:tr>
      <w:tr w14:paraId="5593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54D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6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9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6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0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9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6ED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E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766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A377">
            <w:pPr>
              <w:jc w:val="center"/>
              <w:rPr>
                <w:rFonts w:hint="eastAsia" w:ascii="微软雅黑" w:hAnsi="微软雅黑" w:eastAsia="微软雅黑" w:cs="微软雅黑"/>
                <w:i/>
                <w:iCs/>
                <w:color w:val="000000"/>
                <w:sz w:val="16"/>
                <w:szCs w:val="16"/>
                <w:u w:val="none"/>
              </w:rPr>
            </w:pPr>
          </w:p>
        </w:tc>
      </w:tr>
      <w:tr w14:paraId="4930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596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3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0796">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AE6B">
            <w:pPr>
              <w:rPr>
                <w:rFonts w:hint="eastAsia" w:ascii="宋体" w:hAnsi="宋体" w:eastAsia="宋体" w:cs="宋体"/>
                <w:i w:val="0"/>
                <w:iCs w:val="0"/>
                <w:color w:val="000000"/>
                <w:sz w:val="18"/>
                <w:szCs w:val="18"/>
                <w:u w:val="none"/>
              </w:rPr>
            </w:pPr>
          </w:p>
        </w:tc>
      </w:tr>
      <w:tr w14:paraId="3119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F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EB9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64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A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769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FC7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4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7BFC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667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A06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9A6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9EC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59FB36C">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9B2D8DB">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68349BE">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D2BF0A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462555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02E3987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EE50F0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88489BC">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42BDBA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881600C">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65E8D70">
            <w:pPr>
              <w:rPr>
                <w:rFonts w:hint="eastAsia" w:ascii="宋体" w:hAnsi="宋体" w:eastAsia="宋体" w:cs="宋体"/>
                <w:i w:val="0"/>
                <w:iCs w:val="0"/>
                <w:color w:val="000000"/>
                <w:sz w:val="18"/>
                <w:szCs w:val="18"/>
                <w:u w:val="none"/>
              </w:rPr>
            </w:pPr>
          </w:p>
        </w:tc>
      </w:tr>
      <w:tr w14:paraId="044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9329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8B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E2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2BA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51322324R000010354720-退休体检费</w:t>
            </w:r>
          </w:p>
        </w:tc>
      </w:tr>
      <w:tr w14:paraId="18B8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68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62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76C62E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32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81D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4D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5B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6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BFD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DA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EF560">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BC9D">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60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CAB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45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39B5">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1B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4561C1">
            <w:pPr>
              <w:rPr>
                <w:rFonts w:hint="eastAsia" w:ascii="宋体" w:hAnsi="宋体" w:eastAsia="宋体" w:cs="宋体"/>
                <w:i w:val="0"/>
                <w:iCs w:val="0"/>
                <w:color w:val="000000"/>
                <w:sz w:val="18"/>
                <w:szCs w:val="18"/>
                <w:u w:val="none"/>
              </w:rPr>
            </w:pPr>
          </w:p>
        </w:tc>
      </w:tr>
      <w:tr w14:paraId="006C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F5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6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4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1F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6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2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1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99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5D5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1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5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B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30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F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9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AAEF">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D852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13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22C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4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C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2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F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C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3500">
            <w:pPr>
              <w:rPr>
                <w:rFonts w:hint="eastAsia" w:ascii="黑体" w:hAnsi="黑体" w:eastAsia="黑体" w:cs="黑体"/>
                <w:i/>
                <w:iCs/>
                <w:color w:val="000000"/>
                <w:sz w:val="18"/>
                <w:szCs w:val="18"/>
                <w:u w:val="none"/>
              </w:rPr>
            </w:pPr>
          </w:p>
        </w:tc>
      </w:tr>
      <w:tr w14:paraId="1C87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63D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7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6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A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FE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5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D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9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0BFE">
            <w:pPr>
              <w:rPr>
                <w:rFonts w:hint="eastAsia" w:ascii="黑体" w:hAnsi="黑体" w:eastAsia="黑体" w:cs="黑体"/>
                <w:i/>
                <w:iCs/>
                <w:color w:val="000000"/>
                <w:sz w:val="18"/>
                <w:szCs w:val="18"/>
                <w:u w:val="none"/>
              </w:rPr>
            </w:pPr>
          </w:p>
        </w:tc>
      </w:tr>
      <w:tr w14:paraId="7586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2E1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0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D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7A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8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3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6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77A8">
            <w:pPr>
              <w:rPr>
                <w:rFonts w:hint="eastAsia" w:ascii="黑体" w:hAnsi="黑体" w:eastAsia="黑体" w:cs="黑体"/>
                <w:i/>
                <w:iCs/>
                <w:color w:val="000000"/>
                <w:sz w:val="18"/>
                <w:szCs w:val="18"/>
                <w:u w:val="none"/>
              </w:rPr>
            </w:pPr>
          </w:p>
        </w:tc>
      </w:tr>
      <w:tr w14:paraId="60D6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2B8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6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8375">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E84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6283D">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AFD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5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B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641C">
            <w:pPr>
              <w:rPr>
                <w:rFonts w:hint="eastAsia" w:ascii="黑体" w:hAnsi="黑体" w:eastAsia="黑体" w:cs="黑体"/>
                <w:i/>
                <w:iCs/>
                <w:color w:val="000000"/>
                <w:sz w:val="18"/>
                <w:szCs w:val="18"/>
                <w:u w:val="none"/>
              </w:rPr>
            </w:pPr>
          </w:p>
        </w:tc>
      </w:tr>
      <w:tr w14:paraId="72EE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9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C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5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6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C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7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B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5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1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A0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BE7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8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A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4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3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C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BDE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0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CA6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8A38">
            <w:pPr>
              <w:jc w:val="center"/>
              <w:rPr>
                <w:rFonts w:hint="eastAsia" w:ascii="微软雅黑" w:hAnsi="微软雅黑" w:eastAsia="微软雅黑" w:cs="微软雅黑"/>
                <w:i/>
                <w:iCs/>
                <w:color w:val="000000"/>
                <w:sz w:val="16"/>
                <w:szCs w:val="16"/>
                <w:u w:val="none"/>
              </w:rPr>
            </w:pPr>
          </w:p>
        </w:tc>
      </w:tr>
      <w:tr w14:paraId="06BD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F77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8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3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8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1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A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5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FE3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8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717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895D">
            <w:pPr>
              <w:jc w:val="center"/>
              <w:rPr>
                <w:rFonts w:hint="eastAsia" w:ascii="微软雅黑" w:hAnsi="微软雅黑" w:eastAsia="微软雅黑" w:cs="微软雅黑"/>
                <w:i/>
                <w:iCs/>
                <w:color w:val="000000"/>
                <w:sz w:val="16"/>
                <w:szCs w:val="16"/>
                <w:u w:val="none"/>
              </w:rPr>
            </w:pPr>
          </w:p>
        </w:tc>
      </w:tr>
      <w:tr w14:paraId="45E2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C31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57AD">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ECDC">
            <w:pPr>
              <w:rPr>
                <w:rFonts w:hint="eastAsia" w:ascii="宋体" w:hAnsi="宋体" w:eastAsia="宋体" w:cs="宋体"/>
                <w:i w:val="0"/>
                <w:iCs w:val="0"/>
                <w:color w:val="000000"/>
                <w:sz w:val="18"/>
                <w:szCs w:val="18"/>
                <w:u w:val="none"/>
              </w:rPr>
            </w:pPr>
          </w:p>
        </w:tc>
      </w:tr>
      <w:tr w14:paraId="2DC0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5CB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0A0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C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7A2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A1D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D3B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B7A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319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FC5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04D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CFE68EC">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7BCEB5A9">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6E42686">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02071DD">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2751E26">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277FC3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091FDB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B24F978">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754490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4BFA85F">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01475AB">
            <w:pPr>
              <w:rPr>
                <w:rFonts w:hint="eastAsia" w:ascii="宋体" w:hAnsi="宋体" w:eastAsia="宋体" w:cs="宋体"/>
                <w:i w:val="0"/>
                <w:iCs w:val="0"/>
                <w:color w:val="000000"/>
                <w:sz w:val="18"/>
                <w:szCs w:val="18"/>
                <w:u w:val="none"/>
              </w:rPr>
            </w:pPr>
          </w:p>
        </w:tc>
      </w:tr>
      <w:tr w14:paraId="122E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C60A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11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F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6FC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51322324R000010578722-高海拔地区折算工龄补贴</w:t>
            </w:r>
          </w:p>
        </w:tc>
      </w:tr>
      <w:tr w14:paraId="6908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E9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C3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E0895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00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D71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78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A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D3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92F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39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CD68">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1E1C">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F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C4C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C43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15F1">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8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F34A4A">
            <w:pPr>
              <w:rPr>
                <w:rFonts w:hint="eastAsia" w:ascii="宋体" w:hAnsi="宋体" w:eastAsia="宋体" w:cs="宋体"/>
                <w:i w:val="0"/>
                <w:iCs w:val="0"/>
                <w:color w:val="000000"/>
                <w:sz w:val="18"/>
                <w:szCs w:val="18"/>
                <w:u w:val="none"/>
              </w:rPr>
            </w:pPr>
          </w:p>
        </w:tc>
      </w:tr>
      <w:tr w14:paraId="2F93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1A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7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5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9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91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F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D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7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4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17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165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9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5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3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D7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3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ABE1">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85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9E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141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7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0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E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0A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7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6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FC24">
            <w:pPr>
              <w:rPr>
                <w:rFonts w:hint="eastAsia" w:ascii="黑体" w:hAnsi="黑体" w:eastAsia="黑体" w:cs="黑体"/>
                <w:i/>
                <w:iCs/>
                <w:color w:val="000000"/>
                <w:sz w:val="18"/>
                <w:szCs w:val="18"/>
                <w:u w:val="none"/>
              </w:rPr>
            </w:pPr>
          </w:p>
        </w:tc>
      </w:tr>
      <w:tr w14:paraId="64E7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072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1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A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6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C4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A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8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1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CDE6">
            <w:pPr>
              <w:rPr>
                <w:rFonts w:hint="eastAsia" w:ascii="黑体" w:hAnsi="黑体" w:eastAsia="黑体" w:cs="黑体"/>
                <w:i/>
                <w:iCs/>
                <w:color w:val="000000"/>
                <w:sz w:val="18"/>
                <w:szCs w:val="18"/>
                <w:u w:val="none"/>
              </w:rPr>
            </w:pPr>
          </w:p>
        </w:tc>
      </w:tr>
      <w:tr w14:paraId="103B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736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E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7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9B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D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7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4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7B83">
            <w:pPr>
              <w:rPr>
                <w:rFonts w:hint="eastAsia" w:ascii="黑体" w:hAnsi="黑体" w:eastAsia="黑体" w:cs="黑体"/>
                <w:i/>
                <w:iCs/>
                <w:color w:val="000000"/>
                <w:sz w:val="18"/>
                <w:szCs w:val="18"/>
                <w:u w:val="none"/>
              </w:rPr>
            </w:pPr>
          </w:p>
        </w:tc>
      </w:tr>
      <w:tr w14:paraId="0C4F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113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6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6B47">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5D5A">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33CC2">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390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1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4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FD4E">
            <w:pPr>
              <w:rPr>
                <w:rFonts w:hint="eastAsia" w:ascii="黑体" w:hAnsi="黑体" w:eastAsia="黑体" w:cs="黑体"/>
                <w:i/>
                <w:iCs/>
                <w:color w:val="000000"/>
                <w:sz w:val="18"/>
                <w:szCs w:val="18"/>
                <w:u w:val="none"/>
              </w:rPr>
            </w:pPr>
          </w:p>
        </w:tc>
      </w:tr>
      <w:tr w14:paraId="0DA6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74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E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2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A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3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8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5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7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49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456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6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6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1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4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7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92B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7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0BB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A544">
            <w:pPr>
              <w:jc w:val="center"/>
              <w:rPr>
                <w:rFonts w:hint="eastAsia" w:ascii="微软雅黑" w:hAnsi="微软雅黑" w:eastAsia="微软雅黑" w:cs="微软雅黑"/>
                <w:i/>
                <w:iCs/>
                <w:color w:val="000000"/>
                <w:sz w:val="16"/>
                <w:szCs w:val="16"/>
                <w:u w:val="none"/>
              </w:rPr>
            </w:pPr>
          </w:p>
        </w:tc>
      </w:tr>
      <w:tr w14:paraId="289F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830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3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0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4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4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3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FB1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B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87C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C873">
            <w:pPr>
              <w:jc w:val="center"/>
              <w:rPr>
                <w:rFonts w:hint="eastAsia" w:ascii="微软雅黑" w:hAnsi="微软雅黑" w:eastAsia="微软雅黑" w:cs="微软雅黑"/>
                <w:i/>
                <w:iCs/>
                <w:color w:val="000000"/>
                <w:sz w:val="16"/>
                <w:szCs w:val="16"/>
                <w:u w:val="none"/>
              </w:rPr>
            </w:pPr>
          </w:p>
        </w:tc>
      </w:tr>
      <w:tr w14:paraId="2D7A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87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C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52E5">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84FE">
            <w:pPr>
              <w:rPr>
                <w:rFonts w:hint="eastAsia" w:ascii="宋体" w:hAnsi="宋体" w:eastAsia="宋体" w:cs="宋体"/>
                <w:i w:val="0"/>
                <w:iCs w:val="0"/>
                <w:color w:val="000000"/>
                <w:sz w:val="18"/>
                <w:szCs w:val="18"/>
                <w:u w:val="none"/>
              </w:rPr>
            </w:pPr>
          </w:p>
        </w:tc>
      </w:tr>
      <w:tr w14:paraId="3704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ECA7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70F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049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235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C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F46C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F29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41A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783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DBA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2537F97">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8191414">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9896C6C">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BD0AC9B">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97034AA">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B3203C6">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204A9BD">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5F06C49">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DA2769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CB8527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6FB62E5">
            <w:pPr>
              <w:rPr>
                <w:rFonts w:hint="eastAsia" w:ascii="宋体" w:hAnsi="宋体" w:eastAsia="宋体" w:cs="宋体"/>
                <w:i w:val="0"/>
                <w:iCs w:val="0"/>
                <w:color w:val="000000"/>
                <w:sz w:val="18"/>
                <w:szCs w:val="18"/>
                <w:u w:val="none"/>
              </w:rPr>
            </w:pPr>
          </w:p>
        </w:tc>
      </w:tr>
      <w:tr w14:paraId="52C2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34F2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342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E3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4C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51322324R000010579154-乡镇工作补贴</w:t>
            </w:r>
          </w:p>
        </w:tc>
      </w:tr>
      <w:tr w14:paraId="5458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A60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2E6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62381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1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5693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5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13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FF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756D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C4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DF15">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81A8F">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1A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584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E78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9256">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A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F481FB">
            <w:pPr>
              <w:rPr>
                <w:rFonts w:hint="eastAsia" w:ascii="宋体" w:hAnsi="宋体" w:eastAsia="宋体" w:cs="宋体"/>
                <w:i w:val="0"/>
                <w:iCs w:val="0"/>
                <w:color w:val="000000"/>
                <w:sz w:val="18"/>
                <w:szCs w:val="18"/>
                <w:u w:val="none"/>
              </w:rPr>
            </w:pPr>
          </w:p>
        </w:tc>
      </w:tr>
      <w:tr w14:paraId="0281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32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5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E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7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4B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D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F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C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3A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1F9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3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A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9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3E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6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D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A3A9">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1F5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31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A00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5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B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CC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E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6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3362">
            <w:pPr>
              <w:rPr>
                <w:rFonts w:hint="eastAsia" w:ascii="黑体" w:hAnsi="黑体" w:eastAsia="黑体" w:cs="黑体"/>
                <w:i/>
                <w:iCs/>
                <w:color w:val="000000"/>
                <w:sz w:val="18"/>
                <w:szCs w:val="18"/>
                <w:u w:val="none"/>
              </w:rPr>
            </w:pPr>
          </w:p>
        </w:tc>
      </w:tr>
      <w:tr w14:paraId="0074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73E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9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3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EA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6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F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3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8D06">
            <w:pPr>
              <w:rPr>
                <w:rFonts w:hint="eastAsia" w:ascii="黑体" w:hAnsi="黑体" w:eastAsia="黑体" w:cs="黑体"/>
                <w:i/>
                <w:iCs/>
                <w:color w:val="000000"/>
                <w:sz w:val="18"/>
                <w:szCs w:val="18"/>
                <w:u w:val="none"/>
              </w:rPr>
            </w:pPr>
          </w:p>
        </w:tc>
      </w:tr>
      <w:tr w14:paraId="2D9B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AED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9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C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8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9A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4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D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9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F565">
            <w:pPr>
              <w:rPr>
                <w:rFonts w:hint="eastAsia" w:ascii="黑体" w:hAnsi="黑体" w:eastAsia="黑体" w:cs="黑体"/>
                <w:i/>
                <w:iCs/>
                <w:color w:val="000000"/>
                <w:sz w:val="18"/>
                <w:szCs w:val="18"/>
                <w:u w:val="none"/>
              </w:rPr>
            </w:pPr>
          </w:p>
        </w:tc>
      </w:tr>
      <w:tr w14:paraId="0B11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FB5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6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5B2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011A">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4CB47">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295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7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6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B11F">
            <w:pPr>
              <w:rPr>
                <w:rFonts w:hint="eastAsia" w:ascii="黑体" w:hAnsi="黑体" w:eastAsia="黑体" w:cs="黑体"/>
                <w:i/>
                <w:iCs/>
                <w:color w:val="000000"/>
                <w:sz w:val="18"/>
                <w:szCs w:val="18"/>
                <w:u w:val="none"/>
              </w:rPr>
            </w:pPr>
          </w:p>
        </w:tc>
      </w:tr>
      <w:tr w14:paraId="4839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66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9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2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C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9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4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B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3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A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5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1B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0C7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8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0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4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0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B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CD5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9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A92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1128">
            <w:pPr>
              <w:jc w:val="center"/>
              <w:rPr>
                <w:rFonts w:hint="eastAsia" w:ascii="微软雅黑" w:hAnsi="微软雅黑" w:eastAsia="微软雅黑" w:cs="微软雅黑"/>
                <w:i/>
                <w:iCs/>
                <w:color w:val="000000"/>
                <w:sz w:val="16"/>
                <w:szCs w:val="16"/>
                <w:u w:val="none"/>
              </w:rPr>
            </w:pPr>
          </w:p>
        </w:tc>
      </w:tr>
      <w:tr w14:paraId="168C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CBB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E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8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B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A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1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623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8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575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4A2D">
            <w:pPr>
              <w:jc w:val="center"/>
              <w:rPr>
                <w:rFonts w:hint="eastAsia" w:ascii="微软雅黑" w:hAnsi="微软雅黑" w:eastAsia="微软雅黑" w:cs="微软雅黑"/>
                <w:i/>
                <w:iCs/>
                <w:color w:val="000000"/>
                <w:sz w:val="16"/>
                <w:szCs w:val="16"/>
                <w:u w:val="none"/>
              </w:rPr>
            </w:pPr>
          </w:p>
        </w:tc>
      </w:tr>
      <w:tr w14:paraId="4BD6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A4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6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2C86">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60B7">
            <w:pPr>
              <w:rPr>
                <w:rFonts w:hint="eastAsia" w:ascii="宋体" w:hAnsi="宋体" w:eastAsia="宋体" w:cs="宋体"/>
                <w:i w:val="0"/>
                <w:iCs w:val="0"/>
                <w:color w:val="000000"/>
                <w:sz w:val="18"/>
                <w:szCs w:val="18"/>
                <w:u w:val="none"/>
              </w:rPr>
            </w:pPr>
          </w:p>
        </w:tc>
      </w:tr>
      <w:tr w14:paraId="3128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4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088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7C8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9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721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BA4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B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3BC0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3F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1DB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CC8E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85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1B07907">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283B579">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0750360">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540DE9FF">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F7613A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8FDBD8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35701E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E7ECE72">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EF18CD6">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643CE67">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01B810F">
            <w:pPr>
              <w:rPr>
                <w:rFonts w:hint="eastAsia" w:ascii="宋体" w:hAnsi="宋体" w:eastAsia="宋体" w:cs="宋体"/>
                <w:i w:val="0"/>
                <w:iCs w:val="0"/>
                <w:color w:val="000000"/>
                <w:sz w:val="18"/>
                <w:szCs w:val="18"/>
                <w:u w:val="none"/>
              </w:rPr>
            </w:pPr>
          </w:p>
        </w:tc>
      </w:tr>
      <w:tr w14:paraId="7469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58141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1A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EF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FAC8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51322324R000010579376-艰苦边远地区津贴</w:t>
            </w:r>
          </w:p>
        </w:tc>
      </w:tr>
      <w:tr w14:paraId="07BB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2D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23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A475C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95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FBD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499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8AD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6E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9B9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18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053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CC37">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62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EBF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C82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EE8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ED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615C5">
            <w:pPr>
              <w:rPr>
                <w:rFonts w:hint="eastAsia" w:ascii="宋体" w:hAnsi="宋体" w:eastAsia="宋体" w:cs="宋体"/>
                <w:i w:val="0"/>
                <w:iCs w:val="0"/>
                <w:color w:val="000000"/>
                <w:sz w:val="18"/>
                <w:szCs w:val="18"/>
                <w:u w:val="none"/>
              </w:rPr>
            </w:pPr>
          </w:p>
        </w:tc>
      </w:tr>
      <w:tr w14:paraId="2200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77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E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4E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5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D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D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46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C03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F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33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A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9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6420">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967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38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758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3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5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5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94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6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5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A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4037">
            <w:pPr>
              <w:rPr>
                <w:rFonts w:hint="eastAsia" w:ascii="黑体" w:hAnsi="黑体" w:eastAsia="黑体" w:cs="黑体"/>
                <w:i/>
                <w:iCs/>
                <w:color w:val="000000"/>
                <w:sz w:val="18"/>
                <w:szCs w:val="18"/>
                <w:u w:val="none"/>
              </w:rPr>
            </w:pPr>
          </w:p>
        </w:tc>
      </w:tr>
      <w:tr w14:paraId="2D5F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EEC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8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4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F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15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4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0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5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A50A">
            <w:pPr>
              <w:rPr>
                <w:rFonts w:hint="eastAsia" w:ascii="黑体" w:hAnsi="黑体" w:eastAsia="黑体" w:cs="黑体"/>
                <w:i/>
                <w:iCs/>
                <w:color w:val="000000"/>
                <w:sz w:val="18"/>
                <w:szCs w:val="18"/>
                <w:u w:val="none"/>
              </w:rPr>
            </w:pPr>
          </w:p>
        </w:tc>
      </w:tr>
      <w:tr w14:paraId="51ED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A9C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6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39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3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8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198E">
            <w:pPr>
              <w:rPr>
                <w:rFonts w:hint="eastAsia" w:ascii="黑体" w:hAnsi="黑体" w:eastAsia="黑体" w:cs="黑体"/>
                <w:i/>
                <w:iCs/>
                <w:color w:val="000000"/>
                <w:sz w:val="18"/>
                <w:szCs w:val="18"/>
                <w:u w:val="none"/>
              </w:rPr>
            </w:pPr>
          </w:p>
        </w:tc>
      </w:tr>
      <w:tr w14:paraId="3960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65E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1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8B72">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59C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34569">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A66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C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15A9">
            <w:pPr>
              <w:rPr>
                <w:rFonts w:hint="eastAsia" w:ascii="黑体" w:hAnsi="黑体" w:eastAsia="黑体" w:cs="黑体"/>
                <w:i/>
                <w:iCs/>
                <w:color w:val="000000"/>
                <w:sz w:val="18"/>
                <w:szCs w:val="18"/>
                <w:u w:val="none"/>
              </w:rPr>
            </w:pPr>
          </w:p>
        </w:tc>
      </w:tr>
      <w:tr w14:paraId="5286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1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4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F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F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7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0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C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0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5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2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EA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B98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8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F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3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9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0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2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B5B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A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240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C1CC">
            <w:pPr>
              <w:jc w:val="center"/>
              <w:rPr>
                <w:rFonts w:hint="eastAsia" w:ascii="微软雅黑" w:hAnsi="微软雅黑" w:eastAsia="微软雅黑" w:cs="微软雅黑"/>
                <w:i/>
                <w:iCs/>
                <w:color w:val="000000"/>
                <w:sz w:val="16"/>
                <w:szCs w:val="16"/>
                <w:u w:val="none"/>
              </w:rPr>
            </w:pPr>
          </w:p>
        </w:tc>
      </w:tr>
      <w:tr w14:paraId="3FD6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C1F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2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7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0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F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485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0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B55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B6C6">
            <w:pPr>
              <w:jc w:val="center"/>
              <w:rPr>
                <w:rFonts w:hint="eastAsia" w:ascii="微软雅黑" w:hAnsi="微软雅黑" w:eastAsia="微软雅黑" w:cs="微软雅黑"/>
                <w:i/>
                <w:iCs/>
                <w:color w:val="000000"/>
                <w:sz w:val="16"/>
                <w:szCs w:val="16"/>
                <w:u w:val="none"/>
              </w:rPr>
            </w:pPr>
          </w:p>
        </w:tc>
      </w:tr>
      <w:tr w14:paraId="23D0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93C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F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B9D8">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AF1B">
            <w:pPr>
              <w:rPr>
                <w:rFonts w:hint="eastAsia" w:ascii="宋体" w:hAnsi="宋体" w:eastAsia="宋体" w:cs="宋体"/>
                <w:i w:val="0"/>
                <w:iCs w:val="0"/>
                <w:color w:val="000000"/>
                <w:sz w:val="18"/>
                <w:szCs w:val="18"/>
                <w:u w:val="none"/>
              </w:rPr>
            </w:pPr>
          </w:p>
        </w:tc>
      </w:tr>
      <w:tr w14:paraId="5ECD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D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BDBB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1F9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0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FBB4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92E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4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4B4B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6EF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C92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C219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AB9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22C8832">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2D61181">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D1A305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7918F17">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AA67C5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0B060DBE">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EC7B14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BB1AE68">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D42C29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51E04FA">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1529381">
            <w:pPr>
              <w:rPr>
                <w:rFonts w:hint="eastAsia" w:ascii="宋体" w:hAnsi="宋体" w:eastAsia="宋体" w:cs="宋体"/>
                <w:i w:val="0"/>
                <w:iCs w:val="0"/>
                <w:color w:val="000000"/>
                <w:sz w:val="18"/>
                <w:szCs w:val="18"/>
                <w:u w:val="none"/>
              </w:rPr>
            </w:pPr>
          </w:p>
        </w:tc>
      </w:tr>
      <w:tr w14:paraId="0635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FC00F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D0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9C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96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51322324R000010723793-基础绩效奖（退休）</w:t>
            </w:r>
          </w:p>
        </w:tc>
      </w:tr>
      <w:tr w14:paraId="0277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FD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96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C2561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3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39D8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276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04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A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574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CA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6E4D">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A4F3">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10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9EF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0A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BBAD">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C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920871">
            <w:pPr>
              <w:rPr>
                <w:rFonts w:hint="eastAsia" w:ascii="宋体" w:hAnsi="宋体" w:eastAsia="宋体" w:cs="宋体"/>
                <w:i w:val="0"/>
                <w:iCs w:val="0"/>
                <w:color w:val="000000"/>
                <w:sz w:val="18"/>
                <w:szCs w:val="18"/>
                <w:u w:val="none"/>
              </w:rPr>
            </w:pPr>
          </w:p>
        </w:tc>
      </w:tr>
      <w:tr w14:paraId="31DA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3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A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6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A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A1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5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A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FE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8A4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5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3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8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E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3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7514">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735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32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30F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4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0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B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DB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7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9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4FFA">
            <w:pPr>
              <w:rPr>
                <w:rFonts w:hint="eastAsia" w:ascii="黑体" w:hAnsi="黑体" w:eastAsia="黑体" w:cs="黑体"/>
                <w:i/>
                <w:iCs/>
                <w:color w:val="000000"/>
                <w:sz w:val="18"/>
                <w:szCs w:val="18"/>
                <w:u w:val="none"/>
              </w:rPr>
            </w:pPr>
          </w:p>
        </w:tc>
      </w:tr>
      <w:tr w14:paraId="18C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139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5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E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AF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E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D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5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14AD">
            <w:pPr>
              <w:rPr>
                <w:rFonts w:hint="eastAsia" w:ascii="黑体" w:hAnsi="黑体" w:eastAsia="黑体" w:cs="黑体"/>
                <w:i/>
                <w:iCs/>
                <w:color w:val="000000"/>
                <w:sz w:val="18"/>
                <w:szCs w:val="18"/>
                <w:u w:val="none"/>
              </w:rPr>
            </w:pPr>
          </w:p>
        </w:tc>
      </w:tr>
      <w:tr w14:paraId="6DC1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B8C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A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B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F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CF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3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F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A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9027">
            <w:pPr>
              <w:rPr>
                <w:rFonts w:hint="eastAsia" w:ascii="黑体" w:hAnsi="黑体" w:eastAsia="黑体" w:cs="黑体"/>
                <w:i/>
                <w:iCs/>
                <w:color w:val="000000"/>
                <w:sz w:val="18"/>
                <w:szCs w:val="18"/>
                <w:u w:val="none"/>
              </w:rPr>
            </w:pPr>
          </w:p>
        </w:tc>
      </w:tr>
      <w:tr w14:paraId="3BE9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C15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F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2A1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09DD">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E8748">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58A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5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4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E110">
            <w:pPr>
              <w:rPr>
                <w:rFonts w:hint="eastAsia" w:ascii="黑体" w:hAnsi="黑体" w:eastAsia="黑体" w:cs="黑体"/>
                <w:i/>
                <w:iCs/>
                <w:color w:val="000000"/>
                <w:sz w:val="18"/>
                <w:szCs w:val="18"/>
                <w:u w:val="none"/>
              </w:rPr>
            </w:pPr>
          </w:p>
        </w:tc>
      </w:tr>
      <w:tr w14:paraId="02FD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6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E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A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9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6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B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9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1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2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A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5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0E5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3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A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0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A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2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05A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0B3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6F48">
            <w:pPr>
              <w:jc w:val="center"/>
              <w:rPr>
                <w:rFonts w:hint="eastAsia" w:ascii="微软雅黑" w:hAnsi="微软雅黑" w:eastAsia="微软雅黑" w:cs="微软雅黑"/>
                <w:i/>
                <w:iCs/>
                <w:color w:val="000000"/>
                <w:sz w:val="16"/>
                <w:szCs w:val="16"/>
                <w:u w:val="none"/>
              </w:rPr>
            </w:pPr>
          </w:p>
        </w:tc>
      </w:tr>
      <w:tr w14:paraId="5AF8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929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8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3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2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6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BCD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E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3A1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1D42">
            <w:pPr>
              <w:jc w:val="center"/>
              <w:rPr>
                <w:rFonts w:hint="eastAsia" w:ascii="微软雅黑" w:hAnsi="微软雅黑" w:eastAsia="微软雅黑" w:cs="微软雅黑"/>
                <w:i/>
                <w:iCs/>
                <w:color w:val="000000"/>
                <w:sz w:val="16"/>
                <w:szCs w:val="16"/>
                <w:u w:val="none"/>
              </w:rPr>
            </w:pPr>
          </w:p>
        </w:tc>
      </w:tr>
      <w:tr w14:paraId="50D8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E93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D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F56A">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A467">
            <w:pPr>
              <w:rPr>
                <w:rFonts w:hint="eastAsia" w:ascii="宋体" w:hAnsi="宋体" w:eastAsia="宋体" w:cs="宋体"/>
                <w:i w:val="0"/>
                <w:iCs w:val="0"/>
                <w:color w:val="000000"/>
                <w:sz w:val="18"/>
                <w:szCs w:val="18"/>
                <w:u w:val="none"/>
              </w:rPr>
            </w:pPr>
          </w:p>
        </w:tc>
      </w:tr>
      <w:tr w14:paraId="3A45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2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AA76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77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F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898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967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E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BF4B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D0D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583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FE6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C5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02B808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A3F5256">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BFCC48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8470603">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1D1192C">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47B6FAB6">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12C995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577E653">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BFA3BD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5CFDB27">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7FB1E7E">
            <w:pPr>
              <w:rPr>
                <w:rFonts w:hint="eastAsia" w:ascii="宋体" w:hAnsi="宋体" w:eastAsia="宋体" w:cs="宋体"/>
                <w:i w:val="0"/>
                <w:iCs w:val="0"/>
                <w:color w:val="000000"/>
                <w:sz w:val="18"/>
                <w:szCs w:val="18"/>
                <w:u w:val="none"/>
              </w:rPr>
            </w:pPr>
          </w:p>
        </w:tc>
      </w:tr>
      <w:tr w14:paraId="6A4A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5F08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C5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1E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E2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51322324R000011493104-工资性支出(县级)</w:t>
            </w:r>
          </w:p>
        </w:tc>
      </w:tr>
      <w:tr w14:paraId="3AC0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F4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68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64F96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E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C92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E1D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1B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E3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631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52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FACD">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C243">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7F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478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50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DC7C">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B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C088C">
            <w:pPr>
              <w:rPr>
                <w:rFonts w:hint="eastAsia" w:ascii="宋体" w:hAnsi="宋体" w:eastAsia="宋体" w:cs="宋体"/>
                <w:i w:val="0"/>
                <w:iCs w:val="0"/>
                <w:color w:val="000000"/>
                <w:sz w:val="18"/>
                <w:szCs w:val="18"/>
                <w:u w:val="none"/>
              </w:rPr>
            </w:pPr>
          </w:p>
        </w:tc>
      </w:tr>
      <w:tr w14:paraId="0331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5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8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3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C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3A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1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9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3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D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84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E3B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0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2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B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205.88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76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B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2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F87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8C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7F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D88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4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8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9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205.88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9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D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E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EC99">
            <w:pPr>
              <w:rPr>
                <w:rFonts w:hint="eastAsia" w:ascii="黑体" w:hAnsi="黑体" w:eastAsia="黑体" w:cs="黑体"/>
                <w:i/>
                <w:iCs/>
                <w:color w:val="000000"/>
                <w:sz w:val="18"/>
                <w:szCs w:val="18"/>
                <w:u w:val="none"/>
              </w:rPr>
            </w:pPr>
          </w:p>
        </w:tc>
      </w:tr>
      <w:tr w14:paraId="72FF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DDF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B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F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9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5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1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D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EEFB">
            <w:pPr>
              <w:rPr>
                <w:rFonts w:hint="eastAsia" w:ascii="黑体" w:hAnsi="黑体" w:eastAsia="黑体" w:cs="黑体"/>
                <w:i/>
                <w:iCs/>
                <w:color w:val="000000"/>
                <w:sz w:val="18"/>
                <w:szCs w:val="18"/>
                <w:u w:val="none"/>
              </w:rPr>
            </w:pPr>
          </w:p>
        </w:tc>
      </w:tr>
      <w:tr w14:paraId="7C4B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87B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F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D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A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50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7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C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9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7390">
            <w:pPr>
              <w:rPr>
                <w:rFonts w:hint="eastAsia" w:ascii="黑体" w:hAnsi="黑体" w:eastAsia="黑体" w:cs="黑体"/>
                <w:i/>
                <w:iCs/>
                <w:color w:val="000000"/>
                <w:sz w:val="18"/>
                <w:szCs w:val="18"/>
                <w:u w:val="none"/>
              </w:rPr>
            </w:pPr>
          </w:p>
        </w:tc>
      </w:tr>
      <w:tr w14:paraId="1429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690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9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7419">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6261">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7A2EA">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2A4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F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1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D227">
            <w:pPr>
              <w:rPr>
                <w:rFonts w:hint="eastAsia" w:ascii="黑体" w:hAnsi="黑体" w:eastAsia="黑体" w:cs="黑体"/>
                <w:i/>
                <w:iCs/>
                <w:color w:val="000000"/>
                <w:sz w:val="18"/>
                <w:szCs w:val="18"/>
                <w:u w:val="none"/>
              </w:rPr>
            </w:pPr>
          </w:p>
        </w:tc>
      </w:tr>
      <w:tr w14:paraId="4900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D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6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E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2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7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C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D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D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0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A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8A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CE1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F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C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E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8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4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D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482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76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A4C0">
            <w:pPr>
              <w:jc w:val="center"/>
              <w:rPr>
                <w:rFonts w:hint="eastAsia" w:ascii="微软雅黑" w:hAnsi="微软雅黑" w:eastAsia="微软雅黑" w:cs="微软雅黑"/>
                <w:i/>
                <w:iCs/>
                <w:color w:val="000000"/>
                <w:sz w:val="16"/>
                <w:szCs w:val="16"/>
                <w:u w:val="none"/>
              </w:rPr>
            </w:pPr>
          </w:p>
        </w:tc>
      </w:tr>
      <w:tr w14:paraId="303C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8CD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5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E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0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3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3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829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A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C8E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3AFB">
            <w:pPr>
              <w:jc w:val="center"/>
              <w:rPr>
                <w:rFonts w:hint="eastAsia" w:ascii="微软雅黑" w:hAnsi="微软雅黑" w:eastAsia="微软雅黑" w:cs="微软雅黑"/>
                <w:i/>
                <w:iCs/>
                <w:color w:val="000000"/>
                <w:sz w:val="16"/>
                <w:szCs w:val="16"/>
                <w:u w:val="none"/>
              </w:rPr>
            </w:pPr>
          </w:p>
        </w:tc>
      </w:tr>
      <w:tr w14:paraId="7390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D38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5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1B4F">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7BA8">
            <w:pPr>
              <w:rPr>
                <w:rFonts w:hint="eastAsia" w:ascii="宋体" w:hAnsi="宋体" w:eastAsia="宋体" w:cs="宋体"/>
                <w:i w:val="0"/>
                <w:iCs w:val="0"/>
                <w:color w:val="000000"/>
                <w:sz w:val="18"/>
                <w:szCs w:val="18"/>
                <w:u w:val="none"/>
              </w:rPr>
            </w:pPr>
          </w:p>
        </w:tc>
      </w:tr>
      <w:tr w14:paraId="763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F9B8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B65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6F1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EFC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6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016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FF6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9A1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6C6D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67C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2B4ADDA">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277FFFA">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7E91AAFF">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E37C7A4">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0CB85C94">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F071F6A">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22E2DE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EF278AD">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B6A491D">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9946EB8">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7DA46B6">
            <w:pPr>
              <w:rPr>
                <w:rFonts w:hint="eastAsia" w:ascii="宋体" w:hAnsi="宋体" w:eastAsia="宋体" w:cs="宋体"/>
                <w:i w:val="0"/>
                <w:iCs w:val="0"/>
                <w:color w:val="000000"/>
                <w:sz w:val="18"/>
                <w:szCs w:val="18"/>
                <w:u w:val="none"/>
              </w:rPr>
            </w:pPr>
          </w:p>
        </w:tc>
      </w:tr>
      <w:tr w14:paraId="760D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30255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23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F5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1AA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51322324R000011493306-其他人员支出(县级)</w:t>
            </w:r>
          </w:p>
        </w:tc>
      </w:tr>
      <w:tr w14:paraId="2BDA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52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5E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802FB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23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6DBA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6C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06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72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85E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E9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CF00">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EA5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239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AA2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5D6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AB2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9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B4A34F">
            <w:pPr>
              <w:rPr>
                <w:rFonts w:hint="eastAsia" w:ascii="宋体" w:hAnsi="宋体" w:eastAsia="宋体" w:cs="宋体"/>
                <w:i w:val="0"/>
                <w:iCs w:val="0"/>
                <w:color w:val="000000"/>
                <w:sz w:val="18"/>
                <w:szCs w:val="18"/>
                <w:u w:val="none"/>
              </w:rPr>
            </w:pPr>
          </w:p>
        </w:tc>
      </w:tr>
      <w:tr w14:paraId="0BBC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B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3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B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7E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3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A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F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7B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1C6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2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3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38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B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9184">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8124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1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56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9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92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2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C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B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E88A">
            <w:pPr>
              <w:rPr>
                <w:rFonts w:hint="eastAsia" w:ascii="黑体" w:hAnsi="黑体" w:eastAsia="黑体" w:cs="黑体"/>
                <w:i/>
                <w:iCs/>
                <w:color w:val="000000"/>
                <w:sz w:val="18"/>
                <w:szCs w:val="18"/>
                <w:u w:val="none"/>
              </w:rPr>
            </w:pPr>
          </w:p>
        </w:tc>
      </w:tr>
      <w:tr w14:paraId="2C5E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D0A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0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B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D5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7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C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C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8A26">
            <w:pPr>
              <w:rPr>
                <w:rFonts w:hint="eastAsia" w:ascii="黑体" w:hAnsi="黑体" w:eastAsia="黑体" w:cs="黑体"/>
                <w:i/>
                <w:iCs/>
                <w:color w:val="000000"/>
                <w:sz w:val="18"/>
                <w:szCs w:val="18"/>
                <w:u w:val="none"/>
              </w:rPr>
            </w:pPr>
          </w:p>
        </w:tc>
      </w:tr>
      <w:tr w14:paraId="5ED7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BE0C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1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A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C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C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0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F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9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3270">
            <w:pPr>
              <w:rPr>
                <w:rFonts w:hint="eastAsia" w:ascii="黑体" w:hAnsi="黑体" w:eastAsia="黑体" w:cs="黑体"/>
                <w:i/>
                <w:iCs/>
                <w:color w:val="000000"/>
                <w:sz w:val="18"/>
                <w:szCs w:val="18"/>
                <w:u w:val="none"/>
              </w:rPr>
            </w:pPr>
          </w:p>
        </w:tc>
      </w:tr>
      <w:tr w14:paraId="7469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B4A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A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5E7E">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8E43">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D03D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140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B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7024">
            <w:pPr>
              <w:rPr>
                <w:rFonts w:hint="eastAsia" w:ascii="黑体" w:hAnsi="黑体" w:eastAsia="黑体" w:cs="黑体"/>
                <w:i/>
                <w:iCs/>
                <w:color w:val="000000"/>
                <w:sz w:val="18"/>
                <w:szCs w:val="18"/>
                <w:u w:val="none"/>
              </w:rPr>
            </w:pPr>
          </w:p>
        </w:tc>
      </w:tr>
      <w:tr w14:paraId="1BC3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E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F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E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4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E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9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A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F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5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13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C4C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0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1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C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1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8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8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074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983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C777">
            <w:pPr>
              <w:jc w:val="center"/>
              <w:rPr>
                <w:rFonts w:hint="eastAsia" w:ascii="微软雅黑" w:hAnsi="微软雅黑" w:eastAsia="微软雅黑" w:cs="微软雅黑"/>
                <w:i/>
                <w:iCs/>
                <w:color w:val="000000"/>
                <w:sz w:val="16"/>
                <w:szCs w:val="16"/>
                <w:u w:val="none"/>
              </w:rPr>
            </w:pPr>
          </w:p>
        </w:tc>
      </w:tr>
      <w:tr w14:paraId="595B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77D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D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C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6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23A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1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B0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DAE5">
            <w:pPr>
              <w:jc w:val="center"/>
              <w:rPr>
                <w:rFonts w:hint="eastAsia" w:ascii="微软雅黑" w:hAnsi="微软雅黑" w:eastAsia="微软雅黑" w:cs="微软雅黑"/>
                <w:i/>
                <w:iCs/>
                <w:color w:val="000000"/>
                <w:sz w:val="16"/>
                <w:szCs w:val="16"/>
                <w:u w:val="none"/>
              </w:rPr>
            </w:pPr>
          </w:p>
        </w:tc>
      </w:tr>
      <w:tr w14:paraId="3E4D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C59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1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C28D">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24C1">
            <w:pPr>
              <w:rPr>
                <w:rFonts w:hint="eastAsia" w:ascii="宋体" w:hAnsi="宋体" w:eastAsia="宋体" w:cs="宋体"/>
                <w:i w:val="0"/>
                <w:iCs w:val="0"/>
                <w:color w:val="000000"/>
                <w:sz w:val="18"/>
                <w:szCs w:val="18"/>
                <w:u w:val="none"/>
              </w:rPr>
            </w:pPr>
          </w:p>
        </w:tc>
      </w:tr>
      <w:tr w14:paraId="5C7C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B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A41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EAA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9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781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6E8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1E1C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52D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2B3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9AB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2A8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2C21DEF">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2B12C26">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2AA70C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3EC4C693">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6DE3554">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433B6A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C2CA26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50D5A0E">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C9DAA3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A08A983">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1FEE767">
            <w:pPr>
              <w:rPr>
                <w:rFonts w:hint="eastAsia" w:ascii="宋体" w:hAnsi="宋体" w:eastAsia="宋体" w:cs="宋体"/>
                <w:i w:val="0"/>
                <w:iCs w:val="0"/>
                <w:color w:val="000000"/>
                <w:sz w:val="18"/>
                <w:szCs w:val="18"/>
                <w:u w:val="none"/>
              </w:rPr>
            </w:pPr>
          </w:p>
        </w:tc>
      </w:tr>
      <w:tr w14:paraId="195B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AB659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3C0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789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78E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51322324T000010388939-黑虎镇村干部工资</w:t>
            </w:r>
          </w:p>
        </w:tc>
      </w:tr>
      <w:tr w14:paraId="55A0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C9B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868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4F149D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3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5D96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32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DA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16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ACA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FC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6EDA">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22D8">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551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干部工资合计734400元，村书记3500元/人、4人*3500元*12个月=168000元，村副书记2800元/人、1人*2800元*12个月=33600元，村副主任2800元/人、4人*2800元*12个月=134400元，村会计2450元/人、4人*2450元*12个月=117600元，村监委会主任2450元/人、4人*2450元*12个月=117600元，村妇联主任800元/人、4人*800元*12个月=38400元，小组长800元/人、13人*800元*12个月=124800元。严格执行相关政策，保障村干部工资及时发放，预算编制科学合理，有利于资金的合理安排。</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F33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DC4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325D">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8D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9C488">
            <w:pPr>
              <w:rPr>
                <w:rFonts w:hint="eastAsia" w:ascii="宋体" w:hAnsi="宋体" w:eastAsia="宋体" w:cs="宋体"/>
                <w:i w:val="0"/>
                <w:iCs w:val="0"/>
                <w:color w:val="000000"/>
                <w:sz w:val="18"/>
                <w:szCs w:val="18"/>
                <w:u w:val="none"/>
              </w:rPr>
            </w:pPr>
          </w:p>
        </w:tc>
      </w:tr>
      <w:tr w14:paraId="6575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31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D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E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8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2F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D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D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C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E9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7B9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6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E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B0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B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F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B5AE">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A31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57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A82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4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4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A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72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5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5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8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DDA3">
            <w:pPr>
              <w:rPr>
                <w:rFonts w:hint="eastAsia" w:ascii="黑体" w:hAnsi="黑体" w:eastAsia="黑体" w:cs="黑体"/>
                <w:i/>
                <w:iCs/>
                <w:color w:val="000000"/>
                <w:sz w:val="18"/>
                <w:szCs w:val="18"/>
                <w:u w:val="none"/>
              </w:rPr>
            </w:pPr>
          </w:p>
        </w:tc>
      </w:tr>
      <w:tr w14:paraId="22F8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3DB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3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7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EC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B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B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078D">
            <w:pPr>
              <w:rPr>
                <w:rFonts w:hint="eastAsia" w:ascii="黑体" w:hAnsi="黑体" w:eastAsia="黑体" w:cs="黑体"/>
                <w:i/>
                <w:iCs/>
                <w:color w:val="000000"/>
                <w:sz w:val="18"/>
                <w:szCs w:val="18"/>
                <w:u w:val="none"/>
              </w:rPr>
            </w:pPr>
          </w:p>
        </w:tc>
      </w:tr>
      <w:tr w14:paraId="0C2C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468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B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2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C5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1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7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8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D47E">
            <w:pPr>
              <w:rPr>
                <w:rFonts w:hint="eastAsia" w:ascii="黑体" w:hAnsi="黑体" w:eastAsia="黑体" w:cs="黑体"/>
                <w:i/>
                <w:iCs/>
                <w:color w:val="000000"/>
                <w:sz w:val="18"/>
                <w:szCs w:val="18"/>
                <w:u w:val="none"/>
              </w:rPr>
            </w:pPr>
          </w:p>
        </w:tc>
      </w:tr>
      <w:tr w14:paraId="799A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101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F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EDFA">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AB2D">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5E68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344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C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E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B77F">
            <w:pPr>
              <w:rPr>
                <w:rFonts w:hint="eastAsia" w:ascii="黑体" w:hAnsi="黑体" w:eastAsia="黑体" w:cs="黑体"/>
                <w:i/>
                <w:iCs/>
                <w:color w:val="000000"/>
                <w:sz w:val="18"/>
                <w:szCs w:val="18"/>
                <w:u w:val="none"/>
              </w:rPr>
            </w:pPr>
          </w:p>
        </w:tc>
      </w:tr>
      <w:tr w14:paraId="5DCA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0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3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0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7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6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B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3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3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61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433B">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5B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E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E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村干部人数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F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A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C4A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6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DAF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251B">
            <w:pPr>
              <w:jc w:val="center"/>
              <w:rPr>
                <w:rFonts w:hint="eastAsia" w:ascii="微软雅黑" w:hAnsi="微软雅黑" w:eastAsia="微软雅黑" w:cs="微软雅黑"/>
                <w:i/>
                <w:iCs/>
                <w:color w:val="000000"/>
                <w:sz w:val="16"/>
                <w:szCs w:val="16"/>
                <w:u w:val="none"/>
              </w:rPr>
            </w:pPr>
          </w:p>
        </w:tc>
      </w:tr>
      <w:tr w14:paraId="36E5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5881">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C070">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B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8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3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9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AF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6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3E9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207C">
            <w:pPr>
              <w:jc w:val="center"/>
              <w:rPr>
                <w:rFonts w:hint="eastAsia" w:ascii="微软雅黑" w:hAnsi="微软雅黑" w:eastAsia="微软雅黑" w:cs="微软雅黑"/>
                <w:i/>
                <w:iCs/>
                <w:color w:val="000000"/>
                <w:sz w:val="16"/>
                <w:szCs w:val="16"/>
                <w:u w:val="none"/>
              </w:rPr>
            </w:pPr>
          </w:p>
        </w:tc>
      </w:tr>
      <w:tr w14:paraId="2310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9DAB4">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C9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F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A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更好的统筹各项工作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7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F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3A0D">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DD5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7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763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48CB">
            <w:pPr>
              <w:jc w:val="center"/>
              <w:rPr>
                <w:rFonts w:hint="eastAsia" w:ascii="微软雅黑" w:hAnsi="微软雅黑" w:eastAsia="微软雅黑" w:cs="微软雅黑"/>
                <w:i/>
                <w:iCs/>
                <w:color w:val="000000"/>
                <w:sz w:val="16"/>
                <w:szCs w:val="16"/>
                <w:u w:val="none"/>
              </w:rPr>
            </w:pPr>
          </w:p>
        </w:tc>
      </w:tr>
      <w:tr w14:paraId="18C5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9859">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1DED">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2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保障村干部工资及时发放率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2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9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203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C4C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99BD">
            <w:pPr>
              <w:jc w:val="center"/>
              <w:rPr>
                <w:rFonts w:hint="eastAsia" w:ascii="微软雅黑" w:hAnsi="微软雅黑" w:eastAsia="微软雅黑" w:cs="微软雅黑"/>
                <w:i/>
                <w:iCs/>
                <w:color w:val="000000"/>
                <w:sz w:val="16"/>
                <w:szCs w:val="16"/>
                <w:u w:val="none"/>
              </w:rPr>
            </w:pPr>
          </w:p>
        </w:tc>
      </w:tr>
      <w:tr w14:paraId="6B93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2A07">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2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7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C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更好的为群众服务</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B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2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D427">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878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2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D94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6F4A">
            <w:pPr>
              <w:jc w:val="center"/>
              <w:rPr>
                <w:rFonts w:hint="eastAsia" w:ascii="微软雅黑" w:hAnsi="微软雅黑" w:eastAsia="微软雅黑" w:cs="微软雅黑"/>
                <w:i/>
                <w:iCs/>
                <w:color w:val="000000"/>
                <w:sz w:val="16"/>
                <w:szCs w:val="16"/>
                <w:u w:val="none"/>
              </w:rPr>
            </w:pPr>
          </w:p>
        </w:tc>
      </w:tr>
      <w:tr w14:paraId="6A06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E246">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DF0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7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3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7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D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82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FAC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AB4D">
            <w:pPr>
              <w:jc w:val="center"/>
              <w:rPr>
                <w:rFonts w:hint="eastAsia" w:ascii="微软雅黑" w:hAnsi="微软雅黑" w:eastAsia="微软雅黑" w:cs="微软雅黑"/>
                <w:i/>
                <w:iCs/>
                <w:color w:val="000000"/>
                <w:sz w:val="16"/>
                <w:szCs w:val="16"/>
                <w:u w:val="none"/>
              </w:rPr>
            </w:pPr>
          </w:p>
        </w:tc>
      </w:tr>
      <w:tr w14:paraId="184B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DF7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8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8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E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村干部工资</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C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E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DF2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E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600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2A37">
            <w:pPr>
              <w:jc w:val="center"/>
              <w:rPr>
                <w:rFonts w:hint="eastAsia" w:ascii="微软雅黑" w:hAnsi="微软雅黑" w:eastAsia="微软雅黑" w:cs="微软雅黑"/>
                <w:i/>
                <w:iCs/>
                <w:color w:val="000000"/>
                <w:sz w:val="16"/>
                <w:szCs w:val="16"/>
                <w:u w:val="none"/>
              </w:rPr>
            </w:pPr>
          </w:p>
        </w:tc>
      </w:tr>
      <w:tr w14:paraId="17F4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AFB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9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BC89">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1838">
            <w:pPr>
              <w:rPr>
                <w:rFonts w:hint="eastAsia" w:ascii="宋体" w:hAnsi="宋体" w:eastAsia="宋体" w:cs="宋体"/>
                <w:i w:val="0"/>
                <w:iCs w:val="0"/>
                <w:color w:val="000000"/>
                <w:sz w:val="18"/>
                <w:szCs w:val="18"/>
                <w:u w:val="none"/>
              </w:rPr>
            </w:pPr>
          </w:p>
        </w:tc>
      </w:tr>
      <w:tr w14:paraId="6C69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A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C224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21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E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899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1E3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DB3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C8D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196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DB71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58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80BCFE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4917C01">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CC294D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853FF60">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4BAA39E">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51749E2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40FA3E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6D15D5D">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2F5B18D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4A2607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5AFEDDE">
            <w:pPr>
              <w:rPr>
                <w:rFonts w:hint="eastAsia" w:ascii="宋体" w:hAnsi="宋体" w:eastAsia="宋体" w:cs="宋体"/>
                <w:i w:val="0"/>
                <w:iCs w:val="0"/>
                <w:color w:val="000000"/>
                <w:sz w:val="18"/>
                <w:szCs w:val="18"/>
                <w:u w:val="none"/>
              </w:rPr>
            </w:pPr>
          </w:p>
        </w:tc>
      </w:tr>
      <w:tr w14:paraId="6179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EDAD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64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A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4E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51322324T000010389093-黑虎镇村干部体检费</w:t>
            </w:r>
          </w:p>
        </w:tc>
      </w:tr>
      <w:tr w14:paraId="33CB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4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D4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9E7BD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0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82E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6D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A7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08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3B0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0D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98CB">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10D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32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黑虎镇村干部体检费，其中男性400元/人、15*400=6000元，女性500元/人、2*500=1000元，合计7000元。让村干部定期体检，有个好身体，更好的为群众办实事，谋发展，让群众的生活更加美好。</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BDA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097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2002">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4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957B83">
            <w:pPr>
              <w:rPr>
                <w:rFonts w:hint="eastAsia" w:ascii="宋体" w:hAnsi="宋体" w:eastAsia="宋体" w:cs="宋体"/>
                <w:i w:val="0"/>
                <w:iCs w:val="0"/>
                <w:color w:val="000000"/>
                <w:sz w:val="18"/>
                <w:szCs w:val="18"/>
                <w:u w:val="none"/>
              </w:rPr>
            </w:pPr>
          </w:p>
        </w:tc>
      </w:tr>
      <w:tr w14:paraId="216E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D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1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5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E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8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D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6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C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68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75C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5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1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5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34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A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D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25FB">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814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C1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199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F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4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5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311D">
            <w:pPr>
              <w:rPr>
                <w:rFonts w:hint="eastAsia" w:ascii="黑体" w:hAnsi="黑体" w:eastAsia="黑体" w:cs="黑体"/>
                <w:i/>
                <w:iCs/>
                <w:color w:val="000000"/>
                <w:sz w:val="18"/>
                <w:szCs w:val="18"/>
                <w:u w:val="none"/>
              </w:rPr>
            </w:pPr>
          </w:p>
        </w:tc>
      </w:tr>
      <w:tr w14:paraId="3758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7AD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F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4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B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ED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6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4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9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7987">
            <w:pPr>
              <w:rPr>
                <w:rFonts w:hint="eastAsia" w:ascii="黑体" w:hAnsi="黑体" w:eastAsia="黑体" w:cs="黑体"/>
                <w:i/>
                <w:iCs/>
                <w:color w:val="000000"/>
                <w:sz w:val="18"/>
                <w:szCs w:val="18"/>
                <w:u w:val="none"/>
              </w:rPr>
            </w:pPr>
          </w:p>
        </w:tc>
      </w:tr>
      <w:tr w14:paraId="391B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B01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6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2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A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6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A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0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C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F0F3">
            <w:pPr>
              <w:rPr>
                <w:rFonts w:hint="eastAsia" w:ascii="黑体" w:hAnsi="黑体" w:eastAsia="黑体" w:cs="黑体"/>
                <w:i/>
                <w:iCs/>
                <w:color w:val="000000"/>
                <w:sz w:val="18"/>
                <w:szCs w:val="18"/>
                <w:u w:val="none"/>
              </w:rPr>
            </w:pPr>
          </w:p>
        </w:tc>
      </w:tr>
      <w:tr w14:paraId="7963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3D4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9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8BB0">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76FA">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A6282">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044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6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2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A93E">
            <w:pPr>
              <w:rPr>
                <w:rFonts w:hint="eastAsia" w:ascii="黑体" w:hAnsi="黑体" w:eastAsia="黑体" w:cs="黑体"/>
                <w:i/>
                <w:iCs/>
                <w:color w:val="000000"/>
                <w:sz w:val="18"/>
                <w:szCs w:val="18"/>
                <w:u w:val="none"/>
              </w:rPr>
            </w:pPr>
          </w:p>
        </w:tc>
      </w:tr>
      <w:tr w14:paraId="306B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78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4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E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8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7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5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5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B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C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CA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83E7">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9E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8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2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村干部体检人数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A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F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9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BBE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E40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6732">
            <w:pPr>
              <w:jc w:val="center"/>
              <w:rPr>
                <w:rFonts w:hint="eastAsia" w:ascii="微软雅黑" w:hAnsi="微软雅黑" w:eastAsia="微软雅黑" w:cs="微软雅黑"/>
                <w:i/>
                <w:iCs/>
                <w:color w:val="000000"/>
                <w:sz w:val="16"/>
                <w:szCs w:val="16"/>
                <w:u w:val="none"/>
              </w:rPr>
            </w:pPr>
          </w:p>
        </w:tc>
      </w:tr>
      <w:tr w14:paraId="5D08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87DA">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B23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3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9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村干部体检完成率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B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F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0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45D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C9F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15C6">
            <w:pPr>
              <w:jc w:val="center"/>
              <w:rPr>
                <w:rFonts w:hint="eastAsia" w:ascii="微软雅黑" w:hAnsi="微软雅黑" w:eastAsia="微软雅黑" w:cs="微软雅黑"/>
                <w:i/>
                <w:iCs/>
                <w:color w:val="000000"/>
                <w:sz w:val="16"/>
                <w:szCs w:val="16"/>
                <w:u w:val="none"/>
              </w:rPr>
            </w:pPr>
          </w:p>
        </w:tc>
      </w:tr>
      <w:tr w14:paraId="704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FC11">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DD35">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1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D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2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8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27E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16F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35FF">
            <w:pPr>
              <w:jc w:val="center"/>
              <w:rPr>
                <w:rFonts w:hint="eastAsia" w:ascii="微软雅黑" w:hAnsi="微软雅黑" w:eastAsia="微软雅黑" w:cs="微软雅黑"/>
                <w:i/>
                <w:iCs/>
                <w:color w:val="000000"/>
                <w:sz w:val="16"/>
                <w:szCs w:val="16"/>
                <w:u w:val="none"/>
              </w:rPr>
            </w:pPr>
          </w:p>
        </w:tc>
      </w:tr>
      <w:tr w14:paraId="0FBF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4CA7">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B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2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更好的为群众服务</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E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0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133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E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16D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C9A8">
            <w:pPr>
              <w:jc w:val="center"/>
              <w:rPr>
                <w:rFonts w:hint="eastAsia" w:ascii="微软雅黑" w:hAnsi="微软雅黑" w:eastAsia="微软雅黑" w:cs="微软雅黑"/>
                <w:i/>
                <w:iCs/>
                <w:color w:val="000000"/>
                <w:sz w:val="16"/>
                <w:szCs w:val="16"/>
                <w:u w:val="none"/>
              </w:rPr>
            </w:pPr>
          </w:p>
        </w:tc>
      </w:tr>
      <w:tr w14:paraId="3EFE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916F">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69B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D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F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有个好身体，更好的为群众办实事</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9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3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D14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A0A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F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DC1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D6E4">
            <w:pPr>
              <w:jc w:val="center"/>
              <w:rPr>
                <w:rFonts w:hint="eastAsia" w:ascii="微软雅黑" w:hAnsi="微软雅黑" w:eastAsia="微软雅黑" w:cs="微软雅黑"/>
                <w:i/>
                <w:iCs/>
                <w:color w:val="000000"/>
                <w:sz w:val="16"/>
                <w:szCs w:val="16"/>
                <w:u w:val="none"/>
              </w:rPr>
            </w:pPr>
          </w:p>
        </w:tc>
      </w:tr>
      <w:tr w14:paraId="53A9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281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5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D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2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3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4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CBD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A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D97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883E">
            <w:pPr>
              <w:jc w:val="center"/>
              <w:rPr>
                <w:rFonts w:hint="eastAsia" w:ascii="微软雅黑" w:hAnsi="微软雅黑" w:eastAsia="微软雅黑" w:cs="微软雅黑"/>
                <w:i/>
                <w:iCs/>
                <w:color w:val="000000"/>
                <w:sz w:val="16"/>
                <w:szCs w:val="16"/>
                <w:u w:val="none"/>
              </w:rPr>
            </w:pPr>
          </w:p>
        </w:tc>
      </w:tr>
      <w:tr w14:paraId="6AA1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42A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6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1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1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村干部体检费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D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8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6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C4B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8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8B3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7B69">
            <w:pPr>
              <w:jc w:val="center"/>
              <w:rPr>
                <w:rFonts w:hint="eastAsia" w:ascii="微软雅黑" w:hAnsi="微软雅黑" w:eastAsia="微软雅黑" w:cs="微软雅黑"/>
                <w:i/>
                <w:iCs/>
                <w:color w:val="000000"/>
                <w:sz w:val="16"/>
                <w:szCs w:val="16"/>
                <w:u w:val="none"/>
              </w:rPr>
            </w:pPr>
          </w:p>
        </w:tc>
      </w:tr>
      <w:tr w14:paraId="6F59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0C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2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D137">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E7AF">
            <w:pPr>
              <w:rPr>
                <w:rFonts w:hint="eastAsia" w:ascii="宋体" w:hAnsi="宋体" w:eastAsia="宋体" w:cs="宋体"/>
                <w:i w:val="0"/>
                <w:iCs w:val="0"/>
                <w:color w:val="000000"/>
                <w:sz w:val="18"/>
                <w:szCs w:val="18"/>
                <w:u w:val="none"/>
              </w:rPr>
            </w:pPr>
          </w:p>
        </w:tc>
      </w:tr>
      <w:tr w14:paraId="4D3D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8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9608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A2B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3F6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6FE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1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0CE8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C4C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F05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E36F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8FD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5917E0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C33577B">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F9B0B6E">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D66281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91EA505">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799F8A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5934B40">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C5E5AB9">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CD052A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A905412">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0DB2B80">
            <w:pPr>
              <w:rPr>
                <w:rFonts w:hint="eastAsia" w:ascii="宋体" w:hAnsi="宋体" w:eastAsia="宋体" w:cs="宋体"/>
                <w:i w:val="0"/>
                <w:iCs w:val="0"/>
                <w:color w:val="000000"/>
                <w:sz w:val="18"/>
                <w:szCs w:val="18"/>
                <w:u w:val="none"/>
              </w:rPr>
            </w:pPr>
          </w:p>
        </w:tc>
      </w:tr>
      <w:tr w14:paraId="583F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F622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22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C9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8E33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51322324T000010389467-黑虎镇基层组织活动和公共服务运行补助经费-维护（护）费）</w:t>
            </w:r>
          </w:p>
        </w:tc>
      </w:tr>
      <w:tr w14:paraId="262C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5F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12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3899A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55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2249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075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3B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81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00CB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DF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84B4">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F75E">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D26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基层组织活动和公共服务运行补助经费-维护（护）费）10000元/村、5个村*10000元=50000元。为了大力推进农村公共服务保障能力建设，提升农村公共服务和社会管理水平，促进农村繁荣稳定和长治久安，着力解决村内最急需的问题。</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44B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D4E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37D2">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3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BEDF32">
            <w:pPr>
              <w:rPr>
                <w:rFonts w:hint="eastAsia" w:ascii="宋体" w:hAnsi="宋体" w:eastAsia="宋体" w:cs="宋体"/>
                <w:i w:val="0"/>
                <w:iCs w:val="0"/>
                <w:color w:val="000000"/>
                <w:sz w:val="18"/>
                <w:szCs w:val="18"/>
                <w:u w:val="none"/>
              </w:rPr>
            </w:pPr>
          </w:p>
        </w:tc>
      </w:tr>
      <w:tr w14:paraId="78DC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0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4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7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13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5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9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4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CC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01E5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9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0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9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BA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E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A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F6B">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E6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51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5A1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8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B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2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B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5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F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0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AB96">
            <w:pPr>
              <w:rPr>
                <w:rFonts w:hint="eastAsia" w:ascii="黑体" w:hAnsi="黑体" w:eastAsia="黑体" w:cs="黑体"/>
                <w:i/>
                <w:iCs/>
                <w:color w:val="000000"/>
                <w:sz w:val="18"/>
                <w:szCs w:val="18"/>
                <w:u w:val="none"/>
              </w:rPr>
            </w:pPr>
          </w:p>
        </w:tc>
      </w:tr>
      <w:tr w14:paraId="4A37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E4C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2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6B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C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9D43">
            <w:pPr>
              <w:rPr>
                <w:rFonts w:hint="eastAsia" w:ascii="黑体" w:hAnsi="黑体" w:eastAsia="黑体" w:cs="黑体"/>
                <w:i/>
                <w:iCs/>
                <w:color w:val="000000"/>
                <w:sz w:val="18"/>
                <w:szCs w:val="18"/>
                <w:u w:val="none"/>
              </w:rPr>
            </w:pPr>
          </w:p>
        </w:tc>
      </w:tr>
      <w:tr w14:paraId="76A3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EF3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6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9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B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3E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9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1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726B">
            <w:pPr>
              <w:rPr>
                <w:rFonts w:hint="eastAsia" w:ascii="黑体" w:hAnsi="黑体" w:eastAsia="黑体" w:cs="黑体"/>
                <w:i/>
                <w:iCs/>
                <w:color w:val="000000"/>
                <w:sz w:val="18"/>
                <w:szCs w:val="18"/>
                <w:u w:val="none"/>
              </w:rPr>
            </w:pPr>
          </w:p>
        </w:tc>
      </w:tr>
      <w:tr w14:paraId="40B8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FAA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6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A3AD">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DD84">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46EF2">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122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C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2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BAA0">
            <w:pPr>
              <w:rPr>
                <w:rFonts w:hint="eastAsia" w:ascii="黑体" w:hAnsi="黑体" w:eastAsia="黑体" w:cs="黑体"/>
                <w:i/>
                <w:iCs/>
                <w:color w:val="000000"/>
                <w:sz w:val="18"/>
                <w:szCs w:val="18"/>
                <w:u w:val="none"/>
              </w:rPr>
            </w:pPr>
          </w:p>
        </w:tc>
      </w:tr>
      <w:tr w14:paraId="1765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62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4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9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6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F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C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B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4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A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E9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F473">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0D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A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C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黑虎镇各村</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E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A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878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E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2D8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3E59">
            <w:pPr>
              <w:jc w:val="center"/>
              <w:rPr>
                <w:rFonts w:hint="eastAsia" w:ascii="微软雅黑" w:hAnsi="微软雅黑" w:eastAsia="微软雅黑" w:cs="微软雅黑"/>
                <w:i/>
                <w:iCs/>
                <w:color w:val="000000"/>
                <w:sz w:val="16"/>
                <w:szCs w:val="16"/>
                <w:u w:val="none"/>
              </w:rPr>
            </w:pPr>
          </w:p>
        </w:tc>
      </w:tr>
      <w:tr w14:paraId="2103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274A">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CED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1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1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各村基础设施维护率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0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4F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4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EE9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E597">
            <w:pPr>
              <w:jc w:val="center"/>
              <w:rPr>
                <w:rFonts w:hint="eastAsia" w:ascii="微软雅黑" w:hAnsi="微软雅黑" w:eastAsia="微软雅黑" w:cs="微软雅黑"/>
                <w:i/>
                <w:iCs/>
                <w:color w:val="000000"/>
                <w:sz w:val="16"/>
                <w:szCs w:val="16"/>
                <w:u w:val="none"/>
              </w:rPr>
            </w:pPr>
          </w:p>
        </w:tc>
      </w:tr>
      <w:tr w14:paraId="0A14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9F1F">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E6AE">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7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D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4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2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9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096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0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54B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698E">
            <w:pPr>
              <w:jc w:val="center"/>
              <w:rPr>
                <w:rFonts w:hint="eastAsia" w:ascii="微软雅黑" w:hAnsi="微软雅黑" w:eastAsia="微软雅黑" w:cs="微软雅黑"/>
                <w:i/>
                <w:iCs/>
                <w:color w:val="000000"/>
                <w:sz w:val="16"/>
                <w:szCs w:val="16"/>
                <w:u w:val="none"/>
              </w:rPr>
            </w:pPr>
          </w:p>
        </w:tc>
      </w:tr>
      <w:tr w14:paraId="648E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2926">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40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5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提高群众生活水平</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C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1224">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747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0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7C1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C96C">
            <w:pPr>
              <w:jc w:val="center"/>
              <w:rPr>
                <w:rFonts w:hint="eastAsia" w:ascii="微软雅黑" w:hAnsi="微软雅黑" w:eastAsia="微软雅黑" w:cs="微软雅黑"/>
                <w:i/>
                <w:iCs/>
                <w:color w:val="000000"/>
                <w:sz w:val="16"/>
                <w:szCs w:val="16"/>
                <w:u w:val="none"/>
              </w:rPr>
            </w:pPr>
          </w:p>
        </w:tc>
      </w:tr>
      <w:tr w14:paraId="732C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12CB">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D9DB">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F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促进农村繁荣稳定</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7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FBED">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A23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6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B80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8EB7">
            <w:pPr>
              <w:jc w:val="center"/>
              <w:rPr>
                <w:rFonts w:hint="eastAsia" w:ascii="微软雅黑" w:hAnsi="微软雅黑" w:eastAsia="微软雅黑" w:cs="微软雅黑"/>
                <w:i/>
                <w:iCs/>
                <w:color w:val="000000"/>
                <w:sz w:val="16"/>
                <w:szCs w:val="16"/>
                <w:u w:val="none"/>
              </w:rPr>
            </w:pPr>
          </w:p>
        </w:tc>
      </w:tr>
      <w:tr w14:paraId="0F7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51B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3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7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8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8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6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FA7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7BD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2DCC">
            <w:pPr>
              <w:jc w:val="center"/>
              <w:rPr>
                <w:rFonts w:hint="eastAsia" w:ascii="微软雅黑" w:hAnsi="微软雅黑" w:eastAsia="微软雅黑" w:cs="微软雅黑"/>
                <w:i/>
                <w:iCs/>
                <w:color w:val="000000"/>
                <w:sz w:val="16"/>
                <w:szCs w:val="16"/>
                <w:u w:val="none"/>
              </w:rPr>
            </w:pPr>
          </w:p>
        </w:tc>
      </w:tr>
      <w:tr w14:paraId="3DFB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072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3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6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B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基层组织活动和公共服务运行补助经费-维护（护）费）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F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7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8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818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EE1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93E4">
            <w:pPr>
              <w:jc w:val="center"/>
              <w:rPr>
                <w:rFonts w:hint="eastAsia" w:ascii="微软雅黑" w:hAnsi="微软雅黑" w:eastAsia="微软雅黑" w:cs="微软雅黑"/>
                <w:i/>
                <w:iCs/>
                <w:color w:val="000000"/>
                <w:sz w:val="16"/>
                <w:szCs w:val="16"/>
                <w:u w:val="none"/>
              </w:rPr>
            </w:pPr>
          </w:p>
        </w:tc>
      </w:tr>
      <w:tr w14:paraId="0A70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4F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1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7FC1">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20A3">
            <w:pPr>
              <w:rPr>
                <w:rFonts w:hint="eastAsia" w:ascii="宋体" w:hAnsi="宋体" w:eastAsia="宋体" w:cs="宋体"/>
                <w:i w:val="0"/>
                <w:iCs w:val="0"/>
                <w:color w:val="000000"/>
                <w:sz w:val="18"/>
                <w:szCs w:val="18"/>
                <w:u w:val="none"/>
              </w:rPr>
            </w:pPr>
          </w:p>
        </w:tc>
      </w:tr>
      <w:tr w14:paraId="7268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4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977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EB3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8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A1F2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CF6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B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AE8A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A47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F74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2F6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B0B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873C82A">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91A2C2C">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4C6A96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06EA4F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06E6337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0FDF56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66D0B6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E233ECE">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6C5B72CA">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D39D88A">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7DCE8109">
            <w:pPr>
              <w:rPr>
                <w:rFonts w:hint="eastAsia" w:ascii="宋体" w:hAnsi="宋体" w:eastAsia="宋体" w:cs="宋体"/>
                <w:i w:val="0"/>
                <w:iCs w:val="0"/>
                <w:color w:val="000000"/>
                <w:sz w:val="18"/>
                <w:szCs w:val="18"/>
                <w:u w:val="none"/>
              </w:rPr>
            </w:pPr>
          </w:p>
        </w:tc>
      </w:tr>
      <w:tr w14:paraId="7B95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3AD8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9D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3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BB5E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51322324T000010389629-黑虎镇基层组织活动和公共服务运行补助经费-办公费</w:t>
            </w:r>
          </w:p>
        </w:tc>
      </w:tr>
      <w:tr w14:paraId="2EA5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77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6B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BC93D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91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F49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0F4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8A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3C2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C6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BB40">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2C07C">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C6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黑虎镇基层组织活动和公共服务运行补助经费-办公费主要主要维持村级组织正常运转所需的办公用品、报刊费等各类支出，完善乡村治理体系，推进乡村组织振兴，提高服务群众的能力。</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753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804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41E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15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2C74B">
            <w:pPr>
              <w:rPr>
                <w:rFonts w:hint="eastAsia" w:ascii="宋体" w:hAnsi="宋体" w:eastAsia="宋体" w:cs="宋体"/>
                <w:i w:val="0"/>
                <w:iCs w:val="0"/>
                <w:color w:val="000000"/>
                <w:sz w:val="18"/>
                <w:szCs w:val="18"/>
                <w:u w:val="none"/>
              </w:rPr>
            </w:pPr>
          </w:p>
        </w:tc>
      </w:tr>
      <w:tr w14:paraId="3816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1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8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7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1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9B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7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4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7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C1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B29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6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5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1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00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4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A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C937">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198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B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874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E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3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B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45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3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1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3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33FB">
            <w:pPr>
              <w:rPr>
                <w:rFonts w:hint="eastAsia" w:ascii="黑体" w:hAnsi="黑体" w:eastAsia="黑体" w:cs="黑体"/>
                <w:i/>
                <w:iCs/>
                <w:color w:val="000000"/>
                <w:sz w:val="18"/>
                <w:szCs w:val="18"/>
                <w:u w:val="none"/>
              </w:rPr>
            </w:pPr>
          </w:p>
        </w:tc>
      </w:tr>
      <w:tr w14:paraId="7B5D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FFC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8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E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8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E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7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4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6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C2EC">
            <w:pPr>
              <w:rPr>
                <w:rFonts w:hint="eastAsia" w:ascii="黑体" w:hAnsi="黑体" w:eastAsia="黑体" w:cs="黑体"/>
                <w:i/>
                <w:iCs/>
                <w:color w:val="000000"/>
                <w:sz w:val="18"/>
                <w:szCs w:val="18"/>
                <w:u w:val="none"/>
              </w:rPr>
            </w:pPr>
          </w:p>
        </w:tc>
      </w:tr>
      <w:tr w14:paraId="4ABC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EA6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D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C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12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5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8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D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C0BE">
            <w:pPr>
              <w:rPr>
                <w:rFonts w:hint="eastAsia" w:ascii="黑体" w:hAnsi="黑体" w:eastAsia="黑体" w:cs="黑体"/>
                <w:i/>
                <w:iCs/>
                <w:color w:val="000000"/>
                <w:sz w:val="18"/>
                <w:szCs w:val="18"/>
                <w:u w:val="none"/>
              </w:rPr>
            </w:pPr>
          </w:p>
        </w:tc>
      </w:tr>
      <w:tr w14:paraId="2CB9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17A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752B">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2469">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7B040">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AAE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9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3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356A">
            <w:pPr>
              <w:rPr>
                <w:rFonts w:hint="eastAsia" w:ascii="黑体" w:hAnsi="黑体" w:eastAsia="黑体" w:cs="黑体"/>
                <w:i/>
                <w:iCs/>
                <w:color w:val="000000"/>
                <w:sz w:val="18"/>
                <w:szCs w:val="18"/>
                <w:u w:val="none"/>
              </w:rPr>
            </w:pPr>
          </w:p>
        </w:tc>
      </w:tr>
      <w:tr w14:paraId="22C5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9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A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5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A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E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9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9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98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9923">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C1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9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6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黑虎镇各村</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D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E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8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4C2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D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E59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A9C2">
            <w:pPr>
              <w:jc w:val="center"/>
              <w:rPr>
                <w:rFonts w:hint="eastAsia" w:ascii="微软雅黑" w:hAnsi="微软雅黑" w:eastAsia="微软雅黑" w:cs="微软雅黑"/>
                <w:i/>
                <w:iCs/>
                <w:color w:val="000000"/>
                <w:sz w:val="16"/>
                <w:szCs w:val="16"/>
                <w:u w:val="none"/>
              </w:rPr>
            </w:pPr>
          </w:p>
        </w:tc>
      </w:tr>
      <w:tr w14:paraId="453C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0A17">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F2DE">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C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保障各村正常运转率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C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2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D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250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6CB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98D7">
            <w:pPr>
              <w:jc w:val="center"/>
              <w:rPr>
                <w:rFonts w:hint="eastAsia" w:ascii="微软雅黑" w:hAnsi="微软雅黑" w:eastAsia="微软雅黑" w:cs="微软雅黑"/>
                <w:i/>
                <w:iCs/>
                <w:color w:val="000000"/>
                <w:sz w:val="16"/>
                <w:szCs w:val="16"/>
                <w:u w:val="none"/>
              </w:rPr>
            </w:pPr>
          </w:p>
        </w:tc>
      </w:tr>
      <w:tr w14:paraId="676A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9790">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0D1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B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F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1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092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D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8F0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1C41">
            <w:pPr>
              <w:jc w:val="center"/>
              <w:rPr>
                <w:rFonts w:hint="eastAsia" w:ascii="微软雅黑" w:hAnsi="微软雅黑" w:eastAsia="微软雅黑" w:cs="微软雅黑"/>
                <w:i/>
                <w:iCs/>
                <w:color w:val="000000"/>
                <w:sz w:val="16"/>
                <w:szCs w:val="16"/>
                <w:u w:val="none"/>
              </w:rPr>
            </w:pPr>
          </w:p>
        </w:tc>
      </w:tr>
      <w:tr w14:paraId="4886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253E">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57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A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完善乡村治理体系</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7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7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C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DD9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4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287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F836">
            <w:pPr>
              <w:jc w:val="center"/>
              <w:rPr>
                <w:rFonts w:hint="eastAsia" w:ascii="微软雅黑" w:hAnsi="微软雅黑" w:eastAsia="微软雅黑" w:cs="微软雅黑"/>
                <w:i/>
                <w:iCs/>
                <w:color w:val="000000"/>
                <w:sz w:val="16"/>
                <w:szCs w:val="16"/>
                <w:u w:val="none"/>
              </w:rPr>
            </w:pPr>
          </w:p>
        </w:tc>
      </w:tr>
      <w:tr w14:paraId="3240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B4D4">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3C1A">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4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3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推进乡村组织振兴</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2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4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E4B2">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3CA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7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7B0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1C90">
            <w:pPr>
              <w:jc w:val="center"/>
              <w:rPr>
                <w:rFonts w:hint="eastAsia" w:ascii="微软雅黑" w:hAnsi="微软雅黑" w:eastAsia="微软雅黑" w:cs="微软雅黑"/>
                <w:i/>
                <w:iCs/>
                <w:color w:val="000000"/>
                <w:sz w:val="16"/>
                <w:szCs w:val="16"/>
                <w:u w:val="none"/>
              </w:rPr>
            </w:pPr>
          </w:p>
        </w:tc>
      </w:tr>
      <w:tr w14:paraId="0646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172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2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6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7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5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7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3D6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2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012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B52">
            <w:pPr>
              <w:jc w:val="center"/>
              <w:rPr>
                <w:rFonts w:hint="eastAsia" w:ascii="微软雅黑" w:hAnsi="微软雅黑" w:eastAsia="微软雅黑" w:cs="微软雅黑"/>
                <w:i/>
                <w:iCs/>
                <w:color w:val="000000"/>
                <w:sz w:val="16"/>
                <w:szCs w:val="16"/>
                <w:u w:val="none"/>
              </w:rPr>
            </w:pPr>
          </w:p>
        </w:tc>
      </w:tr>
      <w:tr w14:paraId="5DD9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C98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9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9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E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基层组织活动和公共服务运行补助经费-办公费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C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D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D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F59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E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79F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1B56">
            <w:pPr>
              <w:jc w:val="center"/>
              <w:rPr>
                <w:rFonts w:hint="eastAsia" w:ascii="微软雅黑" w:hAnsi="微软雅黑" w:eastAsia="微软雅黑" w:cs="微软雅黑"/>
                <w:i/>
                <w:iCs/>
                <w:color w:val="000000"/>
                <w:sz w:val="16"/>
                <w:szCs w:val="16"/>
                <w:u w:val="none"/>
              </w:rPr>
            </w:pPr>
          </w:p>
        </w:tc>
      </w:tr>
      <w:tr w14:paraId="7B59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6AC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4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73CD">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3219">
            <w:pPr>
              <w:rPr>
                <w:rFonts w:hint="eastAsia" w:ascii="宋体" w:hAnsi="宋体" w:eastAsia="宋体" w:cs="宋体"/>
                <w:i w:val="0"/>
                <w:iCs w:val="0"/>
                <w:color w:val="000000"/>
                <w:sz w:val="18"/>
                <w:szCs w:val="18"/>
                <w:u w:val="none"/>
              </w:rPr>
            </w:pPr>
          </w:p>
        </w:tc>
      </w:tr>
      <w:tr w14:paraId="6EC2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F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3F04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888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0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115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08F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7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3DC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BE9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EA9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0D42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66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B29A1BD">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099E29D">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7D35A7E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8655C3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11F528DA">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668B6F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939634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668485F">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3CDD6E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346950B">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6CAA05A">
            <w:pPr>
              <w:rPr>
                <w:rFonts w:hint="eastAsia" w:ascii="宋体" w:hAnsi="宋体" w:eastAsia="宋体" w:cs="宋体"/>
                <w:i w:val="0"/>
                <w:iCs w:val="0"/>
                <w:color w:val="000000"/>
                <w:sz w:val="18"/>
                <w:szCs w:val="18"/>
                <w:u w:val="none"/>
              </w:rPr>
            </w:pPr>
          </w:p>
        </w:tc>
      </w:tr>
      <w:tr w14:paraId="5778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D793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82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38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597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51322324T000010455392-维稳、扫黑除恶工作经费</w:t>
            </w:r>
          </w:p>
        </w:tc>
      </w:tr>
      <w:tr w14:paraId="693F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D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A2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197C0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C0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5DD7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8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C79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14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172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9B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AE8F">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2D15">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513CF">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640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D6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AAE1">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4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F29DC8">
            <w:pPr>
              <w:rPr>
                <w:rFonts w:hint="eastAsia" w:ascii="宋体" w:hAnsi="宋体" w:eastAsia="宋体" w:cs="宋体"/>
                <w:i w:val="0"/>
                <w:iCs w:val="0"/>
                <w:color w:val="000000"/>
                <w:sz w:val="18"/>
                <w:szCs w:val="18"/>
                <w:u w:val="none"/>
              </w:rPr>
            </w:pPr>
          </w:p>
        </w:tc>
      </w:tr>
      <w:tr w14:paraId="1D96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4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5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58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4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0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7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32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D18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8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1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8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44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C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A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1733">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124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DF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8F3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7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A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4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3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4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1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5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E437">
            <w:pPr>
              <w:rPr>
                <w:rFonts w:hint="eastAsia" w:ascii="黑体" w:hAnsi="黑体" w:eastAsia="黑体" w:cs="黑体"/>
                <w:i/>
                <w:iCs/>
                <w:color w:val="000000"/>
                <w:sz w:val="18"/>
                <w:szCs w:val="18"/>
                <w:u w:val="none"/>
              </w:rPr>
            </w:pPr>
          </w:p>
        </w:tc>
      </w:tr>
      <w:tr w14:paraId="523B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B71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D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7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0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E4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4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B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D046">
            <w:pPr>
              <w:rPr>
                <w:rFonts w:hint="eastAsia" w:ascii="黑体" w:hAnsi="黑体" w:eastAsia="黑体" w:cs="黑体"/>
                <w:i/>
                <w:iCs/>
                <w:color w:val="000000"/>
                <w:sz w:val="18"/>
                <w:szCs w:val="18"/>
                <w:u w:val="none"/>
              </w:rPr>
            </w:pPr>
          </w:p>
        </w:tc>
      </w:tr>
      <w:tr w14:paraId="7F92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AB6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5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D3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A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4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F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9876">
            <w:pPr>
              <w:rPr>
                <w:rFonts w:hint="eastAsia" w:ascii="黑体" w:hAnsi="黑体" w:eastAsia="黑体" w:cs="黑体"/>
                <w:i/>
                <w:iCs/>
                <w:color w:val="000000"/>
                <w:sz w:val="18"/>
                <w:szCs w:val="18"/>
                <w:u w:val="none"/>
              </w:rPr>
            </w:pPr>
          </w:p>
        </w:tc>
      </w:tr>
      <w:tr w14:paraId="4252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09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74CE">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02D8">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04A96">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7B2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6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6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83D6">
            <w:pPr>
              <w:rPr>
                <w:rFonts w:hint="eastAsia" w:ascii="黑体" w:hAnsi="黑体" w:eastAsia="黑体" w:cs="黑体"/>
                <w:i/>
                <w:iCs/>
                <w:color w:val="000000"/>
                <w:sz w:val="18"/>
                <w:szCs w:val="18"/>
                <w:u w:val="none"/>
              </w:rPr>
            </w:pPr>
          </w:p>
        </w:tc>
      </w:tr>
      <w:tr w14:paraId="4C12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6E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1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5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1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B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4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A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E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2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6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A0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E8D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B54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F917">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755F">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9008">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9EE2">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A404">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79D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88A0">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8E4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0058">
            <w:pPr>
              <w:jc w:val="center"/>
              <w:rPr>
                <w:rFonts w:hint="eastAsia" w:ascii="微软雅黑" w:hAnsi="微软雅黑" w:eastAsia="微软雅黑" w:cs="微软雅黑"/>
                <w:i/>
                <w:iCs/>
                <w:color w:val="000000"/>
                <w:sz w:val="16"/>
                <w:szCs w:val="16"/>
                <w:u w:val="none"/>
              </w:rPr>
            </w:pPr>
          </w:p>
        </w:tc>
      </w:tr>
      <w:tr w14:paraId="7C3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E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1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0AF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D0F9">
            <w:pPr>
              <w:rPr>
                <w:rFonts w:hint="eastAsia" w:ascii="宋体" w:hAnsi="宋体" w:eastAsia="宋体" w:cs="宋体"/>
                <w:i w:val="0"/>
                <w:iCs w:val="0"/>
                <w:color w:val="000000"/>
                <w:sz w:val="18"/>
                <w:szCs w:val="18"/>
                <w:u w:val="none"/>
              </w:rPr>
            </w:pPr>
          </w:p>
        </w:tc>
      </w:tr>
      <w:tr w14:paraId="3990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F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EF89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2D8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D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44F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A99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7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2AA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126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008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DC5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60E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040B6188">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AA7D717">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B7AA7C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0CE40B0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33298C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A09791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714CB7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886F984">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B7D0B39">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F85B737">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1945CBC">
            <w:pPr>
              <w:rPr>
                <w:rFonts w:hint="eastAsia" w:ascii="宋体" w:hAnsi="宋体" w:eastAsia="宋体" w:cs="宋体"/>
                <w:i w:val="0"/>
                <w:iCs w:val="0"/>
                <w:color w:val="000000"/>
                <w:sz w:val="18"/>
                <w:szCs w:val="18"/>
                <w:u w:val="none"/>
              </w:rPr>
            </w:pPr>
          </w:p>
        </w:tc>
      </w:tr>
      <w:tr w14:paraId="6736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216D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EF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3A3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2C7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51322324T000011304989-茂县黑虎镇小河坝村文化名村奖补资金项目</w:t>
            </w:r>
          </w:p>
        </w:tc>
      </w:tr>
      <w:tr w14:paraId="5D78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A56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41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598272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67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7430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0D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13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B4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EAA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DC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51A8">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61E5">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DF0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黑虎镇小河坝村文化名村奖补资金建设项目，一方面加强了村内基础设施建设，方便了群众的生产、生活，带动了全村的经济发展；另一方面保障了村民安全，为巩固和拓展脱贫攻坚成果及有效衔接乡村振兴奠定基础。</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D64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4CE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660F">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E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227EBD">
            <w:pPr>
              <w:rPr>
                <w:rFonts w:hint="eastAsia" w:ascii="宋体" w:hAnsi="宋体" w:eastAsia="宋体" w:cs="宋体"/>
                <w:i w:val="0"/>
                <w:iCs w:val="0"/>
                <w:color w:val="000000"/>
                <w:sz w:val="18"/>
                <w:szCs w:val="18"/>
                <w:u w:val="none"/>
              </w:rPr>
            </w:pPr>
          </w:p>
        </w:tc>
      </w:tr>
      <w:tr w14:paraId="493D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2D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B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E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B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87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F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9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E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9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0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D3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B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A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5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A9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2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C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4B4">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6CF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8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3DB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A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5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E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D0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6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1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A066">
            <w:pPr>
              <w:rPr>
                <w:rFonts w:hint="eastAsia" w:ascii="黑体" w:hAnsi="黑体" w:eastAsia="黑体" w:cs="黑体"/>
                <w:i/>
                <w:iCs/>
                <w:color w:val="000000"/>
                <w:sz w:val="18"/>
                <w:szCs w:val="18"/>
                <w:u w:val="none"/>
              </w:rPr>
            </w:pPr>
          </w:p>
        </w:tc>
      </w:tr>
      <w:tr w14:paraId="0243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417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A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77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9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E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A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872D">
            <w:pPr>
              <w:rPr>
                <w:rFonts w:hint="eastAsia" w:ascii="黑体" w:hAnsi="黑体" w:eastAsia="黑体" w:cs="黑体"/>
                <w:i/>
                <w:iCs/>
                <w:color w:val="000000"/>
                <w:sz w:val="18"/>
                <w:szCs w:val="18"/>
                <w:u w:val="none"/>
              </w:rPr>
            </w:pPr>
          </w:p>
        </w:tc>
      </w:tr>
      <w:tr w14:paraId="039C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3F0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7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6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5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D1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1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C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6FA0">
            <w:pPr>
              <w:rPr>
                <w:rFonts w:hint="eastAsia" w:ascii="黑体" w:hAnsi="黑体" w:eastAsia="黑体" w:cs="黑体"/>
                <w:i/>
                <w:iCs/>
                <w:color w:val="000000"/>
                <w:sz w:val="18"/>
                <w:szCs w:val="18"/>
                <w:u w:val="none"/>
              </w:rPr>
            </w:pPr>
          </w:p>
        </w:tc>
      </w:tr>
      <w:tr w14:paraId="1B08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DA2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F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651F">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1162">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5F913">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E73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1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A575">
            <w:pPr>
              <w:rPr>
                <w:rFonts w:hint="eastAsia" w:ascii="黑体" w:hAnsi="黑体" w:eastAsia="黑体" w:cs="黑体"/>
                <w:i/>
                <w:iCs/>
                <w:color w:val="000000"/>
                <w:sz w:val="18"/>
                <w:szCs w:val="18"/>
                <w:u w:val="none"/>
              </w:rPr>
            </w:pPr>
          </w:p>
        </w:tc>
      </w:tr>
      <w:tr w14:paraId="0FD4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B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A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C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4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7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C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2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4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D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0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AB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F525">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96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D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8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路灯</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7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8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8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盏</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BE8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A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3A1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AC2E">
            <w:pPr>
              <w:jc w:val="center"/>
              <w:rPr>
                <w:rFonts w:hint="eastAsia" w:ascii="微软雅黑" w:hAnsi="微软雅黑" w:eastAsia="微软雅黑" w:cs="微软雅黑"/>
                <w:i/>
                <w:iCs/>
                <w:color w:val="000000"/>
                <w:sz w:val="16"/>
                <w:szCs w:val="16"/>
                <w:u w:val="none"/>
              </w:rPr>
            </w:pPr>
          </w:p>
        </w:tc>
      </w:tr>
      <w:tr w14:paraId="0999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39A0">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1314">
            <w:pPr>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4173">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A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产业路</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8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F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F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29A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EB9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5D63">
            <w:pPr>
              <w:jc w:val="center"/>
              <w:rPr>
                <w:rFonts w:hint="eastAsia" w:ascii="微软雅黑" w:hAnsi="微软雅黑" w:eastAsia="微软雅黑" w:cs="微软雅黑"/>
                <w:i/>
                <w:iCs/>
                <w:color w:val="000000"/>
                <w:sz w:val="16"/>
                <w:szCs w:val="16"/>
                <w:u w:val="none"/>
              </w:rPr>
            </w:pPr>
          </w:p>
        </w:tc>
      </w:tr>
      <w:tr w14:paraId="4C84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8909">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904A">
            <w:pPr>
              <w:jc w:val="center"/>
              <w:rPr>
                <w:rFonts w:hint="eastAsia" w:ascii="宋体" w:hAnsi="宋体" w:eastAsia="宋体" w:cs="宋体"/>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7FBA">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9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民宿补助</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D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9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904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0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F6E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31B8">
            <w:pPr>
              <w:jc w:val="center"/>
              <w:rPr>
                <w:rFonts w:hint="eastAsia" w:ascii="微软雅黑" w:hAnsi="微软雅黑" w:eastAsia="微软雅黑" w:cs="微软雅黑"/>
                <w:i/>
                <w:iCs/>
                <w:color w:val="000000"/>
                <w:sz w:val="16"/>
                <w:szCs w:val="16"/>
                <w:u w:val="none"/>
              </w:rPr>
            </w:pPr>
          </w:p>
        </w:tc>
      </w:tr>
      <w:tr w14:paraId="7B2B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DC4D">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F9F1">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项目（工程）验收合格率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9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5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A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7C3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4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F49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2C4D">
            <w:pPr>
              <w:jc w:val="center"/>
              <w:rPr>
                <w:rFonts w:hint="eastAsia" w:ascii="微软雅黑" w:hAnsi="微软雅黑" w:eastAsia="微软雅黑" w:cs="微软雅黑"/>
                <w:i/>
                <w:iCs/>
                <w:color w:val="000000"/>
                <w:sz w:val="16"/>
                <w:szCs w:val="16"/>
                <w:u w:val="none"/>
              </w:rPr>
            </w:pPr>
          </w:p>
        </w:tc>
      </w:tr>
      <w:tr w14:paraId="158F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F48A">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3F7C">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6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B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项目（工程）完成及时率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D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0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4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304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9A4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A691">
            <w:pPr>
              <w:jc w:val="center"/>
              <w:rPr>
                <w:rFonts w:hint="eastAsia" w:ascii="微软雅黑" w:hAnsi="微软雅黑" w:eastAsia="微软雅黑" w:cs="微软雅黑"/>
                <w:i/>
                <w:iCs/>
                <w:color w:val="000000"/>
                <w:sz w:val="16"/>
                <w:szCs w:val="16"/>
                <w:u w:val="none"/>
              </w:rPr>
            </w:pPr>
          </w:p>
        </w:tc>
      </w:tr>
      <w:tr w14:paraId="5325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E7AD">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C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D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D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农户增收</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8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D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7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49F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3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5FB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1782">
            <w:pPr>
              <w:jc w:val="center"/>
              <w:rPr>
                <w:rFonts w:hint="eastAsia" w:ascii="微软雅黑" w:hAnsi="微软雅黑" w:eastAsia="微软雅黑" w:cs="微软雅黑"/>
                <w:i/>
                <w:iCs/>
                <w:color w:val="000000"/>
                <w:sz w:val="16"/>
                <w:szCs w:val="16"/>
                <w:u w:val="none"/>
              </w:rPr>
            </w:pPr>
          </w:p>
        </w:tc>
      </w:tr>
      <w:tr w14:paraId="3437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99EE">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46F2">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受益建档立卡贫困人口数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9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C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E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F42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C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D1D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459B">
            <w:pPr>
              <w:jc w:val="center"/>
              <w:rPr>
                <w:rFonts w:hint="eastAsia" w:ascii="微软雅黑" w:hAnsi="微软雅黑" w:eastAsia="微软雅黑" w:cs="微软雅黑"/>
                <w:i/>
                <w:iCs/>
                <w:color w:val="000000"/>
                <w:sz w:val="16"/>
                <w:szCs w:val="16"/>
                <w:u w:val="none"/>
              </w:rPr>
            </w:pPr>
          </w:p>
        </w:tc>
      </w:tr>
      <w:tr w14:paraId="09C3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F05C">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6BA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3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4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工程审计使用年限</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1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3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C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F95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2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A12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31F5">
            <w:pPr>
              <w:jc w:val="center"/>
              <w:rPr>
                <w:rFonts w:hint="eastAsia" w:ascii="微软雅黑" w:hAnsi="微软雅黑" w:eastAsia="微软雅黑" w:cs="微软雅黑"/>
                <w:i/>
                <w:iCs/>
                <w:color w:val="000000"/>
                <w:sz w:val="16"/>
                <w:szCs w:val="16"/>
                <w:u w:val="none"/>
              </w:rPr>
            </w:pPr>
          </w:p>
        </w:tc>
      </w:tr>
      <w:tr w14:paraId="4564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6FB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3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B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受益贫困人口满意度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D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5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DAE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7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D7A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92BC">
            <w:pPr>
              <w:jc w:val="center"/>
              <w:rPr>
                <w:rFonts w:hint="eastAsia" w:ascii="微软雅黑" w:hAnsi="微软雅黑" w:eastAsia="微软雅黑" w:cs="微软雅黑"/>
                <w:i/>
                <w:iCs/>
                <w:color w:val="000000"/>
                <w:sz w:val="16"/>
                <w:szCs w:val="16"/>
                <w:u w:val="none"/>
              </w:rPr>
            </w:pPr>
          </w:p>
        </w:tc>
      </w:tr>
      <w:tr w14:paraId="2719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EDA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F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9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A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项目建设金额</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A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C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B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E8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FB6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D6F1">
            <w:pPr>
              <w:jc w:val="center"/>
              <w:rPr>
                <w:rFonts w:hint="eastAsia" w:ascii="微软雅黑" w:hAnsi="微软雅黑" w:eastAsia="微软雅黑" w:cs="微软雅黑"/>
                <w:i/>
                <w:iCs/>
                <w:color w:val="000000"/>
                <w:sz w:val="16"/>
                <w:szCs w:val="16"/>
                <w:u w:val="none"/>
              </w:rPr>
            </w:pPr>
          </w:p>
        </w:tc>
      </w:tr>
      <w:tr w14:paraId="2C88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2F2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4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0229">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4A15">
            <w:pPr>
              <w:rPr>
                <w:rFonts w:hint="eastAsia" w:ascii="宋体" w:hAnsi="宋体" w:eastAsia="宋体" w:cs="宋体"/>
                <w:i w:val="0"/>
                <w:iCs w:val="0"/>
                <w:color w:val="000000"/>
                <w:sz w:val="18"/>
                <w:szCs w:val="18"/>
                <w:u w:val="none"/>
              </w:rPr>
            </w:pPr>
          </w:p>
        </w:tc>
      </w:tr>
      <w:tr w14:paraId="003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7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008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2CF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3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A52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F5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8A9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6AA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83F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A90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B6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0238596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3908D57">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93AE3A0">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81A5FFD">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A089848">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7CBF49BA">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BAF8D52">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70974D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159DF3D">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C667006">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2D845517">
            <w:pPr>
              <w:rPr>
                <w:rFonts w:hint="eastAsia" w:ascii="宋体" w:hAnsi="宋体" w:eastAsia="宋体" w:cs="宋体"/>
                <w:i w:val="0"/>
                <w:iCs w:val="0"/>
                <w:color w:val="000000"/>
                <w:sz w:val="18"/>
                <w:szCs w:val="18"/>
                <w:u w:val="none"/>
              </w:rPr>
            </w:pPr>
          </w:p>
        </w:tc>
      </w:tr>
      <w:tr w14:paraId="1F3F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FF2D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DB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3A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10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51322324T000011868718-基层文化阵地改造提升项目</w:t>
            </w:r>
          </w:p>
        </w:tc>
      </w:tr>
      <w:tr w14:paraId="6A68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4E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13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790EAC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C7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66EF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99A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9F1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8A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9C3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9F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7004">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A798">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C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建设一个具备良好的设施和服务的文化阵地，提供丰富多样的文化活动和和学习机会，增加镇村居民对于文化活动的参与度，提供村民的文化素质，增加村民之间的交流和互动，促进社区的凝聚力与和谐发展。</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45E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E0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5200">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2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4F2C90">
            <w:pPr>
              <w:rPr>
                <w:rFonts w:hint="eastAsia" w:ascii="宋体" w:hAnsi="宋体" w:eastAsia="宋体" w:cs="宋体"/>
                <w:i w:val="0"/>
                <w:iCs w:val="0"/>
                <w:color w:val="000000"/>
                <w:sz w:val="18"/>
                <w:szCs w:val="18"/>
                <w:u w:val="none"/>
              </w:rPr>
            </w:pPr>
          </w:p>
        </w:tc>
      </w:tr>
      <w:tr w14:paraId="7572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B4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B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D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D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1C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2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9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6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6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1D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AB9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9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0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E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C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0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7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99E6">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3E6F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8F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1ED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6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B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07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1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F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5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8F59">
            <w:pPr>
              <w:rPr>
                <w:rFonts w:hint="eastAsia" w:ascii="黑体" w:hAnsi="黑体" w:eastAsia="黑体" w:cs="黑体"/>
                <w:i/>
                <w:iCs/>
                <w:color w:val="000000"/>
                <w:sz w:val="18"/>
                <w:szCs w:val="18"/>
                <w:u w:val="none"/>
              </w:rPr>
            </w:pPr>
          </w:p>
        </w:tc>
      </w:tr>
      <w:tr w14:paraId="7C03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95A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C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B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7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1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7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6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3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4A3D">
            <w:pPr>
              <w:rPr>
                <w:rFonts w:hint="eastAsia" w:ascii="黑体" w:hAnsi="黑体" w:eastAsia="黑体" w:cs="黑体"/>
                <w:i/>
                <w:iCs/>
                <w:color w:val="000000"/>
                <w:sz w:val="18"/>
                <w:szCs w:val="18"/>
                <w:u w:val="none"/>
              </w:rPr>
            </w:pPr>
          </w:p>
        </w:tc>
      </w:tr>
      <w:tr w14:paraId="27A7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13D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B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1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2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EE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C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9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2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40D8">
            <w:pPr>
              <w:rPr>
                <w:rFonts w:hint="eastAsia" w:ascii="黑体" w:hAnsi="黑体" w:eastAsia="黑体" w:cs="黑体"/>
                <w:i/>
                <w:iCs/>
                <w:color w:val="000000"/>
                <w:sz w:val="18"/>
                <w:szCs w:val="18"/>
                <w:u w:val="none"/>
              </w:rPr>
            </w:pPr>
          </w:p>
        </w:tc>
      </w:tr>
      <w:tr w14:paraId="0354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A4F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E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2D81">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5D80">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FFB19">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C17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5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A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E6B2">
            <w:pPr>
              <w:rPr>
                <w:rFonts w:hint="eastAsia" w:ascii="黑体" w:hAnsi="黑体" w:eastAsia="黑体" w:cs="黑体"/>
                <w:i/>
                <w:iCs/>
                <w:color w:val="000000"/>
                <w:sz w:val="18"/>
                <w:szCs w:val="18"/>
                <w:u w:val="none"/>
              </w:rPr>
            </w:pPr>
          </w:p>
        </w:tc>
      </w:tr>
      <w:tr w14:paraId="2E53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07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1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6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9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2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6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1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4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3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3D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55BC">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ED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E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黑虎镇村个数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C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E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0C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5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C5E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4F5A">
            <w:pPr>
              <w:jc w:val="center"/>
              <w:rPr>
                <w:rFonts w:hint="eastAsia" w:ascii="微软雅黑" w:hAnsi="微软雅黑" w:eastAsia="微软雅黑" w:cs="微软雅黑"/>
                <w:i/>
                <w:iCs/>
                <w:color w:val="000000"/>
                <w:sz w:val="16"/>
                <w:szCs w:val="16"/>
                <w:u w:val="none"/>
              </w:rPr>
            </w:pPr>
          </w:p>
        </w:tc>
      </w:tr>
      <w:tr w14:paraId="6E30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1C72">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E91D">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8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B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项目完工及时率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F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D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8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B05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9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16E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CF63">
            <w:pPr>
              <w:jc w:val="center"/>
              <w:rPr>
                <w:rFonts w:hint="eastAsia" w:ascii="微软雅黑" w:hAnsi="微软雅黑" w:eastAsia="微软雅黑" w:cs="微软雅黑"/>
                <w:i/>
                <w:iCs/>
                <w:color w:val="000000"/>
                <w:sz w:val="16"/>
                <w:szCs w:val="16"/>
                <w:u w:val="none"/>
              </w:rPr>
            </w:pPr>
          </w:p>
        </w:tc>
      </w:tr>
      <w:tr w14:paraId="7261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383D">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F3DD">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9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8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E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F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5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EDE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B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0B8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DCD3">
            <w:pPr>
              <w:jc w:val="center"/>
              <w:rPr>
                <w:rFonts w:hint="eastAsia" w:ascii="微软雅黑" w:hAnsi="微软雅黑" w:eastAsia="微软雅黑" w:cs="微软雅黑"/>
                <w:i/>
                <w:iCs/>
                <w:color w:val="000000"/>
                <w:sz w:val="16"/>
                <w:szCs w:val="16"/>
                <w:u w:val="none"/>
              </w:rPr>
            </w:pPr>
          </w:p>
        </w:tc>
      </w:tr>
      <w:tr w14:paraId="1EFA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C35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0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5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8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提高村民文化素质，增加参与度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2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2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4382">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A42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6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C14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D6CB">
            <w:pPr>
              <w:jc w:val="center"/>
              <w:rPr>
                <w:rFonts w:hint="eastAsia" w:ascii="微软雅黑" w:hAnsi="微软雅黑" w:eastAsia="微软雅黑" w:cs="微软雅黑"/>
                <w:i/>
                <w:iCs/>
                <w:color w:val="000000"/>
                <w:sz w:val="16"/>
                <w:szCs w:val="16"/>
                <w:u w:val="none"/>
              </w:rPr>
            </w:pPr>
          </w:p>
        </w:tc>
      </w:tr>
      <w:tr w14:paraId="5D9D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F26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A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F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D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1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F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6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CAD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5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C8A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AFC8">
            <w:pPr>
              <w:jc w:val="center"/>
              <w:rPr>
                <w:rFonts w:hint="eastAsia" w:ascii="微软雅黑" w:hAnsi="微软雅黑" w:eastAsia="微软雅黑" w:cs="微软雅黑"/>
                <w:i/>
                <w:iCs/>
                <w:color w:val="000000"/>
                <w:sz w:val="16"/>
                <w:szCs w:val="16"/>
                <w:u w:val="none"/>
              </w:rPr>
            </w:pPr>
          </w:p>
        </w:tc>
      </w:tr>
      <w:tr w14:paraId="223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217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2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0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下达资金数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2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0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E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80A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9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4A7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7E93">
            <w:pPr>
              <w:jc w:val="center"/>
              <w:rPr>
                <w:rFonts w:hint="eastAsia" w:ascii="微软雅黑" w:hAnsi="微软雅黑" w:eastAsia="微软雅黑" w:cs="微软雅黑"/>
                <w:i/>
                <w:iCs/>
                <w:color w:val="000000"/>
                <w:sz w:val="16"/>
                <w:szCs w:val="16"/>
                <w:u w:val="none"/>
              </w:rPr>
            </w:pPr>
          </w:p>
        </w:tc>
      </w:tr>
      <w:tr w14:paraId="2121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DC5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3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A904">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1D5F">
            <w:pPr>
              <w:rPr>
                <w:rFonts w:hint="eastAsia" w:ascii="宋体" w:hAnsi="宋体" w:eastAsia="宋体" w:cs="宋体"/>
                <w:i w:val="0"/>
                <w:iCs w:val="0"/>
                <w:color w:val="000000"/>
                <w:sz w:val="18"/>
                <w:szCs w:val="18"/>
                <w:u w:val="none"/>
              </w:rPr>
            </w:pPr>
          </w:p>
        </w:tc>
      </w:tr>
      <w:tr w14:paraId="66C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003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E70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3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9C6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FE3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7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819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4E0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428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647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68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555A27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727E505">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7ED5B86D">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31EBAA21">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168AFD7">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76D28E5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49C465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0C00229">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751CDF8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2585F67">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167851D">
            <w:pPr>
              <w:rPr>
                <w:rFonts w:hint="eastAsia" w:ascii="宋体" w:hAnsi="宋体" w:eastAsia="宋体" w:cs="宋体"/>
                <w:i w:val="0"/>
                <w:iCs w:val="0"/>
                <w:color w:val="000000"/>
                <w:sz w:val="18"/>
                <w:szCs w:val="18"/>
                <w:u w:val="none"/>
              </w:rPr>
            </w:pPr>
          </w:p>
        </w:tc>
      </w:tr>
      <w:tr w14:paraId="7CEC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DA3A9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D4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E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DF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51322324Y000011494188-日常公用经费(县级)</w:t>
            </w:r>
          </w:p>
        </w:tc>
      </w:tr>
      <w:tr w14:paraId="779A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D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80D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A4C1A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D9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FD8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15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B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D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E46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30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11BC">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9FD2">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0D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3AD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F2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B386">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53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B21C27">
            <w:pPr>
              <w:rPr>
                <w:rFonts w:hint="eastAsia" w:ascii="宋体" w:hAnsi="宋体" w:eastAsia="宋体" w:cs="宋体"/>
                <w:i w:val="0"/>
                <w:iCs w:val="0"/>
                <w:color w:val="000000"/>
                <w:sz w:val="18"/>
                <w:szCs w:val="18"/>
                <w:u w:val="none"/>
              </w:rPr>
            </w:pPr>
          </w:p>
        </w:tc>
      </w:tr>
      <w:tr w14:paraId="4F8E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1F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3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E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BB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C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9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6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3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CC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CF4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3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4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7B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4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3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A8F1">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A69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AC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4E6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9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A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6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0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8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E08A">
            <w:pPr>
              <w:rPr>
                <w:rFonts w:hint="eastAsia" w:ascii="黑体" w:hAnsi="黑体" w:eastAsia="黑体" w:cs="黑体"/>
                <w:i/>
                <w:iCs/>
                <w:color w:val="000000"/>
                <w:sz w:val="18"/>
                <w:szCs w:val="18"/>
                <w:u w:val="none"/>
              </w:rPr>
            </w:pPr>
          </w:p>
        </w:tc>
      </w:tr>
      <w:tr w14:paraId="7CD7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A8F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7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6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5C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D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B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7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C72C">
            <w:pPr>
              <w:rPr>
                <w:rFonts w:hint="eastAsia" w:ascii="黑体" w:hAnsi="黑体" w:eastAsia="黑体" w:cs="黑体"/>
                <w:i/>
                <w:iCs/>
                <w:color w:val="000000"/>
                <w:sz w:val="18"/>
                <w:szCs w:val="18"/>
                <w:u w:val="none"/>
              </w:rPr>
            </w:pPr>
          </w:p>
        </w:tc>
      </w:tr>
      <w:tr w14:paraId="7289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E88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0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D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1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4E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A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E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F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5969">
            <w:pPr>
              <w:rPr>
                <w:rFonts w:hint="eastAsia" w:ascii="黑体" w:hAnsi="黑体" w:eastAsia="黑体" w:cs="黑体"/>
                <w:i/>
                <w:iCs/>
                <w:color w:val="000000"/>
                <w:sz w:val="18"/>
                <w:szCs w:val="18"/>
                <w:u w:val="none"/>
              </w:rPr>
            </w:pPr>
          </w:p>
        </w:tc>
      </w:tr>
      <w:tr w14:paraId="7F54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256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F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7EB1">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DA14">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03964">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96A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F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4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3708">
            <w:pPr>
              <w:rPr>
                <w:rFonts w:hint="eastAsia" w:ascii="黑体" w:hAnsi="黑体" w:eastAsia="黑体" w:cs="黑体"/>
                <w:i/>
                <w:iCs/>
                <w:color w:val="000000"/>
                <w:sz w:val="18"/>
                <w:szCs w:val="18"/>
                <w:u w:val="none"/>
              </w:rPr>
            </w:pPr>
          </w:p>
        </w:tc>
      </w:tr>
      <w:tr w14:paraId="5C9F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D0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D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2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B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9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3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B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D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4C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001F">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A1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6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A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2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0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6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366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1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DB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5C3">
            <w:pPr>
              <w:jc w:val="center"/>
              <w:rPr>
                <w:rFonts w:hint="eastAsia" w:ascii="微软雅黑" w:hAnsi="微软雅黑" w:eastAsia="微软雅黑" w:cs="微软雅黑"/>
                <w:i/>
                <w:iCs/>
                <w:color w:val="000000"/>
                <w:sz w:val="16"/>
                <w:szCs w:val="16"/>
                <w:u w:val="none"/>
              </w:rPr>
            </w:pPr>
          </w:p>
        </w:tc>
      </w:tr>
      <w:tr w14:paraId="428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49E6">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8EF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9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6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9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4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AB5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4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7AF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6B4E">
            <w:pPr>
              <w:jc w:val="center"/>
              <w:rPr>
                <w:rFonts w:hint="eastAsia" w:ascii="微软雅黑" w:hAnsi="微软雅黑" w:eastAsia="微软雅黑" w:cs="微软雅黑"/>
                <w:i/>
                <w:iCs/>
                <w:color w:val="000000"/>
                <w:sz w:val="16"/>
                <w:szCs w:val="16"/>
                <w:u w:val="none"/>
              </w:rPr>
            </w:pPr>
          </w:p>
        </w:tc>
      </w:tr>
      <w:tr w14:paraId="0E93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9293">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5E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7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1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2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444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9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025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B5B0">
            <w:pPr>
              <w:jc w:val="center"/>
              <w:rPr>
                <w:rFonts w:hint="eastAsia" w:ascii="微软雅黑" w:hAnsi="微软雅黑" w:eastAsia="微软雅黑" w:cs="微软雅黑"/>
                <w:i/>
                <w:iCs/>
                <w:color w:val="000000"/>
                <w:sz w:val="16"/>
                <w:szCs w:val="16"/>
                <w:u w:val="none"/>
              </w:rPr>
            </w:pPr>
          </w:p>
        </w:tc>
      </w:tr>
      <w:tr w14:paraId="1452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7D42">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ED9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2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9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E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2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38A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9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8E3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D122">
            <w:pPr>
              <w:jc w:val="center"/>
              <w:rPr>
                <w:rFonts w:hint="eastAsia" w:ascii="微软雅黑" w:hAnsi="微软雅黑" w:eastAsia="微软雅黑" w:cs="微软雅黑"/>
                <w:i/>
                <w:iCs/>
                <w:color w:val="000000"/>
                <w:sz w:val="16"/>
                <w:szCs w:val="16"/>
                <w:u w:val="none"/>
              </w:rPr>
            </w:pPr>
          </w:p>
        </w:tc>
      </w:tr>
      <w:tr w14:paraId="2F97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9E7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C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17B6">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4226">
            <w:pPr>
              <w:rPr>
                <w:rFonts w:hint="eastAsia" w:ascii="宋体" w:hAnsi="宋体" w:eastAsia="宋体" w:cs="宋体"/>
                <w:i w:val="0"/>
                <w:iCs w:val="0"/>
                <w:color w:val="000000"/>
                <w:sz w:val="18"/>
                <w:szCs w:val="18"/>
                <w:u w:val="none"/>
              </w:rPr>
            </w:pPr>
          </w:p>
        </w:tc>
      </w:tr>
      <w:tr w14:paraId="5EEE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3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620C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655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FA68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F24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5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F63A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533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0F2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E54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6A5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32006E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2DC1CB7">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E206779">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FCAFAD1">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FBF4676">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5D65F92A">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21731A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248662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68CA28D">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D1D11B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2CA89958">
            <w:pPr>
              <w:rPr>
                <w:rFonts w:hint="eastAsia" w:ascii="宋体" w:hAnsi="宋体" w:eastAsia="宋体" w:cs="宋体"/>
                <w:i w:val="0"/>
                <w:iCs w:val="0"/>
                <w:color w:val="000000"/>
                <w:sz w:val="18"/>
                <w:szCs w:val="18"/>
                <w:u w:val="none"/>
              </w:rPr>
            </w:pPr>
          </w:p>
        </w:tc>
      </w:tr>
      <w:tr w14:paraId="739B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51E2B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3B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4A0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25B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51322325T000012120346-2024年强降雨应急抢险资金</w:t>
            </w:r>
          </w:p>
        </w:tc>
      </w:tr>
      <w:tr w14:paraId="2340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6F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DE4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4C9C06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1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584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B0C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928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4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CE4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62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6AB5">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921B">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EB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提高应对自然灾害和其他突发事件的能力，减少灾害带来的损失，保护人民群众生命财产安全。</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1BE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ED5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1306">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A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E3BAE">
            <w:pPr>
              <w:rPr>
                <w:rFonts w:hint="eastAsia" w:ascii="宋体" w:hAnsi="宋体" w:eastAsia="宋体" w:cs="宋体"/>
                <w:i w:val="0"/>
                <w:iCs w:val="0"/>
                <w:color w:val="000000"/>
                <w:sz w:val="18"/>
                <w:szCs w:val="18"/>
                <w:u w:val="none"/>
              </w:rPr>
            </w:pPr>
          </w:p>
        </w:tc>
      </w:tr>
      <w:tr w14:paraId="52F5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9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A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E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A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C4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8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4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F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A8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1BA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5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7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5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6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3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0C66">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FA0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0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2C4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5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2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85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1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6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711A">
            <w:pPr>
              <w:rPr>
                <w:rFonts w:hint="eastAsia" w:ascii="黑体" w:hAnsi="黑体" w:eastAsia="黑体" w:cs="黑体"/>
                <w:i/>
                <w:iCs/>
                <w:color w:val="000000"/>
                <w:sz w:val="18"/>
                <w:szCs w:val="18"/>
                <w:u w:val="none"/>
              </w:rPr>
            </w:pPr>
          </w:p>
        </w:tc>
      </w:tr>
      <w:tr w14:paraId="0D4A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030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8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3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E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6F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2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1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7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0914">
            <w:pPr>
              <w:rPr>
                <w:rFonts w:hint="eastAsia" w:ascii="黑体" w:hAnsi="黑体" w:eastAsia="黑体" w:cs="黑体"/>
                <w:i/>
                <w:iCs/>
                <w:color w:val="000000"/>
                <w:sz w:val="18"/>
                <w:szCs w:val="18"/>
                <w:u w:val="none"/>
              </w:rPr>
            </w:pPr>
          </w:p>
        </w:tc>
      </w:tr>
      <w:tr w14:paraId="1C0D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A34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8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5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76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A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A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D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5EFA">
            <w:pPr>
              <w:rPr>
                <w:rFonts w:hint="eastAsia" w:ascii="黑体" w:hAnsi="黑体" w:eastAsia="黑体" w:cs="黑体"/>
                <w:i/>
                <w:iCs/>
                <w:color w:val="000000"/>
                <w:sz w:val="18"/>
                <w:szCs w:val="18"/>
                <w:u w:val="none"/>
              </w:rPr>
            </w:pPr>
          </w:p>
        </w:tc>
      </w:tr>
      <w:tr w14:paraId="355C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154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0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20E6">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0803">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CA37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6A8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7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DE61">
            <w:pPr>
              <w:rPr>
                <w:rFonts w:hint="eastAsia" w:ascii="黑体" w:hAnsi="黑体" w:eastAsia="黑体" w:cs="黑体"/>
                <w:i/>
                <w:iCs/>
                <w:color w:val="000000"/>
                <w:sz w:val="18"/>
                <w:szCs w:val="18"/>
                <w:u w:val="none"/>
              </w:rPr>
            </w:pPr>
          </w:p>
        </w:tc>
      </w:tr>
      <w:tr w14:paraId="200B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0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9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3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C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3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3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6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A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77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DAB9">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8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5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D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黑虎镇各村</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1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8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C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37B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E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200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9BFB">
            <w:pPr>
              <w:jc w:val="center"/>
              <w:rPr>
                <w:rFonts w:hint="eastAsia" w:ascii="微软雅黑" w:hAnsi="微软雅黑" w:eastAsia="微软雅黑" w:cs="微软雅黑"/>
                <w:i/>
                <w:iCs/>
                <w:color w:val="000000"/>
                <w:sz w:val="16"/>
                <w:szCs w:val="16"/>
                <w:u w:val="none"/>
              </w:rPr>
            </w:pPr>
          </w:p>
        </w:tc>
      </w:tr>
      <w:tr w14:paraId="23AF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ACD5">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4287">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4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9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C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7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2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F2F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4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CA4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5535">
            <w:pPr>
              <w:jc w:val="center"/>
              <w:rPr>
                <w:rFonts w:hint="eastAsia" w:ascii="微软雅黑" w:hAnsi="微软雅黑" w:eastAsia="微软雅黑" w:cs="微软雅黑"/>
                <w:i/>
                <w:iCs/>
                <w:color w:val="000000"/>
                <w:sz w:val="16"/>
                <w:szCs w:val="16"/>
                <w:u w:val="none"/>
              </w:rPr>
            </w:pPr>
          </w:p>
        </w:tc>
      </w:tr>
      <w:tr w14:paraId="6EE3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F554">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4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3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减少群众生命财产损失</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2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D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71D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CEA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C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3AE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CABE">
            <w:pPr>
              <w:jc w:val="center"/>
              <w:rPr>
                <w:rFonts w:hint="eastAsia" w:ascii="微软雅黑" w:hAnsi="微软雅黑" w:eastAsia="微软雅黑" w:cs="微软雅黑"/>
                <w:i/>
                <w:iCs/>
                <w:color w:val="000000"/>
                <w:sz w:val="16"/>
                <w:szCs w:val="16"/>
                <w:u w:val="none"/>
              </w:rPr>
            </w:pPr>
          </w:p>
        </w:tc>
      </w:tr>
      <w:tr w14:paraId="1767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D685">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0FB0">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F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B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保障相关救灾的正常进行，增强群众的幸福感。</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0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0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C45B">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B86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8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517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E15C">
            <w:pPr>
              <w:jc w:val="center"/>
              <w:rPr>
                <w:rFonts w:hint="eastAsia" w:ascii="微软雅黑" w:hAnsi="微软雅黑" w:eastAsia="微软雅黑" w:cs="微软雅黑"/>
                <w:i/>
                <w:iCs/>
                <w:color w:val="000000"/>
                <w:sz w:val="16"/>
                <w:szCs w:val="16"/>
                <w:u w:val="none"/>
              </w:rPr>
            </w:pPr>
          </w:p>
        </w:tc>
      </w:tr>
      <w:tr w14:paraId="7D3E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7B70">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BC6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0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9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有效的减少灾害的发生率，提升群众生活环境的影响度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B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E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FA1D">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6BC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14F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9F26">
            <w:pPr>
              <w:jc w:val="center"/>
              <w:rPr>
                <w:rFonts w:hint="eastAsia" w:ascii="微软雅黑" w:hAnsi="微软雅黑" w:eastAsia="微软雅黑" w:cs="微软雅黑"/>
                <w:i/>
                <w:iCs/>
                <w:color w:val="000000"/>
                <w:sz w:val="16"/>
                <w:szCs w:val="16"/>
                <w:u w:val="none"/>
              </w:rPr>
            </w:pPr>
          </w:p>
        </w:tc>
      </w:tr>
      <w:tr w14:paraId="42A4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FD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B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E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B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2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6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CD9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D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CFB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B6E0">
            <w:pPr>
              <w:jc w:val="center"/>
              <w:rPr>
                <w:rFonts w:hint="eastAsia" w:ascii="微软雅黑" w:hAnsi="微软雅黑" w:eastAsia="微软雅黑" w:cs="微软雅黑"/>
                <w:i/>
                <w:iCs/>
                <w:color w:val="000000"/>
                <w:sz w:val="16"/>
                <w:szCs w:val="16"/>
                <w:u w:val="none"/>
              </w:rPr>
            </w:pPr>
          </w:p>
        </w:tc>
      </w:tr>
      <w:tr w14:paraId="599C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7FD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3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F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1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F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B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0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A1F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7AE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1576">
            <w:pPr>
              <w:jc w:val="center"/>
              <w:rPr>
                <w:rFonts w:hint="eastAsia" w:ascii="微软雅黑" w:hAnsi="微软雅黑" w:eastAsia="微软雅黑" w:cs="微软雅黑"/>
                <w:i/>
                <w:iCs/>
                <w:color w:val="000000"/>
                <w:sz w:val="16"/>
                <w:szCs w:val="16"/>
                <w:u w:val="none"/>
              </w:rPr>
            </w:pPr>
          </w:p>
        </w:tc>
      </w:tr>
      <w:tr w14:paraId="12D7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5C7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4CF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A6F5">
            <w:pPr>
              <w:rPr>
                <w:rFonts w:hint="eastAsia" w:ascii="宋体" w:hAnsi="宋体" w:eastAsia="宋体" w:cs="宋体"/>
                <w:i w:val="0"/>
                <w:iCs w:val="0"/>
                <w:color w:val="000000"/>
                <w:sz w:val="18"/>
                <w:szCs w:val="18"/>
                <w:u w:val="none"/>
              </w:rPr>
            </w:pPr>
          </w:p>
        </w:tc>
      </w:tr>
      <w:tr w14:paraId="17B8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9972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E7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B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5F8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19B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5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598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5E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217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6861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27C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4A383D2">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D57BAD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0182B5B">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351B51F">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622864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46EE77D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F08B944">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294A985">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4E7CA4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E9A53A6">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986D56B">
            <w:pPr>
              <w:rPr>
                <w:rFonts w:hint="eastAsia" w:ascii="宋体" w:hAnsi="宋体" w:eastAsia="宋体" w:cs="宋体"/>
                <w:i w:val="0"/>
                <w:iCs w:val="0"/>
                <w:color w:val="000000"/>
                <w:sz w:val="18"/>
                <w:szCs w:val="18"/>
                <w:u w:val="none"/>
              </w:rPr>
            </w:pPr>
          </w:p>
        </w:tc>
      </w:tr>
      <w:tr w14:paraId="6C85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7A2F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70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CA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9AB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51322325T000012208058-第二批主体教育专项党费</w:t>
            </w:r>
          </w:p>
        </w:tc>
      </w:tr>
      <w:tr w14:paraId="4EFE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32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69E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575CD4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40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0FA3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9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7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66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14D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4F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19C1">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F0CD">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F6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对开展第二批主体教育工作较为突出的单位，给予拨款3000元专项党费，用于党员培训、素质提升等方面。</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0BF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17A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758B">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0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B7E6E6">
            <w:pPr>
              <w:rPr>
                <w:rFonts w:hint="eastAsia" w:ascii="宋体" w:hAnsi="宋体" w:eastAsia="宋体" w:cs="宋体"/>
                <w:i w:val="0"/>
                <w:iCs w:val="0"/>
                <w:color w:val="000000"/>
                <w:sz w:val="18"/>
                <w:szCs w:val="18"/>
                <w:u w:val="none"/>
              </w:rPr>
            </w:pPr>
          </w:p>
        </w:tc>
      </w:tr>
      <w:tr w14:paraId="4763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A7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8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4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42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4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F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5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0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108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2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C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D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38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F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5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0791">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6C2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B1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514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6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9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9B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9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3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BE25">
            <w:pPr>
              <w:rPr>
                <w:rFonts w:hint="eastAsia" w:ascii="黑体" w:hAnsi="黑体" w:eastAsia="黑体" w:cs="黑体"/>
                <w:i/>
                <w:iCs/>
                <w:color w:val="000000"/>
                <w:sz w:val="18"/>
                <w:szCs w:val="18"/>
                <w:u w:val="none"/>
              </w:rPr>
            </w:pPr>
          </w:p>
        </w:tc>
      </w:tr>
      <w:tr w14:paraId="0F81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17A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1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F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5A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7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C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BC87">
            <w:pPr>
              <w:rPr>
                <w:rFonts w:hint="eastAsia" w:ascii="黑体" w:hAnsi="黑体" w:eastAsia="黑体" w:cs="黑体"/>
                <w:i/>
                <w:iCs/>
                <w:color w:val="000000"/>
                <w:sz w:val="18"/>
                <w:szCs w:val="18"/>
                <w:u w:val="none"/>
              </w:rPr>
            </w:pPr>
          </w:p>
        </w:tc>
      </w:tr>
      <w:tr w14:paraId="0D38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D32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C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E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22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B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A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F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F946">
            <w:pPr>
              <w:rPr>
                <w:rFonts w:hint="eastAsia" w:ascii="黑体" w:hAnsi="黑体" w:eastAsia="黑体" w:cs="黑体"/>
                <w:i/>
                <w:iCs/>
                <w:color w:val="000000"/>
                <w:sz w:val="18"/>
                <w:szCs w:val="18"/>
                <w:u w:val="none"/>
              </w:rPr>
            </w:pPr>
          </w:p>
        </w:tc>
      </w:tr>
      <w:tr w14:paraId="5FFB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166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C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EEC9">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CCF8">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356C5">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A3B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3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7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722B">
            <w:pPr>
              <w:rPr>
                <w:rFonts w:hint="eastAsia" w:ascii="黑体" w:hAnsi="黑体" w:eastAsia="黑体" w:cs="黑体"/>
                <w:i/>
                <w:iCs/>
                <w:color w:val="000000"/>
                <w:sz w:val="18"/>
                <w:szCs w:val="18"/>
                <w:u w:val="none"/>
              </w:rPr>
            </w:pPr>
          </w:p>
        </w:tc>
      </w:tr>
      <w:tr w14:paraId="2945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8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3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8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8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D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2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0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1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5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D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34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886F">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60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A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F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黑虎镇村个数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B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0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8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761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3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D7B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CC8B">
            <w:pPr>
              <w:jc w:val="center"/>
              <w:rPr>
                <w:rFonts w:hint="eastAsia" w:ascii="微软雅黑" w:hAnsi="微软雅黑" w:eastAsia="微软雅黑" w:cs="微软雅黑"/>
                <w:i/>
                <w:iCs/>
                <w:color w:val="000000"/>
                <w:sz w:val="16"/>
                <w:szCs w:val="16"/>
                <w:u w:val="none"/>
              </w:rPr>
            </w:pPr>
          </w:p>
        </w:tc>
      </w:tr>
      <w:tr w14:paraId="5692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8C60">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E5C1">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B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6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7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B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4EE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4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C75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6BD">
            <w:pPr>
              <w:jc w:val="center"/>
              <w:rPr>
                <w:rFonts w:hint="eastAsia" w:ascii="微软雅黑" w:hAnsi="微软雅黑" w:eastAsia="微软雅黑" w:cs="微软雅黑"/>
                <w:i/>
                <w:iCs/>
                <w:color w:val="000000"/>
                <w:sz w:val="16"/>
                <w:szCs w:val="16"/>
                <w:u w:val="none"/>
              </w:rPr>
            </w:pPr>
          </w:p>
        </w:tc>
      </w:tr>
      <w:tr w14:paraId="2836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1F47">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CF3E">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C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8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项目完工时间</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F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1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C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59E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3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786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0C83">
            <w:pPr>
              <w:jc w:val="center"/>
              <w:rPr>
                <w:rFonts w:hint="eastAsia" w:ascii="微软雅黑" w:hAnsi="微软雅黑" w:eastAsia="微软雅黑" w:cs="微软雅黑"/>
                <w:i/>
                <w:iCs/>
                <w:color w:val="000000"/>
                <w:sz w:val="16"/>
                <w:szCs w:val="16"/>
                <w:u w:val="none"/>
              </w:rPr>
            </w:pPr>
          </w:p>
        </w:tc>
      </w:tr>
      <w:tr w14:paraId="4AC8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433F">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B1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B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4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更好为党员服务</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A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46BB">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5F4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27D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E68A">
            <w:pPr>
              <w:jc w:val="center"/>
              <w:rPr>
                <w:rFonts w:hint="eastAsia" w:ascii="微软雅黑" w:hAnsi="微软雅黑" w:eastAsia="微软雅黑" w:cs="微软雅黑"/>
                <w:i/>
                <w:iCs/>
                <w:color w:val="000000"/>
                <w:sz w:val="16"/>
                <w:szCs w:val="16"/>
                <w:u w:val="none"/>
              </w:rPr>
            </w:pPr>
          </w:p>
        </w:tc>
      </w:tr>
      <w:tr w14:paraId="7B5C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DB4B">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74D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3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9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加强主体教育</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2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4CE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564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F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221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8B8">
            <w:pPr>
              <w:jc w:val="center"/>
              <w:rPr>
                <w:rFonts w:hint="eastAsia" w:ascii="微软雅黑" w:hAnsi="微软雅黑" w:eastAsia="微软雅黑" w:cs="微软雅黑"/>
                <w:i/>
                <w:iCs/>
                <w:color w:val="000000"/>
                <w:sz w:val="16"/>
                <w:szCs w:val="16"/>
                <w:u w:val="none"/>
              </w:rPr>
            </w:pPr>
          </w:p>
        </w:tc>
      </w:tr>
      <w:tr w14:paraId="2E93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B8D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4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1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8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E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830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E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AD7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9BC6">
            <w:pPr>
              <w:jc w:val="center"/>
              <w:rPr>
                <w:rFonts w:hint="eastAsia" w:ascii="微软雅黑" w:hAnsi="微软雅黑" w:eastAsia="微软雅黑" w:cs="微软雅黑"/>
                <w:i/>
                <w:iCs/>
                <w:color w:val="000000"/>
                <w:sz w:val="16"/>
                <w:szCs w:val="16"/>
                <w:u w:val="none"/>
              </w:rPr>
            </w:pPr>
          </w:p>
        </w:tc>
      </w:tr>
      <w:tr w14:paraId="4E71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9DC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D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5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7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专项党委</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5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C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B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4A5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5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8D5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E8FD">
            <w:pPr>
              <w:jc w:val="center"/>
              <w:rPr>
                <w:rFonts w:hint="eastAsia" w:ascii="微软雅黑" w:hAnsi="微软雅黑" w:eastAsia="微软雅黑" w:cs="微软雅黑"/>
                <w:i/>
                <w:iCs/>
                <w:color w:val="000000"/>
                <w:sz w:val="16"/>
                <w:szCs w:val="16"/>
                <w:u w:val="none"/>
              </w:rPr>
            </w:pPr>
          </w:p>
        </w:tc>
      </w:tr>
      <w:tr w14:paraId="2CEB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7A5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4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006">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8C86">
            <w:pPr>
              <w:rPr>
                <w:rFonts w:hint="eastAsia" w:ascii="宋体" w:hAnsi="宋体" w:eastAsia="宋体" w:cs="宋体"/>
                <w:i w:val="0"/>
                <w:iCs w:val="0"/>
                <w:color w:val="000000"/>
                <w:sz w:val="18"/>
                <w:szCs w:val="18"/>
                <w:u w:val="none"/>
              </w:rPr>
            </w:pPr>
          </w:p>
        </w:tc>
      </w:tr>
      <w:tr w14:paraId="32F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5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819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59D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0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5353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BAB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D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08D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37A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5E7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836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1A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2273610">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1D7BA35">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5864F855">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33A25718">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87E0814">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02A6022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2B9462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513CC8B">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666D7DE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DB9A767">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37876B9">
            <w:pPr>
              <w:rPr>
                <w:rFonts w:hint="eastAsia" w:ascii="宋体" w:hAnsi="宋体" w:eastAsia="宋体" w:cs="宋体"/>
                <w:i w:val="0"/>
                <w:iCs w:val="0"/>
                <w:color w:val="000000"/>
                <w:sz w:val="18"/>
                <w:szCs w:val="18"/>
                <w:u w:val="none"/>
              </w:rPr>
            </w:pPr>
          </w:p>
        </w:tc>
      </w:tr>
      <w:tr w14:paraId="635B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17921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91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35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94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51322325T000012405816-兼职网格员的绩效考核资金</w:t>
            </w:r>
          </w:p>
        </w:tc>
      </w:tr>
      <w:tr w14:paraId="4130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8B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7F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FC78E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E5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6866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E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11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68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0DA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47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11B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25C1">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4F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黑虎镇现有4个行政村，共配四个兼职网格员，按照每人每月500元的绩效标准，16个月共计3.2万元。</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9D3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81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43AF">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D2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BD3FC6">
            <w:pPr>
              <w:rPr>
                <w:rFonts w:hint="eastAsia" w:ascii="宋体" w:hAnsi="宋体" w:eastAsia="宋体" w:cs="宋体"/>
                <w:i w:val="0"/>
                <w:iCs w:val="0"/>
                <w:color w:val="000000"/>
                <w:sz w:val="18"/>
                <w:szCs w:val="18"/>
                <w:u w:val="none"/>
              </w:rPr>
            </w:pPr>
          </w:p>
        </w:tc>
      </w:tr>
      <w:tr w14:paraId="7239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DE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D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2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7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1A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0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4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D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9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57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C8B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9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6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2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6C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5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3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9CC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050C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6F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A0E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E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E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1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05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F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1640">
            <w:pPr>
              <w:rPr>
                <w:rFonts w:hint="eastAsia" w:ascii="黑体" w:hAnsi="黑体" w:eastAsia="黑体" w:cs="黑体"/>
                <w:i/>
                <w:iCs/>
                <w:color w:val="000000"/>
                <w:sz w:val="18"/>
                <w:szCs w:val="18"/>
                <w:u w:val="none"/>
              </w:rPr>
            </w:pPr>
          </w:p>
        </w:tc>
      </w:tr>
      <w:tr w14:paraId="079D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4C2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C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9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3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4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7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C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C0B2">
            <w:pPr>
              <w:rPr>
                <w:rFonts w:hint="eastAsia" w:ascii="黑体" w:hAnsi="黑体" w:eastAsia="黑体" w:cs="黑体"/>
                <w:i/>
                <w:iCs/>
                <w:color w:val="000000"/>
                <w:sz w:val="18"/>
                <w:szCs w:val="18"/>
                <w:u w:val="none"/>
              </w:rPr>
            </w:pPr>
          </w:p>
        </w:tc>
      </w:tr>
      <w:tr w14:paraId="4AC3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1E3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0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C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E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BC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6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4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5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8A28">
            <w:pPr>
              <w:rPr>
                <w:rFonts w:hint="eastAsia" w:ascii="黑体" w:hAnsi="黑体" w:eastAsia="黑体" w:cs="黑体"/>
                <w:i/>
                <w:iCs/>
                <w:color w:val="000000"/>
                <w:sz w:val="18"/>
                <w:szCs w:val="18"/>
                <w:u w:val="none"/>
              </w:rPr>
            </w:pPr>
          </w:p>
        </w:tc>
      </w:tr>
      <w:tr w14:paraId="5B54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7D3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6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CA4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124F">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04F38">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194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E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6754">
            <w:pPr>
              <w:rPr>
                <w:rFonts w:hint="eastAsia" w:ascii="黑体" w:hAnsi="黑体" w:eastAsia="黑体" w:cs="黑体"/>
                <w:i/>
                <w:iCs/>
                <w:color w:val="000000"/>
                <w:sz w:val="18"/>
                <w:szCs w:val="18"/>
                <w:u w:val="none"/>
              </w:rPr>
            </w:pPr>
          </w:p>
        </w:tc>
      </w:tr>
      <w:tr w14:paraId="1F41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C2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A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0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3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5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1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2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2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5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84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13D3">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E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C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5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行政村个数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6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E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658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FD8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BF93">
            <w:pPr>
              <w:jc w:val="center"/>
              <w:rPr>
                <w:rFonts w:hint="eastAsia" w:ascii="微软雅黑" w:hAnsi="微软雅黑" w:eastAsia="微软雅黑" w:cs="微软雅黑"/>
                <w:i/>
                <w:iCs/>
                <w:color w:val="000000"/>
                <w:sz w:val="16"/>
                <w:szCs w:val="16"/>
                <w:u w:val="none"/>
              </w:rPr>
            </w:pPr>
          </w:p>
        </w:tc>
      </w:tr>
      <w:tr w14:paraId="3CAF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7DA4">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499B">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D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5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4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E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E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229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2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2C3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0233">
            <w:pPr>
              <w:jc w:val="center"/>
              <w:rPr>
                <w:rFonts w:hint="eastAsia" w:ascii="微软雅黑" w:hAnsi="微软雅黑" w:eastAsia="微软雅黑" w:cs="微软雅黑"/>
                <w:i/>
                <w:iCs/>
                <w:color w:val="000000"/>
                <w:sz w:val="16"/>
                <w:szCs w:val="16"/>
                <w:u w:val="none"/>
              </w:rPr>
            </w:pPr>
          </w:p>
        </w:tc>
      </w:tr>
      <w:tr w14:paraId="0425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4A2A">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53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4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4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更好的统筹各项工作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0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5FF5">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E9C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C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AC4E">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253">
            <w:pPr>
              <w:jc w:val="center"/>
              <w:rPr>
                <w:rFonts w:hint="eastAsia" w:ascii="微软雅黑" w:hAnsi="微软雅黑" w:eastAsia="微软雅黑" w:cs="微软雅黑"/>
                <w:i/>
                <w:iCs/>
                <w:color w:val="000000"/>
                <w:sz w:val="16"/>
                <w:szCs w:val="16"/>
                <w:u w:val="none"/>
              </w:rPr>
            </w:pPr>
          </w:p>
        </w:tc>
      </w:tr>
      <w:tr w14:paraId="7F79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74D8">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F883">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4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5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保障网格员工资及时发放率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4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A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1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E39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F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A31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DE4D">
            <w:pPr>
              <w:jc w:val="center"/>
              <w:rPr>
                <w:rFonts w:hint="eastAsia" w:ascii="微软雅黑" w:hAnsi="微软雅黑" w:eastAsia="微软雅黑" w:cs="微软雅黑"/>
                <w:i/>
                <w:iCs/>
                <w:color w:val="000000"/>
                <w:sz w:val="16"/>
                <w:szCs w:val="16"/>
                <w:u w:val="none"/>
              </w:rPr>
            </w:pPr>
          </w:p>
        </w:tc>
      </w:tr>
      <w:tr w14:paraId="392C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A810">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B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6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8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更好的为群众服务</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D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C24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B5D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9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D266">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5C5D">
            <w:pPr>
              <w:jc w:val="center"/>
              <w:rPr>
                <w:rFonts w:hint="eastAsia" w:ascii="微软雅黑" w:hAnsi="微软雅黑" w:eastAsia="微软雅黑" w:cs="微软雅黑"/>
                <w:i/>
                <w:iCs/>
                <w:color w:val="000000"/>
                <w:sz w:val="16"/>
                <w:szCs w:val="16"/>
                <w:u w:val="none"/>
              </w:rPr>
            </w:pPr>
          </w:p>
        </w:tc>
      </w:tr>
      <w:tr w14:paraId="7E73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FCFF">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6003">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3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7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F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6E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B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F0FE">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8D3D">
            <w:pPr>
              <w:jc w:val="center"/>
              <w:rPr>
                <w:rFonts w:hint="eastAsia" w:ascii="微软雅黑" w:hAnsi="微软雅黑" w:eastAsia="微软雅黑" w:cs="微软雅黑"/>
                <w:i/>
                <w:iCs/>
                <w:color w:val="000000"/>
                <w:sz w:val="16"/>
                <w:szCs w:val="16"/>
                <w:u w:val="none"/>
              </w:rPr>
            </w:pPr>
          </w:p>
        </w:tc>
      </w:tr>
      <w:tr w14:paraId="28AA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D05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3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6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6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网格员绩效工资</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1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9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B23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6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F31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0EC3">
            <w:pPr>
              <w:jc w:val="center"/>
              <w:rPr>
                <w:rFonts w:hint="eastAsia" w:ascii="微软雅黑" w:hAnsi="微软雅黑" w:eastAsia="微软雅黑" w:cs="微软雅黑"/>
                <w:i/>
                <w:iCs/>
                <w:color w:val="000000"/>
                <w:sz w:val="16"/>
                <w:szCs w:val="16"/>
                <w:u w:val="none"/>
              </w:rPr>
            </w:pPr>
          </w:p>
        </w:tc>
      </w:tr>
      <w:tr w14:paraId="14E7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346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A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44D4">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34BB">
            <w:pPr>
              <w:rPr>
                <w:rFonts w:hint="eastAsia" w:ascii="宋体" w:hAnsi="宋体" w:eastAsia="宋体" w:cs="宋体"/>
                <w:i w:val="0"/>
                <w:iCs w:val="0"/>
                <w:color w:val="000000"/>
                <w:sz w:val="18"/>
                <w:szCs w:val="18"/>
                <w:u w:val="none"/>
              </w:rPr>
            </w:pPr>
          </w:p>
        </w:tc>
      </w:tr>
      <w:tr w14:paraId="092C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A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ADDB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6EA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B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CE0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0BE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F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EBA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295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9AF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E70C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B23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0344A212">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6D476E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7BE6ACB6">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642307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0FE133E">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4846002F">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80E3BC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880ECFA">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684B316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01B06CD">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C55522A">
            <w:pPr>
              <w:rPr>
                <w:rFonts w:hint="eastAsia" w:ascii="宋体" w:hAnsi="宋体" w:eastAsia="宋体" w:cs="宋体"/>
                <w:i w:val="0"/>
                <w:iCs w:val="0"/>
                <w:color w:val="000000"/>
                <w:sz w:val="18"/>
                <w:szCs w:val="18"/>
                <w:u w:val="none"/>
              </w:rPr>
            </w:pPr>
          </w:p>
        </w:tc>
      </w:tr>
      <w:tr w14:paraId="28BF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22975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3E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D4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B5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51322325T000012520859-黑虎镇小河坝村少数民族特色村寨文旅产业发展建设项目二类费用</w:t>
            </w:r>
          </w:p>
        </w:tc>
      </w:tr>
      <w:tr w14:paraId="3679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3E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18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32B28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A8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2C23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C1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C0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A3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92F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5C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03C6">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FF13">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7B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黑虎镇小河坝村少数民族特色村寨文旅产业发展建设项目二类费用，用于支付可研制作、可研评审费用、项目设计、施工图图审、项目预算造价、项目测绘、评标专家评审费用、需求论证、审计等费用。</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8F8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1A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E8F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78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C11091">
            <w:pPr>
              <w:rPr>
                <w:rFonts w:hint="eastAsia" w:ascii="宋体" w:hAnsi="宋体" w:eastAsia="宋体" w:cs="宋体"/>
                <w:i w:val="0"/>
                <w:iCs w:val="0"/>
                <w:color w:val="000000"/>
                <w:sz w:val="18"/>
                <w:szCs w:val="18"/>
                <w:u w:val="none"/>
              </w:rPr>
            </w:pPr>
          </w:p>
        </w:tc>
      </w:tr>
      <w:tr w14:paraId="7C4D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2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7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1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98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E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3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1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B0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246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4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E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4D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A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6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9E7F">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95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E8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76A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4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8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F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25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7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3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B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2680">
            <w:pPr>
              <w:rPr>
                <w:rFonts w:hint="eastAsia" w:ascii="黑体" w:hAnsi="黑体" w:eastAsia="黑体" w:cs="黑体"/>
                <w:i/>
                <w:iCs/>
                <w:color w:val="000000"/>
                <w:sz w:val="18"/>
                <w:szCs w:val="18"/>
                <w:u w:val="none"/>
              </w:rPr>
            </w:pPr>
          </w:p>
        </w:tc>
      </w:tr>
      <w:tr w14:paraId="31C5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468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0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C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79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F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D8A6">
            <w:pPr>
              <w:rPr>
                <w:rFonts w:hint="eastAsia" w:ascii="黑体" w:hAnsi="黑体" w:eastAsia="黑体" w:cs="黑体"/>
                <w:i/>
                <w:iCs/>
                <w:color w:val="000000"/>
                <w:sz w:val="18"/>
                <w:szCs w:val="18"/>
                <w:u w:val="none"/>
              </w:rPr>
            </w:pPr>
          </w:p>
        </w:tc>
      </w:tr>
      <w:tr w14:paraId="4D14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D07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D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B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B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70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8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6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5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57A6B">
            <w:pPr>
              <w:rPr>
                <w:rFonts w:hint="eastAsia" w:ascii="黑体" w:hAnsi="黑体" w:eastAsia="黑体" w:cs="黑体"/>
                <w:i/>
                <w:iCs/>
                <w:color w:val="000000"/>
                <w:sz w:val="18"/>
                <w:szCs w:val="18"/>
                <w:u w:val="none"/>
              </w:rPr>
            </w:pPr>
          </w:p>
        </w:tc>
      </w:tr>
      <w:tr w14:paraId="7C95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6C0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6EBC">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2710">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91886">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5CC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1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F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16C5">
            <w:pPr>
              <w:rPr>
                <w:rFonts w:hint="eastAsia" w:ascii="黑体" w:hAnsi="黑体" w:eastAsia="黑体" w:cs="黑体"/>
                <w:i/>
                <w:iCs/>
                <w:color w:val="000000"/>
                <w:sz w:val="18"/>
                <w:szCs w:val="18"/>
                <w:u w:val="none"/>
              </w:rPr>
            </w:pPr>
          </w:p>
        </w:tc>
      </w:tr>
      <w:tr w14:paraId="32A1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2F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5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D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A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4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7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6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C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8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60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B427">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3F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5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1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虎镇小河坝村少数民族特色村寨文旅产业发展建设项目二类费用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4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DBE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8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688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6AB2">
            <w:pPr>
              <w:jc w:val="center"/>
              <w:rPr>
                <w:rFonts w:hint="eastAsia" w:ascii="微软雅黑" w:hAnsi="微软雅黑" w:eastAsia="微软雅黑" w:cs="微软雅黑"/>
                <w:i/>
                <w:iCs/>
                <w:color w:val="000000"/>
                <w:sz w:val="16"/>
                <w:szCs w:val="16"/>
                <w:u w:val="none"/>
              </w:rPr>
            </w:pPr>
          </w:p>
        </w:tc>
      </w:tr>
      <w:tr w14:paraId="22C1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61BB">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87C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D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F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4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4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A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8E2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A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3E2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B26D">
            <w:pPr>
              <w:jc w:val="center"/>
              <w:rPr>
                <w:rFonts w:hint="eastAsia" w:ascii="微软雅黑" w:hAnsi="微软雅黑" w:eastAsia="微软雅黑" w:cs="微软雅黑"/>
                <w:i/>
                <w:iCs/>
                <w:color w:val="000000"/>
                <w:sz w:val="16"/>
                <w:szCs w:val="16"/>
                <w:u w:val="none"/>
              </w:rPr>
            </w:pPr>
          </w:p>
        </w:tc>
      </w:tr>
      <w:tr w14:paraId="201F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E88D">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7385">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3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A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D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7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D92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D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14AF">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7846">
            <w:pPr>
              <w:jc w:val="center"/>
              <w:rPr>
                <w:rFonts w:hint="eastAsia" w:ascii="微软雅黑" w:hAnsi="微软雅黑" w:eastAsia="微软雅黑" w:cs="微软雅黑"/>
                <w:i/>
                <w:iCs/>
                <w:color w:val="000000"/>
                <w:sz w:val="16"/>
                <w:szCs w:val="16"/>
                <w:u w:val="none"/>
              </w:rPr>
            </w:pPr>
          </w:p>
        </w:tc>
      </w:tr>
      <w:tr w14:paraId="6E21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E079">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D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2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6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做好民族特色村寨产业发展</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7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126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546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3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036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FFAA">
            <w:pPr>
              <w:jc w:val="center"/>
              <w:rPr>
                <w:rFonts w:hint="eastAsia" w:ascii="微软雅黑" w:hAnsi="微软雅黑" w:eastAsia="微软雅黑" w:cs="微软雅黑"/>
                <w:i/>
                <w:iCs/>
                <w:color w:val="000000"/>
                <w:sz w:val="16"/>
                <w:szCs w:val="16"/>
                <w:u w:val="none"/>
              </w:rPr>
            </w:pPr>
          </w:p>
        </w:tc>
      </w:tr>
      <w:tr w14:paraId="72B1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0B4D">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B6E6">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0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发展文化旅游</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1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9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EF9A">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F83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6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45E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C314">
            <w:pPr>
              <w:jc w:val="center"/>
              <w:rPr>
                <w:rFonts w:hint="eastAsia" w:ascii="微软雅黑" w:hAnsi="微软雅黑" w:eastAsia="微软雅黑" w:cs="微软雅黑"/>
                <w:i/>
                <w:iCs/>
                <w:color w:val="000000"/>
                <w:sz w:val="16"/>
                <w:szCs w:val="16"/>
                <w:u w:val="none"/>
              </w:rPr>
            </w:pPr>
          </w:p>
        </w:tc>
      </w:tr>
      <w:tr w14:paraId="3C16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B92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D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E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2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F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0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393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7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86D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9E63">
            <w:pPr>
              <w:jc w:val="center"/>
              <w:rPr>
                <w:rFonts w:hint="eastAsia" w:ascii="微软雅黑" w:hAnsi="微软雅黑" w:eastAsia="微软雅黑" w:cs="微软雅黑"/>
                <w:i/>
                <w:iCs/>
                <w:color w:val="000000"/>
                <w:sz w:val="16"/>
                <w:szCs w:val="16"/>
                <w:u w:val="none"/>
              </w:rPr>
            </w:pPr>
          </w:p>
        </w:tc>
      </w:tr>
      <w:tr w14:paraId="418D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6E8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0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2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推动实现区域乡村面貌全面改善</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C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F56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89F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7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136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6DB5">
            <w:pPr>
              <w:jc w:val="center"/>
              <w:rPr>
                <w:rFonts w:hint="eastAsia" w:ascii="微软雅黑" w:hAnsi="微软雅黑" w:eastAsia="微软雅黑" w:cs="微软雅黑"/>
                <w:i/>
                <w:iCs/>
                <w:color w:val="000000"/>
                <w:sz w:val="16"/>
                <w:szCs w:val="16"/>
                <w:u w:val="none"/>
              </w:rPr>
            </w:pPr>
          </w:p>
        </w:tc>
      </w:tr>
      <w:tr w14:paraId="5B07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DE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2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1777">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A1C9">
            <w:pPr>
              <w:rPr>
                <w:rFonts w:hint="eastAsia" w:ascii="宋体" w:hAnsi="宋体" w:eastAsia="宋体" w:cs="宋体"/>
                <w:i w:val="0"/>
                <w:iCs w:val="0"/>
                <w:color w:val="000000"/>
                <w:sz w:val="18"/>
                <w:szCs w:val="18"/>
                <w:u w:val="none"/>
              </w:rPr>
            </w:pPr>
          </w:p>
        </w:tc>
      </w:tr>
      <w:tr w14:paraId="696C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6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59D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387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8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6B31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C4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7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A79B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6C0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386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8B5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4AF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0ECDF3D">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E952BB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B47CCEF">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D869B9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284B036">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5F8CB49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D98747B">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52D0407">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AA0A65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ECBAA5A">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8999598">
            <w:pPr>
              <w:rPr>
                <w:rFonts w:hint="eastAsia" w:ascii="宋体" w:hAnsi="宋体" w:eastAsia="宋体" w:cs="宋体"/>
                <w:i w:val="0"/>
                <w:iCs w:val="0"/>
                <w:color w:val="000000"/>
                <w:sz w:val="18"/>
                <w:szCs w:val="18"/>
                <w:u w:val="none"/>
              </w:rPr>
            </w:pPr>
          </w:p>
        </w:tc>
      </w:tr>
      <w:tr w14:paraId="2CCD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BA99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A4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0A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567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51322325T000012664037-防汛救灾慰问资金</w:t>
            </w:r>
          </w:p>
        </w:tc>
      </w:tr>
      <w:tr w14:paraId="3AD5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4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8B5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16DC8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A1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21D0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29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2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79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F9EB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0D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C4F7">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9963">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EA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根据县委组织部要求，划拨党费用于防汛救灾工作中表现突出的防汛救灾一线基层党员、干部和群众，慰问受灾严重遇到生活困难的党员、群众；修缮因灾受损的基层党员教育设施。</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5D4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E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F94B">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1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B4C1B9">
            <w:pPr>
              <w:rPr>
                <w:rFonts w:hint="eastAsia" w:ascii="宋体" w:hAnsi="宋体" w:eastAsia="宋体" w:cs="宋体"/>
                <w:i w:val="0"/>
                <w:iCs w:val="0"/>
                <w:color w:val="000000"/>
                <w:sz w:val="18"/>
                <w:szCs w:val="18"/>
                <w:u w:val="none"/>
              </w:rPr>
            </w:pPr>
          </w:p>
        </w:tc>
      </w:tr>
      <w:tr w14:paraId="3BD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D4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3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2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9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8D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2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9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E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AB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E87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1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0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F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68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8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5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406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859A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1C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74F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7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E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BA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6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C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5C43">
            <w:pPr>
              <w:rPr>
                <w:rFonts w:hint="eastAsia" w:ascii="黑体" w:hAnsi="黑体" w:eastAsia="黑体" w:cs="黑体"/>
                <w:i/>
                <w:iCs/>
                <w:color w:val="000000"/>
                <w:sz w:val="18"/>
                <w:szCs w:val="18"/>
                <w:u w:val="none"/>
              </w:rPr>
            </w:pPr>
          </w:p>
        </w:tc>
      </w:tr>
      <w:tr w14:paraId="48FE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102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9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4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A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C5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1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9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1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2AEE">
            <w:pPr>
              <w:rPr>
                <w:rFonts w:hint="eastAsia" w:ascii="黑体" w:hAnsi="黑体" w:eastAsia="黑体" w:cs="黑体"/>
                <w:i/>
                <w:iCs/>
                <w:color w:val="000000"/>
                <w:sz w:val="18"/>
                <w:szCs w:val="18"/>
                <w:u w:val="none"/>
              </w:rPr>
            </w:pPr>
          </w:p>
        </w:tc>
      </w:tr>
      <w:tr w14:paraId="0125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C08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4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8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E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A4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A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5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0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44A9">
            <w:pPr>
              <w:rPr>
                <w:rFonts w:hint="eastAsia" w:ascii="黑体" w:hAnsi="黑体" w:eastAsia="黑体" w:cs="黑体"/>
                <w:i/>
                <w:iCs/>
                <w:color w:val="000000"/>
                <w:sz w:val="18"/>
                <w:szCs w:val="18"/>
                <w:u w:val="none"/>
              </w:rPr>
            </w:pPr>
          </w:p>
        </w:tc>
      </w:tr>
      <w:tr w14:paraId="1DAA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E45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5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78EB">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0F4E">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AC8CB">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ABA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C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E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6809">
            <w:pPr>
              <w:rPr>
                <w:rFonts w:hint="eastAsia" w:ascii="黑体" w:hAnsi="黑体" w:eastAsia="黑体" w:cs="黑体"/>
                <w:i/>
                <w:iCs/>
                <w:color w:val="000000"/>
                <w:sz w:val="18"/>
                <w:szCs w:val="18"/>
                <w:u w:val="none"/>
              </w:rPr>
            </w:pPr>
          </w:p>
        </w:tc>
      </w:tr>
      <w:tr w14:paraId="71D4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52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B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C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C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9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B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7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D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4F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79DC">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F1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F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9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黑虎镇村个数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6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3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08D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64D0">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995C">
            <w:pPr>
              <w:jc w:val="center"/>
              <w:rPr>
                <w:rFonts w:hint="eastAsia" w:ascii="微软雅黑" w:hAnsi="微软雅黑" w:eastAsia="微软雅黑" w:cs="微软雅黑"/>
                <w:i/>
                <w:iCs/>
                <w:color w:val="000000"/>
                <w:sz w:val="16"/>
                <w:szCs w:val="16"/>
                <w:u w:val="none"/>
              </w:rPr>
            </w:pPr>
          </w:p>
        </w:tc>
      </w:tr>
      <w:tr w14:paraId="462B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D1F1">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AD88">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7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项目完成年度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6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5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727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1F2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540D">
            <w:pPr>
              <w:jc w:val="center"/>
              <w:rPr>
                <w:rFonts w:hint="eastAsia" w:ascii="微软雅黑" w:hAnsi="微软雅黑" w:eastAsia="微软雅黑" w:cs="微软雅黑"/>
                <w:i/>
                <w:iCs/>
                <w:color w:val="000000"/>
                <w:sz w:val="16"/>
                <w:szCs w:val="16"/>
                <w:u w:val="none"/>
              </w:rPr>
            </w:pPr>
          </w:p>
        </w:tc>
      </w:tr>
      <w:tr w14:paraId="3E63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FC69">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9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6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3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更好的统筹各项工作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B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B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18D6">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C38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87D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3C35">
            <w:pPr>
              <w:jc w:val="center"/>
              <w:rPr>
                <w:rFonts w:hint="eastAsia" w:ascii="微软雅黑" w:hAnsi="微软雅黑" w:eastAsia="微软雅黑" w:cs="微软雅黑"/>
                <w:i/>
                <w:iCs/>
                <w:color w:val="000000"/>
                <w:sz w:val="16"/>
                <w:szCs w:val="16"/>
                <w:u w:val="none"/>
              </w:rPr>
            </w:pPr>
          </w:p>
        </w:tc>
      </w:tr>
      <w:tr w14:paraId="5548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6BFE">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EAE9">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2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6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体现党员干部的模范先锋作用</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E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3C87">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C5D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5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BDE7">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D28B">
            <w:pPr>
              <w:jc w:val="center"/>
              <w:rPr>
                <w:rFonts w:hint="eastAsia" w:ascii="微软雅黑" w:hAnsi="微软雅黑" w:eastAsia="微软雅黑" w:cs="微软雅黑"/>
                <w:i/>
                <w:iCs/>
                <w:color w:val="000000"/>
                <w:sz w:val="16"/>
                <w:szCs w:val="16"/>
                <w:u w:val="none"/>
              </w:rPr>
            </w:pPr>
          </w:p>
        </w:tc>
      </w:tr>
      <w:tr w14:paraId="42D4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35AE">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0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C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D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2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7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E4F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B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51A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A66D">
            <w:pPr>
              <w:jc w:val="center"/>
              <w:rPr>
                <w:rFonts w:hint="eastAsia" w:ascii="微软雅黑" w:hAnsi="微软雅黑" w:eastAsia="微软雅黑" w:cs="微软雅黑"/>
                <w:i/>
                <w:iCs/>
                <w:color w:val="000000"/>
                <w:sz w:val="16"/>
                <w:szCs w:val="16"/>
                <w:u w:val="none"/>
              </w:rPr>
            </w:pPr>
          </w:p>
        </w:tc>
      </w:tr>
      <w:tr w14:paraId="58FD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7652">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0C54">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2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F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党员干部满意度</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F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4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A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DB9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C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1A0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1F96">
            <w:pPr>
              <w:jc w:val="center"/>
              <w:rPr>
                <w:rFonts w:hint="eastAsia" w:ascii="微软雅黑" w:hAnsi="微软雅黑" w:eastAsia="微软雅黑" w:cs="微软雅黑"/>
                <w:i/>
                <w:iCs/>
                <w:color w:val="000000"/>
                <w:sz w:val="16"/>
                <w:szCs w:val="16"/>
                <w:u w:val="none"/>
              </w:rPr>
            </w:pPr>
          </w:p>
        </w:tc>
      </w:tr>
      <w:tr w14:paraId="0B0F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467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F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A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项目投入资金数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1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F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F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0A4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D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1E4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171C">
            <w:pPr>
              <w:jc w:val="center"/>
              <w:rPr>
                <w:rFonts w:hint="eastAsia" w:ascii="微软雅黑" w:hAnsi="微软雅黑" w:eastAsia="微软雅黑" w:cs="微软雅黑"/>
                <w:i/>
                <w:iCs/>
                <w:color w:val="000000"/>
                <w:sz w:val="16"/>
                <w:szCs w:val="16"/>
                <w:u w:val="none"/>
              </w:rPr>
            </w:pPr>
          </w:p>
        </w:tc>
      </w:tr>
      <w:tr w14:paraId="2253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383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F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C651">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F7F3">
            <w:pPr>
              <w:rPr>
                <w:rFonts w:hint="eastAsia" w:ascii="宋体" w:hAnsi="宋体" w:eastAsia="宋体" w:cs="宋体"/>
                <w:i w:val="0"/>
                <w:iCs w:val="0"/>
                <w:color w:val="000000"/>
                <w:sz w:val="18"/>
                <w:szCs w:val="18"/>
                <w:u w:val="none"/>
              </w:rPr>
            </w:pPr>
          </w:p>
        </w:tc>
      </w:tr>
      <w:tr w14:paraId="0A1D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6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1D8A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66D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3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1349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E6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A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8AEB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425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072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48E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ABE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42CC4F26">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782A5A80">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1268CE79">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70A6C2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413FF4CC">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20CC82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2847AA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61AF3FD">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8AA282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06CE516">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1EBECFB">
            <w:pPr>
              <w:rPr>
                <w:rFonts w:hint="eastAsia" w:ascii="宋体" w:hAnsi="宋体" w:eastAsia="宋体" w:cs="宋体"/>
                <w:i w:val="0"/>
                <w:iCs w:val="0"/>
                <w:color w:val="000000"/>
                <w:sz w:val="18"/>
                <w:szCs w:val="18"/>
                <w:u w:val="none"/>
              </w:rPr>
            </w:pPr>
          </w:p>
        </w:tc>
      </w:tr>
      <w:tr w14:paraId="7213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EDE9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CC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D2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3A9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51322325T000012798385-黑虎镇网格化服务管理工作经费</w:t>
            </w:r>
          </w:p>
        </w:tc>
      </w:tr>
      <w:tr w14:paraId="55AD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B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94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C0316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F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36F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14A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E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5D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CCF3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CB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CDE9">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91BF">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268DB">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542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48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E269">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50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140DF">
            <w:pPr>
              <w:rPr>
                <w:rFonts w:hint="eastAsia" w:ascii="宋体" w:hAnsi="宋体" w:eastAsia="宋体" w:cs="宋体"/>
                <w:i w:val="0"/>
                <w:iCs w:val="0"/>
                <w:color w:val="000000"/>
                <w:sz w:val="18"/>
                <w:szCs w:val="18"/>
                <w:u w:val="none"/>
              </w:rPr>
            </w:pPr>
          </w:p>
        </w:tc>
      </w:tr>
      <w:tr w14:paraId="4545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DC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6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A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B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E7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5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6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B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0D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585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9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B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5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B0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E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2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CC06">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2734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E3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A77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8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1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E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60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7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6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F350">
            <w:pPr>
              <w:rPr>
                <w:rFonts w:hint="eastAsia" w:ascii="黑体" w:hAnsi="黑体" w:eastAsia="黑体" w:cs="黑体"/>
                <w:i/>
                <w:iCs/>
                <w:color w:val="000000"/>
                <w:sz w:val="18"/>
                <w:szCs w:val="18"/>
                <w:u w:val="none"/>
              </w:rPr>
            </w:pPr>
          </w:p>
        </w:tc>
      </w:tr>
      <w:tr w14:paraId="2AE3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DBE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2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7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3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39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4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0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E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446D">
            <w:pPr>
              <w:rPr>
                <w:rFonts w:hint="eastAsia" w:ascii="黑体" w:hAnsi="黑体" w:eastAsia="黑体" w:cs="黑体"/>
                <w:i/>
                <w:iCs/>
                <w:color w:val="000000"/>
                <w:sz w:val="18"/>
                <w:szCs w:val="18"/>
                <w:u w:val="none"/>
              </w:rPr>
            </w:pPr>
          </w:p>
        </w:tc>
      </w:tr>
      <w:tr w14:paraId="6CB5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63F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B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8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9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59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0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CEFB">
            <w:pPr>
              <w:rPr>
                <w:rFonts w:hint="eastAsia" w:ascii="黑体" w:hAnsi="黑体" w:eastAsia="黑体" w:cs="黑体"/>
                <w:i/>
                <w:iCs/>
                <w:color w:val="000000"/>
                <w:sz w:val="18"/>
                <w:szCs w:val="18"/>
                <w:u w:val="none"/>
              </w:rPr>
            </w:pPr>
          </w:p>
        </w:tc>
      </w:tr>
      <w:tr w14:paraId="5346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FBA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51F">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33D4">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E328F">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1D5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6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7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4B62">
            <w:pPr>
              <w:rPr>
                <w:rFonts w:hint="eastAsia" w:ascii="黑体" w:hAnsi="黑体" w:eastAsia="黑体" w:cs="黑体"/>
                <w:i/>
                <w:iCs/>
                <w:color w:val="000000"/>
                <w:sz w:val="18"/>
                <w:szCs w:val="18"/>
                <w:u w:val="none"/>
              </w:rPr>
            </w:pPr>
          </w:p>
        </w:tc>
      </w:tr>
      <w:tr w14:paraId="6052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20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4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5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3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6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0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6D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8D8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D729">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70E6">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3FB1">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F0FB">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16D2">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AA9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AA3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6634">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E1C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D730">
            <w:pPr>
              <w:jc w:val="center"/>
              <w:rPr>
                <w:rFonts w:hint="eastAsia" w:ascii="微软雅黑" w:hAnsi="微软雅黑" w:eastAsia="微软雅黑" w:cs="微软雅黑"/>
                <w:i/>
                <w:iCs/>
                <w:color w:val="000000"/>
                <w:sz w:val="16"/>
                <w:szCs w:val="16"/>
                <w:u w:val="none"/>
              </w:rPr>
            </w:pPr>
          </w:p>
        </w:tc>
      </w:tr>
      <w:tr w14:paraId="18E5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631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6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E75D">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0795">
            <w:pPr>
              <w:rPr>
                <w:rFonts w:hint="eastAsia" w:ascii="宋体" w:hAnsi="宋体" w:eastAsia="宋体" w:cs="宋体"/>
                <w:i w:val="0"/>
                <w:iCs w:val="0"/>
                <w:color w:val="000000"/>
                <w:sz w:val="18"/>
                <w:szCs w:val="18"/>
                <w:u w:val="none"/>
              </w:rPr>
            </w:pPr>
          </w:p>
        </w:tc>
      </w:tr>
      <w:tr w14:paraId="6412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A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A1A1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272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6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C77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0A3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F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1FC2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573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4C4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74A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C7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4EECDBBD">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32EA790">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B375087">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1EE0A1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15B3E540">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52F390E">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803BC22">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3E2B0E4">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C75299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579E57D">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4A4F08A">
            <w:pPr>
              <w:rPr>
                <w:rFonts w:hint="eastAsia" w:ascii="宋体" w:hAnsi="宋体" w:eastAsia="宋体" w:cs="宋体"/>
                <w:i w:val="0"/>
                <w:iCs w:val="0"/>
                <w:color w:val="000000"/>
                <w:sz w:val="18"/>
                <w:szCs w:val="18"/>
                <w:u w:val="none"/>
              </w:rPr>
            </w:pPr>
          </w:p>
        </w:tc>
      </w:tr>
      <w:tr w14:paraId="68AD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B4FC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9C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E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268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51322325T000012816819-2024年乡镇机关食堂经费</w:t>
            </w:r>
          </w:p>
        </w:tc>
      </w:tr>
      <w:tr w14:paraId="3694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4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AC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C8EC5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37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46AB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4B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5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62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F26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23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582D">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F4BE">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EFEA4">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143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64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827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8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38DEC3">
            <w:pPr>
              <w:rPr>
                <w:rFonts w:hint="eastAsia" w:ascii="宋体" w:hAnsi="宋体" w:eastAsia="宋体" w:cs="宋体"/>
                <w:i w:val="0"/>
                <w:iCs w:val="0"/>
                <w:color w:val="000000"/>
                <w:sz w:val="18"/>
                <w:szCs w:val="18"/>
                <w:u w:val="none"/>
              </w:rPr>
            </w:pPr>
          </w:p>
        </w:tc>
      </w:tr>
      <w:tr w14:paraId="2BB2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09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4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A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74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6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2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CE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7A8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F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4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5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AA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3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8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EA80">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C55B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BD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774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2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3A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9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D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4F6B">
            <w:pPr>
              <w:rPr>
                <w:rFonts w:hint="eastAsia" w:ascii="黑体" w:hAnsi="黑体" w:eastAsia="黑体" w:cs="黑体"/>
                <w:i/>
                <w:iCs/>
                <w:color w:val="000000"/>
                <w:sz w:val="18"/>
                <w:szCs w:val="18"/>
                <w:u w:val="none"/>
              </w:rPr>
            </w:pPr>
          </w:p>
        </w:tc>
      </w:tr>
      <w:tr w14:paraId="17EA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3F6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4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C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6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E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7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D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C969">
            <w:pPr>
              <w:rPr>
                <w:rFonts w:hint="eastAsia" w:ascii="黑体" w:hAnsi="黑体" w:eastAsia="黑体" w:cs="黑体"/>
                <w:i/>
                <w:iCs/>
                <w:color w:val="000000"/>
                <w:sz w:val="18"/>
                <w:szCs w:val="18"/>
                <w:u w:val="none"/>
              </w:rPr>
            </w:pPr>
          </w:p>
        </w:tc>
      </w:tr>
      <w:tr w14:paraId="1599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44D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3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7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6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2F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1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8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B5A3">
            <w:pPr>
              <w:rPr>
                <w:rFonts w:hint="eastAsia" w:ascii="黑体" w:hAnsi="黑体" w:eastAsia="黑体" w:cs="黑体"/>
                <w:i/>
                <w:iCs/>
                <w:color w:val="000000"/>
                <w:sz w:val="18"/>
                <w:szCs w:val="18"/>
                <w:u w:val="none"/>
              </w:rPr>
            </w:pPr>
          </w:p>
        </w:tc>
      </w:tr>
      <w:tr w14:paraId="4366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956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716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7AC2">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6CA8">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AC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7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D740">
            <w:pPr>
              <w:rPr>
                <w:rFonts w:hint="eastAsia" w:ascii="黑体" w:hAnsi="黑体" w:eastAsia="黑体" w:cs="黑体"/>
                <w:i/>
                <w:iCs/>
                <w:color w:val="000000"/>
                <w:sz w:val="18"/>
                <w:szCs w:val="18"/>
                <w:u w:val="none"/>
              </w:rPr>
            </w:pPr>
          </w:p>
        </w:tc>
      </w:tr>
      <w:tr w14:paraId="2EA4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D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4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A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A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7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9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F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F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7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2F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595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47E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6B4E">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952E">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A881">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65BE">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E965">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67C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D316">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4FE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4C0B">
            <w:pPr>
              <w:jc w:val="center"/>
              <w:rPr>
                <w:rFonts w:hint="eastAsia" w:ascii="微软雅黑" w:hAnsi="微软雅黑" w:eastAsia="微软雅黑" w:cs="微软雅黑"/>
                <w:i/>
                <w:iCs/>
                <w:color w:val="000000"/>
                <w:sz w:val="16"/>
                <w:szCs w:val="16"/>
                <w:u w:val="none"/>
              </w:rPr>
            </w:pPr>
          </w:p>
        </w:tc>
      </w:tr>
      <w:tr w14:paraId="0C0D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CDE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2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E4F5">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E325">
            <w:pPr>
              <w:rPr>
                <w:rFonts w:hint="eastAsia" w:ascii="宋体" w:hAnsi="宋体" w:eastAsia="宋体" w:cs="宋体"/>
                <w:i w:val="0"/>
                <w:iCs w:val="0"/>
                <w:color w:val="000000"/>
                <w:sz w:val="18"/>
                <w:szCs w:val="18"/>
                <w:u w:val="none"/>
              </w:rPr>
            </w:pPr>
          </w:p>
        </w:tc>
      </w:tr>
      <w:tr w14:paraId="56EF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5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45A4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05A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8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473D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D94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E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CB81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303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994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08D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04D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A683C75">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487DCD6">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2A065C9">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86D95A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B5FD6ED">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40ECC30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E21507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48E924A">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74EC80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91ADC95">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2301A87">
            <w:pPr>
              <w:rPr>
                <w:rFonts w:hint="eastAsia" w:ascii="宋体" w:hAnsi="宋体" w:eastAsia="宋体" w:cs="宋体"/>
                <w:i w:val="0"/>
                <w:iCs w:val="0"/>
                <w:color w:val="000000"/>
                <w:sz w:val="18"/>
                <w:szCs w:val="18"/>
                <w:u w:val="none"/>
              </w:rPr>
            </w:pPr>
          </w:p>
        </w:tc>
      </w:tr>
      <w:tr w14:paraId="2610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57884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85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B2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B02E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51322325T000012926823-2024年驻村工作队工作经费</w:t>
            </w:r>
          </w:p>
        </w:tc>
      </w:tr>
      <w:tr w14:paraId="07FC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4CB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65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63588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6B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11F5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3D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95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A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C84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9A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1AF3">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3D6C">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DC9A3">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152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3F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786D">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82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A2E266">
            <w:pPr>
              <w:rPr>
                <w:rFonts w:hint="eastAsia" w:ascii="宋体" w:hAnsi="宋体" w:eastAsia="宋体" w:cs="宋体"/>
                <w:i w:val="0"/>
                <w:iCs w:val="0"/>
                <w:color w:val="000000"/>
                <w:sz w:val="18"/>
                <w:szCs w:val="18"/>
                <w:u w:val="none"/>
              </w:rPr>
            </w:pPr>
          </w:p>
        </w:tc>
      </w:tr>
      <w:tr w14:paraId="52EC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F0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4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55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7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8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F3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441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7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6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0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CD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6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4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EBCD">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343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FD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565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5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8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4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B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4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9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4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DB46">
            <w:pPr>
              <w:rPr>
                <w:rFonts w:hint="eastAsia" w:ascii="黑体" w:hAnsi="黑体" w:eastAsia="黑体" w:cs="黑体"/>
                <w:i/>
                <w:iCs/>
                <w:color w:val="000000"/>
                <w:sz w:val="18"/>
                <w:szCs w:val="18"/>
                <w:u w:val="none"/>
              </w:rPr>
            </w:pPr>
          </w:p>
        </w:tc>
      </w:tr>
      <w:tr w14:paraId="723B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3B5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F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C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B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35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E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8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E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DACF">
            <w:pPr>
              <w:rPr>
                <w:rFonts w:hint="eastAsia" w:ascii="黑体" w:hAnsi="黑体" w:eastAsia="黑体" w:cs="黑体"/>
                <w:i/>
                <w:iCs/>
                <w:color w:val="000000"/>
                <w:sz w:val="18"/>
                <w:szCs w:val="18"/>
                <w:u w:val="none"/>
              </w:rPr>
            </w:pPr>
          </w:p>
        </w:tc>
      </w:tr>
      <w:tr w14:paraId="6EE6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488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E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4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4B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3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5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0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48C0">
            <w:pPr>
              <w:rPr>
                <w:rFonts w:hint="eastAsia" w:ascii="黑体" w:hAnsi="黑体" w:eastAsia="黑体" w:cs="黑体"/>
                <w:i/>
                <w:iCs/>
                <w:color w:val="000000"/>
                <w:sz w:val="18"/>
                <w:szCs w:val="18"/>
                <w:u w:val="none"/>
              </w:rPr>
            </w:pPr>
          </w:p>
        </w:tc>
      </w:tr>
      <w:tr w14:paraId="383B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B1B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0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F54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FBA7">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84A4B">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550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7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3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71A7">
            <w:pPr>
              <w:rPr>
                <w:rFonts w:hint="eastAsia" w:ascii="黑体" w:hAnsi="黑体" w:eastAsia="黑体" w:cs="黑体"/>
                <w:i/>
                <w:iCs/>
                <w:color w:val="000000"/>
                <w:sz w:val="18"/>
                <w:szCs w:val="18"/>
                <w:u w:val="none"/>
              </w:rPr>
            </w:pPr>
          </w:p>
        </w:tc>
      </w:tr>
      <w:tr w14:paraId="71DF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9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6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A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3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D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2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7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3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3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7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FA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79D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8A7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4DE4">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9CB7">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A893">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6C38">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82D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CA2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486E">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B9A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60DF">
            <w:pPr>
              <w:jc w:val="center"/>
              <w:rPr>
                <w:rFonts w:hint="eastAsia" w:ascii="微软雅黑" w:hAnsi="微软雅黑" w:eastAsia="微软雅黑" w:cs="微软雅黑"/>
                <w:i/>
                <w:iCs/>
                <w:color w:val="000000"/>
                <w:sz w:val="16"/>
                <w:szCs w:val="16"/>
                <w:u w:val="none"/>
              </w:rPr>
            </w:pPr>
          </w:p>
        </w:tc>
      </w:tr>
      <w:tr w14:paraId="6F4B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454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EF3A">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1E05">
            <w:pPr>
              <w:rPr>
                <w:rFonts w:hint="eastAsia" w:ascii="宋体" w:hAnsi="宋体" w:eastAsia="宋体" w:cs="宋体"/>
                <w:i w:val="0"/>
                <w:iCs w:val="0"/>
                <w:color w:val="000000"/>
                <w:sz w:val="18"/>
                <w:szCs w:val="18"/>
                <w:u w:val="none"/>
              </w:rPr>
            </w:pPr>
          </w:p>
        </w:tc>
      </w:tr>
      <w:tr w14:paraId="0C1E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C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36A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7E6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C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81BB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D38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2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5911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5C4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5AA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863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03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5F0BA23">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2DD7C53">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292B4D6">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8F3C1B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B389A10">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B7C96C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A26562C">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6FFABE4">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2E522D6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A6CB2F5">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2D3D9FA">
            <w:pPr>
              <w:rPr>
                <w:rFonts w:hint="eastAsia" w:ascii="宋体" w:hAnsi="宋体" w:eastAsia="宋体" w:cs="宋体"/>
                <w:i w:val="0"/>
                <w:iCs w:val="0"/>
                <w:color w:val="000000"/>
                <w:sz w:val="18"/>
                <w:szCs w:val="18"/>
                <w:u w:val="none"/>
              </w:rPr>
            </w:pPr>
          </w:p>
        </w:tc>
      </w:tr>
      <w:tr w14:paraId="65D7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348DF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6F4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29A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D72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51322325T000013172760-黑虎镇村级公共服务经费补助资金</w:t>
            </w:r>
          </w:p>
        </w:tc>
      </w:tr>
      <w:tr w14:paraId="566F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F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FD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B52F2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0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0C30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05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AB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11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69A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C7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6B7F">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39D7">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2A5AB">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9F7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C8E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0A25">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8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C22A47">
            <w:pPr>
              <w:rPr>
                <w:rFonts w:hint="eastAsia" w:ascii="宋体" w:hAnsi="宋体" w:eastAsia="宋体" w:cs="宋体"/>
                <w:i w:val="0"/>
                <w:iCs w:val="0"/>
                <w:color w:val="000000"/>
                <w:sz w:val="18"/>
                <w:szCs w:val="18"/>
                <w:u w:val="none"/>
              </w:rPr>
            </w:pPr>
          </w:p>
        </w:tc>
      </w:tr>
      <w:tr w14:paraId="1F38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CF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4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4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CE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6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D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D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97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4C7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A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5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6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F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1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F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CA68">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5D1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FC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964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E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D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F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E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C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3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B0CE">
            <w:pPr>
              <w:rPr>
                <w:rFonts w:hint="eastAsia" w:ascii="黑体" w:hAnsi="黑体" w:eastAsia="黑体" w:cs="黑体"/>
                <w:i/>
                <w:iCs/>
                <w:color w:val="000000"/>
                <w:sz w:val="18"/>
                <w:szCs w:val="18"/>
                <w:u w:val="none"/>
              </w:rPr>
            </w:pPr>
          </w:p>
        </w:tc>
      </w:tr>
      <w:tr w14:paraId="477C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A70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A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E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6C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0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6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9BF0">
            <w:pPr>
              <w:rPr>
                <w:rFonts w:hint="eastAsia" w:ascii="黑体" w:hAnsi="黑体" w:eastAsia="黑体" w:cs="黑体"/>
                <w:i/>
                <w:iCs/>
                <w:color w:val="000000"/>
                <w:sz w:val="18"/>
                <w:szCs w:val="18"/>
                <w:u w:val="none"/>
              </w:rPr>
            </w:pPr>
          </w:p>
        </w:tc>
      </w:tr>
      <w:tr w14:paraId="5C7E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8FB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3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F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2D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3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C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A7EC">
            <w:pPr>
              <w:rPr>
                <w:rFonts w:hint="eastAsia" w:ascii="黑体" w:hAnsi="黑体" w:eastAsia="黑体" w:cs="黑体"/>
                <w:i/>
                <w:iCs/>
                <w:color w:val="000000"/>
                <w:sz w:val="18"/>
                <w:szCs w:val="18"/>
                <w:u w:val="none"/>
              </w:rPr>
            </w:pPr>
          </w:p>
        </w:tc>
      </w:tr>
      <w:tr w14:paraId="4683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0E9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7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8B61">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5AB4">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CE030">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DD3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1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4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FE1B">
            <w:pPr>
              <w:rPr>
                <w:rFonts w:hint="eastAsia" w:ascii="黑体" w:hAnsi="黑体" w:eastAsia="黑体" w:cs="黑体"/>
                <w:i/>
                <w:iCs/>
                <w:color w:val="000000"/>
                <w:sz w:val="18"/>
                <w:szCs w:val="18"/>
                <w:u w:val="none"/>
              </w:rPr>
            </w:pPr>
          </w:p>
        </w:tc>
      </w:tr>
      <w:tr w14:paraId="78D4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F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7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F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7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9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3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3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0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D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1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5CA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6EE1">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DDFE">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AA45">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2A57">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DAE7">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1D35">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580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0B65">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88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0899">
            <w:pPr>
              <w:jc w:val="center"/>
              <w:rPr>
                <w:rFonts w:hint="eastAsia" w:ascii="微软雅黑" w:hAnsi="微软雅黑" w:eastAsia="微软雅黑" w:cs="微软雅黑"/>
                <w:i/>
                <w:iCs/>
                <w:color w:val="000000"/>
                <w:sz w:val="16"/>
                <w:szCs w:val="16"/>
                <w:u w:val="none"/>
              </w:rPr>
            </w:pPr>
          </w:p>
        </w:tc>
      </w:tr>
      <w:tr w14:paraId="5888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26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9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2481">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D421">
            <w:pPr>
              <w:rPr>
                <w:rFonts w:hint="eastAsia" w:ascii="宋体" w:hAnsi="宋体" w:eastAsia="宋体" w:cs="宋体"/>
                <w:i w:val="0"/>
                <w:iCs w:val="0"/>
                <w:color w:val="000000"/>
                <w:sz w:val="18"/>
                <w:szCs w:val="18"/>
                <w:u w:val="none"/>
              </w:rPr>
            </w:pPr>
          </w:p>
        </w:tc>
      </w:tr>
      <w:tr w14:paraId="0869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6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786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D0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5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7D3D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F38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3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0B48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080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238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68C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4F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2E9ABDE">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9C3D213">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03AC59F">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374E347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140613B3">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1C91B0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42001C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20FE1F7">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7E20312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E87267C">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C27243B">
            <w:pPr>
              <w:rPr>
                <w:rFonts w:hint="eastAsia" w:ascii="宋体" w:hAnsi="宋体" w:eastAsia="宋体" w:cs="宋体"/>
                <w:i w:val="0"/>
                <w:iCs w:val="0"/>
                <w:color w:val="000000"/>
                <w:sz w:val="18"/>
                <w:szCs w:val="18"/>
                <w:u w:val="none"/>
              </w:rPr>
            </w:pPr>
          </w:p>
        </w:tc>
      </w:tr>
      <w:tr w14:paraId="209C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602CE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86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5D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016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51322325T000013239179-2024年茂县驻村第一书记和工作队员通讯补贴</w:t>
            </w:r>
          </w:p>
        </w:tc>
      </w:tr>
      <w:tr w14:paraId="343D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8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D6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D4D58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F2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茂县黑虎镇人民政府（行政）</w:t>
            </w:r>
          </w:p>
        </w:tc>
      </w:tr>
      <w:tr w14:paraId="6F4E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B8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2E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3F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5A2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08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ABD6">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B69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3ED71">
            <w:pPr>
              <w:rPr>
                <w:rFonts w:hint="eastAsia" w:ascii="宋体" w:hAnsi="宋体" w:eastAsia="宋体" w:cs="宋体"/>
                <w:i w:val="0"/>
                <w:iCs w:val="0"/>
                <w:color w:val="000000"/>
                <w:sz w:val="18"/>
                <w:szCs w:val="18"/>
                <w:u w:val="none"/>
              </w:rPr>
            </w:pP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E00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AD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6D31">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E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19904">
            <w:pPr>
              <w:rPr>
                <w:rFonts w:hint="eastAsia" w:ascii="宋体" w:hAnsi="宋体" w:eastAsia="宋体" w:cs="宋体"/>
                <w:i w:val="0"/>
                <w:iCs w:val="0"/>
                <w:color w:val="000000"/>
                <w:sz w:val="18"/>
                <w:szCs w:val="18"/>
                <w:u w:val="none"/>
              </w:rPr>
            </w:pPr>
          </w:p>
        </w:tc>
      </w:tr>
      <w:tr w14:paraId="3E41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59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1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7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4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F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1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3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2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D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FA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502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9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F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74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2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F6AD">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5E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0C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4C6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F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7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E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0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8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5BA8">
            <w:pPr>
              <w:rPr>
                <w:rFonts w:hint="eastAsia" w:ascii="黑体" w:hAnsi="黑体" w:eastAsia="黑体" w:cs="黑体"/>
                <w:i/>
                <w:iCs/>
                <w:color w:val="000000"/>
                <w:sz w:val="18"/>
                <w:szCs w:val="18"/>
                <w:u w:val="none"/>
              </w:rPr>
            </w:pPr>
          </w:p>
        </w:tc>
      </w:tr>
      <w:tr w14:paraId="0F97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ED9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A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3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4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B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2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1921">
            <w:pPr>
              <w:rPr>
                <w:rFonts w:hint="eastAsia" w:ascii="黑体" w:hAnsi="黑体" w:eastAsia="黑体" w:cs="黑体"/>
                <w:i/>
                <w:iCs/>
                <w:color w:val="000000"/>
                <w:sz w:val="18"/>
                <w:szCs w:val="18"/>
                <w:u w:val="none"/>
              </w:rPr>
            </w:pPr>
          </w:p>
        </w:tc>
      </w:tr>
      <w:tr w14:paraId="24A4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304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6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4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3B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A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5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F14A">
            <w:pPr>
              <w:rPr>
                <w:rFonts w:hint="eastAsia" w:ascii="黑体" w:hAnsi="黑体" w:eastAsia="黑体" w:cs="黑体"/>
                <w:i/>
                <w:iCs/>
                <w:color w:val="000000"/>
                <w:sz w:val="18"/>
                <w:szCs w:val="18"/>
                <w:u w:val="none"/>
              </w:rPr>
            </w:pPr>
          </w:p>
        </w:tc>
      </w:tr>
      <w:tr w14:paraId="1C28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1F51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C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5FFE">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D3D2">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99864">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33A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4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C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EC7D">
            <w:pPr>
              <w:rPr>
                <w:rFonts w:hint="eastAsia" w:ascii="黑体" w:hAnsi="黑体" w:eastAsia="黑体" w:cs="黑体"/>
                <w:i/>
                <w:iCs/>
                <w:color w:val="000000"/>
                <w:sz w:val="18"/>
                <w:szCs w:val="18"/>
                <w:u w:val="none"/>
              </w:rPr>
            </w:pPr>
          </w:p>
        </w:tc>
      </w:tr>
      <w:tr w14:paraId="668B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09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E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E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E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8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F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0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4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4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1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1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15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407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AB3D">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FB65">
            <w:pPr>
              <w:jc w:val="center"/>
              <w:rPr>
                <w:rFonts w:hint="eastAsia" w:ascii="宋体" w:hAnsi="宋体" w:eastAsia="宋体" w:cs="宋体"/>
                <w:i w:val="0"/>
                <w:iCs w:val="0"/>
                <w:color w:val="000000"/>
                <w:sz w:val="18"/>
                <w:szCs w:val="18"/>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EA86">
            <w:pPr>
              <w:jc w:val="center"/>
              <w:rPr>
                <w:rFonts w:hint="eastAsia" w:ascii="宋体" w:hAnsi="宋体" w:eastAsia="宋体" w:cs="宋体"/>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78B1">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3CD3">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F43A">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662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1A45">
            <w:pPr>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867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39A8">
            <w:pPr>
              <w:jc w:val="center"/>
              <w:rPr>
                <w:rFonts w:hint="eastAsia" w:ascii="微软雅黑" w:hAnsi="微软雅黑" w:eastAsia="微软雅黑" w:cs="微软雅黑"/>
                <w:i/>
                <w:iCs/>
                <w:color w:val="000000"/>
                <w:sz w:val="16"/>
                <w:szCs w:val="16"/>
                <w:u w:val="none"/>
              </w:rPr>
            </w:pPr>
          </w:p>
        </w:tc>
      </w:tr>
      <w:tr w14:paraId="776C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FC9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0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1E2D">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1453">
            <w:pPr>
              <w:rPr>
                <w:rFonts w:hint="eastAsia" w:ascii="宋体" w:hAnsi="宋体" w:eastAsia="宋体" w:cs="宋体"/>
                <w:i w:val="0"/>
                <w:iCs w:val="0"/>
                <w:color w:val="000000"/>
                <w:sz w:val="18"/>
                <w:szCs w:val="18"/>
                <w:u w:val="none"/>
              </w:rPr>
            </w:pPr>
          </w:p>
        </w:tc>
      </w:tr>
      <w:tr w14:paraId="5B5A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D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5A11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8B6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E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012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678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5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11BB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283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7B9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B5A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C1A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B1D785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ED8F950">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7472583">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B58A64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B653733">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98FD551">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EE861F4">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BFE3DB5">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41F953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D38BED1">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75294FE2">
            <w:pPr>
              <w:rPr>
                <w:rFonts w:hint="eastAsia" w:ascii="宋体" w:hAnsi="宋体" w:eastAsia="宋体" w:cs="宋体"/>
                <w:i w:val="0"/>
                <w:iCs w:val="0"/>
                <w:color w:val="000000"/>
                <w:sz w:val="18"/>
                <w:szCs w:val="18"/>
                <w:u w:val="none"/>
              </w:rPr>
            </w:pPr>
          </w:p>
        </w:tc>
      </w:tr>
      <w:tr w14:paraId="4F76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2637A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3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A6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BBB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51322321R000000066857-机关事业养老保险</w:t>
            </w:r>
          </w:p>
        </w:tc>
      </w:tr>
      <w:tr w14:paraId="7F7D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FF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C2F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472F79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2D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2936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9D4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7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64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447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A3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7321">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2D09">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EA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137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ED7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28DE">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B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D1D866">
            <w:pPr>
              <w:rPr>
                <w:rFonts w:hint="eastAsia" w:ascii="宋体" w:hAnsi="宋体" w:eastAsia="宋体" w:cs="宋体"/>
                <w:i w:val="0"/>
                <w:iCs w:val="0"/>
                <w:color w:val="000000"/>
                <w:sz w:val="18"/>
                <w:szCs w:val="18"/>
                <w:u w:val="none"/>
              </w:rPr>
            </w:pPr>
          </w:p>
        </w:tc>
      </w:tr>
      <w:tr w14:paraId="39B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6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C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F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B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15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9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1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B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D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B2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8E6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5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6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D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E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5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4B45">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4B9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48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F1E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9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A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9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26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A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4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D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3514">
            <w:pPr>
              <w:rPr>
                <w:rFonts w:hint="eastAsia" w:ascii="黑体" w:hAnsi="黑体" w:eastAsia="黑体" w:cs="黑体"/>
                <w:i/>
                <w:iCs/>
                <w:color w:val="000000"/>
                <w:sz w:val="18"/>
                <w:szCs w:val="18"/>
                <w:u w:val="none"/>
              </w:rPr>
            </w:pPr>
          </w:p>
        </w:tc>
      </w:tr>
      <w:tr w14:paraId="45AC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295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2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5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6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94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3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6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3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0B8E">
            <w:pPr>
              <w:rPr>
                <w:rFonts w:hint="eastAsia" w:ascii="黑体" w:hAnsi="黑体" w:eastAsia="黑体" w:cs="黑体"/>
                <w:i/>
                <w:iCs/>
                <w:color w:val="000000"/>
                <w:sz w:val="18"/>
                <w:szCs w:val="18"/>
                <w:u w:val="none"/>
              </w:rPr>
            </w:pPr>
          </w:p>
        </w:tc>
      </w:tr>
      <w:tr w14:paraId="61AB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6FF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4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32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3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7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F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10D8">
            <w:pPr>
              <w:rPr>
                <w:rFonts w:hint="eastAsia" w:ascii="黑体" w:hAnsi="黑体" w:eastAsia="黑体" w:cs="黑体"/>
                <w:i/>
                <w:iCs/>
                <w:color w:val="000000"/>
                <w:sz w:val="18"/>
                <w:szCs w:val="18"/>
                <w:u w:val="none"/>
              </w:rPr>
            </w:pPr>
          </w:p>
        </w:tc>
      </w:tr>
      <w:tr w14:paraId="432A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E1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D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2AC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B088">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12F9F">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181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A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D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B2A2">
            <w:pPr>
              <w:rPr>
                <w:rFonts w:hint="eastAsia" w:ascii="黑体" w:hAnsi="黑体" w:eastAsia="黑体" w:cs="黑体"/>
                <w:i/>
                <w:iCs/>
                <w:color w:val="000000"/>
                <w:sz w:val="18"/>
                <w:szCs w:val="18"/>
                <w:u w:val="none"/>
              </w:rPr>
            </w:pPr>
          </w:p>
        </w:tc>
      </w:tr>
      <w:tr w14:paraId="308E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55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9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6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A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8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6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C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2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E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1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C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D2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FDD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A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9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6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B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3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6E3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B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9D6E">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3526">
            <w:pPr>
              <w:jc w:val="center"/>
              <w:rPr>
                <w:rFonts w:hint="eastAsia" w:ascii="微软雅黑" w:hAnsi="微软雅黑" w:eastAsia="微软雅黑" w:cs="微软雅黑"/>
                <w:i/>
                <w:iCs/>
                <w:color w:val="000000"/>
                <w:sz w:val="16"/>
                <w:szCs w:val="16"/>
                <w:u w:val="none"/>
              </w:rPr>
            </w:pPr>
          </w:p>
        </w:tc>
      </w:tr>
      <w:tr w14:paraId="001C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71E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B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C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7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E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AEA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4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637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FEBA">
            <w:pPr>
              <w:jc w:val="center"/>
              <w:rPr>
                <w:rFonts w:hint="eastAsia" w:ascii="微软雅黑" w:hAnsi="微软雅黑" w:eastAsia="微软雅黑" w:cs="微软雅黑"/>
                <w:i/>
                <w:iCs/>
                <w:color w:val="000000"/>
                <w:sz w:val="16"/>
                <w:szCs w:val="16"/>
                <w:u w:val="none"/>
              </w:rPr>
            </w:pPr>
          </w:p>
        </w:tc>
      </w:tr>
      <w:tr w14:paraId="264B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97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7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E32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65AD">
            <w:pPr>
              <w:rPr>
                <w:rFonts w:hint="eastAsia" w:ascii="宋体" w:hAnsi="宋体" w:eastAsia="宋体" w:cs="宋体"/>
                <w:i w:val="0"/>
                <w:iCs w:val="0"/>
                <w:color w:val="000000"/>
                <w:sz w:val="18"/>
                <w:szCs w:val="18"/>
                <w:u w:val="none"/>
              </w:rPr>
            </w:pPr>
          </w:p>
        </w:tc>
      </w:tr>
      <w:tr w14:paraId="2BB3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8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86C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F10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9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9A5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F72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6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F39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9D5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6A7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03B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88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7D18440">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3E8F037">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C4066AB">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0FA24CF">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6E2B2E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510946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B77E73D">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EA344F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5DA7BA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AD455DF">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8A22491">
            <w:pPr>
              <w:rPr>
                <w:rFonts w:hint="eastAsia" w:ascii="宋体" w:hAnsi="宋体" w:eastAsia="宋体" w:cs="宋体"/>
                <w:i w:val="0"/>
                <w:iCs w:val="0"/>
                <w:color w:val="000000"/>
                <w:sz w:val="18"/>
                <w:szCs w:val="18"/>
                <w:u w:val="none"/>
              </w:rPr>
            </w:pPr>
          </w:p>
        </w:tc>
      </w:tr>
      <w:tr w14:paraId="6A6E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21368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BD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886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FEC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51322321R000000066859-职业年金</w:t>
            </w:r>
          </w:p>
        </w:tc>
      </w:tr>
      <w:tr w14:paraId="6C82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8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2F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92BC3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5C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4BEF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4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27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C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00D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C8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0A36">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2D0D">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1B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EAF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24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5C6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A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3C174F">
            <w:pPr>
              <w:rPr>
                <w:rFonts w:hint="eastAsia" w:ascii="宋体" w:hAnsi="宋体" w:eastAsia="宋体" w:cs="宋体"/>
                <w:i w:val="0"/>
                <w:iCs w:val="0"/>
                <w:color w:val="000000"/>
                <w:sz w:val="18"/>
                <w:szCs w:val="18"/>
                <w:u w:val="none"/>
              </w:rPr>
            </w:pPr>
          </w:p>
        </w:tc>
      </w:tr>
      <w:tr w14:paraId="20D5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85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7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5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7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7A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C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5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3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B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02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06B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6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0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EE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F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E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AF73">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5390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8C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B93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2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8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7F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E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1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4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1DA2">
            <w:pPr>
              <w:rPr>
                <w:rFonts w:hint="eastAsia" w:ascii="黑体" w:hAnsi="黑体" w:eastAsia="黑体" w:cs="黑体"/>
                <w:i/>
                <w:iCs/>
                <w:color w:val="000000"/>
                <w:sz w:val="18"/>
                <w:szCs w:val="18"/>
                <w:u w:val="none"/>
              </w:rPr>
            </w:pPr>
          </w:p>
        </w:tc>
      </w:tr>
      <w:tr w14:paraId="7689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CA3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2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A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5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D9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B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2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8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BEB4">
            <w:pPr>
              <w:rPr>
                <w:rFonts w:hint="eastAsia" w:ascii="黑体" w:hAnsi="黑体" w:eastAsia="黑体" w:cs="黑体"/>
                <w:i/>
                <w:iCs/>
                <w:color w:val="000000"/>
                <w:sz w:val="18"/>
                <w:szCs w:val="18"/>
                <w:u w:val="none"/>
              </w:rPr>
            </w:pPr>
          </w:p>
        </w:tc>
      </w:tr>
      <w:tr w14:paraId="1C76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B38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A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3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C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CA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1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A8F4">
            <w:pPr>
              <w:rPr>
                <w:rFonts w:hint="eastAsia" w:ascii="黑体" w:hAnsi="黑体" w:eastAsia="黑体" w:cs="黑体"/>
                <w:i/>
                <w:iCs/>
                <w:color w:val="000000"/>
                <w:sz w:val="18"/>
                <w:szCs w:val="18"/>
                <w:u w:val="none"/>
              </w:rPr>
            </w:pPr>
          </w:p>
        </w:tc>
      </w:tr>
      <w:tr w14:paraId="6C5B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B46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2012">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6187">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4CF4D">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830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4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60D5">
            <w:pPr>
              <w:rPr>
                <w:rFonts w:hint="eastAsia" w:ascii="黑体" w:hAnsi="黑体" w:eastAsia="黑体" w:cs="黑体"/>
                <w:i/>
                <w:iCs/>
                <w:color w:val="000000"/>
                <w:sz w:val="18"/>
                <w:szCs w:val="18"/>
                <w:u w:val="none"/>
              </w:rPr>
            </w:pPr>
          </w:p>
        </w:tc>
      </w:tr>
      <w:tr w14:paraId="4B3A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A4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4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3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2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A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8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2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0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D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8D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74B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1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2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0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5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A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619A">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7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FC5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3BCE">
            <w:pPr>
              <w:jc w:val="center"/>
              <w:rPr>
                <w:rFonts w:hint="eastAsia" w:ascii="微软雅黑" w:hAnsi="微软雅黑" w:eastAsia="微软雅黑" w:cs="微软雅黑"/>
                <w:i/>
                <w:iCs/>
                <w:color w:val="000000"/>
                <w:sz w:val="16"/>
                <w:szCs w:val="16"/>
                <w:u w:val="none"/>
              </w:rPr>
            </w:pPr>
          </w:p>
        </w:tc>
      </w:tr>
      <w:tr w14:paraId="4BF5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650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9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F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F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2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9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45F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C84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E594">
            <w:pPr>
              <w:jc w:val="center"/>
              <w:rPr>
                <w:rFonts w:hint="eastAsia" w:ascii="微软雅黑" w:hAnsi="微软雅黑" w:eastAsia="微软雅黑" w:cs="微软雅黑"/>
                <w:i/>
                <w:iCs/>
                <w:color w:val="000000"/>
                <w:sz w:val="16"/>
                <w:szCs w:val="16"/>
                <w:u w:val="none"/>
              </w:rPr>
            </w:pPr>
          </w:p>
        </w:tc>
      </w:tr>
      <w:tr w14:paraId="0EC3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9A6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8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5C0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C706">
            <w:pPr>
              <w:rPr>
                <w:rFonts w:hint="eastAsia" w:ascii="宋体" w:hAnsi="宋体" w:eastAsia="宋体" w:cs="宋体"/>
                <w:i w:val="0"/>
                <w:iCs w:val="0"/>
                <w:color w:val="000000"/>
                <w:sz w:val="18"/>
                <w:szCs w:val="18"/>
                <w:u w:val="none"/>
              </w:rPr>
            </w:pPr>
          </w:p>
        </w:tc>
      </w:tr>
      <w:tr w14:paraId="1530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9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F97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E83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D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186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412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2549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B8D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2E8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22F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9F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12FB0DEA">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3592544">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68422BB">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535B6B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8B98F8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0C692D8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67193D9">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1CAFB18">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2ADFA3F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D6F42C0">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A8CA062">
            <w:pPr>
              <w:rPr>
                <w:rFonts w:hint="eastAsia" w:ascii="宋体" w:hAnsi="宋体" w:eastAsia="宋体" w:cs="宋体"/>
                <w:i w:val="0"/>
                <w:iCs w:val="0"/>
                <w:color w:val="000000"/>
                <w:sz w:val="18"/>
                <w:szCs w:val="18"/>
                <w:u w:val="none"/>
              </w:rPr>
            </w:pPr>
          </w:p>
        </w:tc>
      </w:tr>
      <w:tr w14:paraId="0399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460C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5A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EB1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9A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51322321R000000066870-医疗保险及公务员医疗补助（事业）</w:t>
            </w:r>
          </w:p>
        </w:tc>
      </w:tr>
      <w:tr w14:paraId="7F39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79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7C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CA6D9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D5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4F8E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71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37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E3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D0C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B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899A">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DE92">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D12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8EA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BA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1C4A">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3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2CE7F">
            <w:pPr>
              <w:rPr>
                <w:rFonts w:hint="eastAsia" w:ascii="宋体" w:hAnsi="宋体" w:eastAsia="宋体" w:cs="宋体"/>
                <w:i w:val="0"/>
                <w:iCs w:val="0"/>
                <w:color w:val="000000"/>
                <w:sz w:val="18"/>
                <w:szCs w:val="18"/>
                <w:u w:val="none"/>
              </w:rPr>
            </w:pPr>
          </w:p>
        </w:tc>
      </w:tr>
      <w:tr w14:paraId="6A48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97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C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B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2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C4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A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C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90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BF3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6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9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A0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1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4041">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EFC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54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D72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D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2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4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B8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F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9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9C9F">
            <w:pPr>
              <w:rPr>
                <w:rFonts w:hint="eastAsia" w:ascii="黑体" w:hAnsi="黑体" w:eastAsia="黑体" w:cs="黑体"/>
                <w:i/>
                <w:iCs/>
                <w:color w:val="000000"/>
                <w:sz w:val="18"/>
                <w:szCs w:val="18"/>
                <w:u w:val="none"/>
              </w:rPr>
            </w:pPr>
          </w:p>
        </w:tc>
      </w:tr>
      <w:tr w14:paraId="740B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7A8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5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F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0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23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4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A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F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C7CE">
            <w:pPr>
              <w:rPr>
                <w:rFonts w:hint="eastAsia" w:ascii="黑体" w:hAnsi="黑体" w:eastAsia="黑体" w:cs="黑体"/>
                <w:i/>
                <w:iCs/>
                <w:color w:val="000000"/>
                <w:sz w:val="18"/>
                <w:szCs w:val="18"/>
                <w:u w:val="none"/>
              </w:rPr>
            </w:pPr>
          </w:p>
        </w:tc>
      </w:tr>
      <w:tr w14:paraId="6916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008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0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F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E9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5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1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0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6741">
            <w:pPr>
              <w:rPr>
                <w:rFonts w:hint="eastAsia" w:ascii="黑体" w:hAnsi="黑体" w:eastAsia="黑体" w:cs="黑体"/>
                <w:i/>
                <w:iCs/>
                <w:color w:val="000000"/>
                <w:sz w:val="18"/>
                <w:szCs w:val="18"/>
                <w:u w:val="none"/>
              </w:rPr>
            </w:pPr>
          </w:p>
        </w:tc>
      </w:tr>
      <w:tr w14:paraId="7723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84A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C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334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C12">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5A18E">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B46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5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A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1924">
            <w:pPr>
              <w:rPr>
                <w:rFonts w:hint="eastAsia" w:ascii="黑体" w:hAnsi="黑体" w:eastAsia="黑体" w:cs="黑体"/>
                <w:i/>
                <w:iCs/>
                <w:color w:val="000000"/>
                <w:sz w:val="18"/>
                <w:szCs w:val="18"/>
                <w:u w:val="none"/>
              </w:rPr>
            </w:pPr>
          </w:p>
        </w:tc>
      </w:tr>
      <w:tr w14:paraId="4494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E3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0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5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2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5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6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1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A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B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4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0A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E89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F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A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A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F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33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F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4E29">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2512">
            <w:pPr>
              <w:jc w:val="center"/>
              <w:rPr>
                <w:rFonts w:hint="eastAsia" w:ascii="微软雅黑" w:hAnsi="微软雅黑" w:eastAsia="微软雅黑" w:cs="微软雅黑"/>
                <w:i/>
                <w:iCs/>
                <w:color w:val="000000"/>
                <w:sz w:val="16"/>
                <w:szCs w:val="16"/>
                <w:u w:val="none"/>
              </w:rPr>
            </w:pPr>
          </w:p>
        </w:tc>
      </w:tr>
      <w:tr w14:paraId="6CD9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DA4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4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D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1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C8C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C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B86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2442">
            <w:pPr>
              <w:jc w:val="center"/>
              <w:rPr>
                <w:rFonts w:hint="eastAsia" w:ascii="微软雅黑" w:hAnsi="微软雅黑" w:eastAsia="微软雅黑" w:cs="微软雅黑"/>
                <w:i/>
                <w:iCs/>
                <w:color w:val="000000"/>
                <w:sz w:val="16"/>
                <w:szCs w:val="16"/>
                <w:u w:val="none"/>
              </w:rPr>
            </w:pPr>
          </w:p>
        </w:tc>
      </w:tr>
      <w:tr w14:paraId="4FC9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62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6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4D4B">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555D">
            <w:pPr>
              <w:rPr>
                <w:rFonts w:hint="eastAsia" w:ascii="宋体" w:hAnsi="宋体" w:eastAsia="宋体" w:cs="宋体"/>
                <w:i w:val="0"/>
                <w:iCs w:val="0"/>
                <w:color w:val="000000"/>
                <w:sz w:val="18"/>
                <w:szCs w:val="18"/>
                <w:u w:val="none"/>
              </w:rPr>
            </w:pPr>
          </w:p>
        </w:tc>
      </w:tr>
      <w:tr w14:paraId="4D63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4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8677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A62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C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73B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E9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1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1AB3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4C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1A7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B95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E0B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A7F79C5">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C8E17C1">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C3762E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75B6E7C">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6146A8E">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F1FB507">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0C3C45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2325CFA">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84F276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98418CE">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60DEF29B">
            <w:pPr>
              <w:rPr>
                <w:rFonts w:hint="eastAsia" w:ascii="宋体" w:hAnsi="宋体" w:eastAsia="宋体" w:cs="宋体"/>
                <w:i w:val="0"/>
                <w:iCs w:val="0"/>
                <w:color w:val="000000"/>
                <w:sz w:val="18"/>
                <w:szCs w:val="18"/>
                <w:u w:val="none"/>
              </w:rPr>
            </w:pPr>
          </w:p>
        </w:tc>
      </w:tr>
      <w:tr w14:paraId="2F83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7ADE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E9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7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279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51322321R000000066881-其他社会保险缴费</w:t>
            </w:r>
          </w:p>
        </w:tc>
      </w:tr>
      <w:tr w14:paraId="3FCB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03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C7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77D0E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0B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56D9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3DE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C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7A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D14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9A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FAA6">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CFD5">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73A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5B4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F05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C481">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9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A0C945">
            <w:pPr>
              <w:rPr>
                <w:rFonts w:hint="eastAsia" w:ascii="宋体" w:hAnsi="宋体" w:eastAsia="宋体" w:cs="宋体"/>
                <w:i w:val="0"/>
                <w:iCs w:val="0"/>
                <w:color w:val="000000"/>
                <w:sz w:val="18"/>
                <w:szCs w:val="18"/>
                <w:u w:val="none"/>
              </w:rPr>
            </w:pPr>
          </w:p>
        </w:tc>
      </w:tr>
      <w:tr w14:paraId="68C6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8C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0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B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4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5A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F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B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A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7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B4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027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2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E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5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E7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9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1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22AB">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FB7C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5D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CCC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4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3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CC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2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7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9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6701">
            <w:pPr>
              <w:rPr>
                <w:rFonts w:hint="eastAsia" w:ascii="黑体" w:hAnsi="黑体" w:eastAsia="黑体" w:cs="黑体"/>
                <w:i/>
                <w:iCs/>
                <w:color w:val="000000"/>
                <w:sz w:val="18"/>
                <w:szCs w:val="18"/>
                <w:u w:val="none"/>
              </w:rPr>
            </w:pPr>
          </w:p>
        </w:tc>
      </w:tr>
      <w:tr w14:paraId="428D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70E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6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0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D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D0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1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8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A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5DE9">
            <w:pPr>
              <w:rPr>
                <w:rFonts w:hint="eastAsia" w:ascii="黑体" w:hAnsi="黑体" w:eastAsia="黑体" w:cs="黑体"/>
                <w:i/>
                <w:iCs/>
                <w:color w:val="000000"/>
                <w:sz w:val="18"/>
                <w:szCs w:val="18"/>
                <w:u w:val="none"/>
              </w:rPr>
            </w:pPr>
          </w:p>
        </w:tc>
      </w:tr>
      <w:tr w14:paraId="4B1F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B00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F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7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6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4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1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9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A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C380">
            <w:pPr>
              <w:rPr>
                <w:rFonts w:hint="eastAsia" w:ascii="黑体" w:hAnsi="黑体" w:eastAsia="黑体" w:cs="黑体"/>
                <w:i/>
                <w:iCs/>
                <w:color w:val="000000"/>
                <w:sz w:val="18"/>
                <w:szCs w:val="18"/>
                <w:u w:val="none"/>
              </w:rPr>
            </w:pPr>
          </w:p>
        </w:tc>
      </w:tr>
      <w:tr w14:paraId="1658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734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F374">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3F90">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98AAA">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3FF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F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4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6CAC">
            <w:pPr>
              <w:rPr>
                <w:rFonts w:hint="eastAsia" w:ascii="黑体" w:hAnsi="黑体" w:eastAsia="黑体" w:cs="黑体"/>
                <w:i/>
                <w:iCs/>
                <w:color w:val="000000"/>
                <w:sz w:val="18"/>
                <w:szCs w:val="18"/>
                <w:u w:val="none"/>
              </w:rPr>
            </w:pPr>
          </w:p>
        </w:tc>
      </w:tr>
      <w:tr w14:paraId="10C0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B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0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9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9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A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3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2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9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9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1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93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84F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5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F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5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1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2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1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F17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8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5CC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C74D">
            <w:pPr>
              <w:jc w:val="center"/>
              <w:rPr>
                <w:rFonts w:hint="eastAsia" w:ascii="微软雅黑" w:hAnsi="微软雅黑" w:eastAsia="微软雅黑" w:cs="微软雅黑"/>
                <w:i/>
                <w:iCs/>
                <w:color w:val="000000"/>
                <w:sz w:val="16"/>
                <w:szCs w:val="16"/>
                <w:u w:val="none"/>
              </w:rPr>
            </w:pPr>
          </w:p>
        </w:tc>
      </w:tr>
      <w:tr w14:paraId="4CCA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813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2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5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6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1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7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753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3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C8E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6D66">
            <w:pPr>
              <w:jc w:val="center"/>
              <w:rPr>
                <w:rFonts w:hint="eastAsia" w:ascii="微软雅黑" w:hAnsi="微软雅黑" w:eastAsia="微软雅黑" w:cs="微软雅黑"/>
                <w:i/>
                <w:iCs/>
                <w:color w:val="000000"/>
                <w:sz w:val="16"/>
                <w:szCs w:val="16"/>
                <w:u w:val="none"/>
              </w:rPr>
            </w:pPr>
          </w:p>
        </w:tc>
      </w:tr>
      <w:tr w14:paraId="7904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A4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D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F3B6">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01E">
            <w:pPr>
              <w:rPr>
                <w:rFonts w:hint="eastAsia" w:ascii="宋体" w:hAnsi="宋体" w:eastAsia="宋体" w:cs="宋体"/>
                <w:i w:val="0"/>
                <w:iCs w:val="0"/>
                <w:color w:val="000000"/>
                <w:sz w:val="18"/>
                <w:szCs w:val="18"/>
                <w:u w:val="none"/>
              </w:rPr>
            </w:pPr>
          </w:p>
        </w:tc>
      </w:tr>
      <w:tr w14:paraId="48F2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49B1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43C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5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B41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E23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9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A9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E9C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6D9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C06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E6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243016AF">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ED8E722">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DEB2404">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4F42FF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9ACA4AF">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326A09CB">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27010D0">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BB35947">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572EE37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A3DB68B">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91951F8">
            <w:pPr>
              <w:rPr>
                <w:rFonts w:hint="eastAsia" w:ascii="宋体" w:hAnsi="宋体" w:eastAsia="宋体" w:cs="宋体"/>
                <w:i w:val="0"/>
                <w:iCs w:val="0"/>
                <w:color w:val="000000"/>
                <w:sz w:val="18"/>
                <w:szCs w:val="18"/>
                <w:u w:val="none"/>
              </w:rPr>
            </w:pPr>
          </w:p>
        </w:tc>
      </w:tr>
      <w:tr w14:paraId="785F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7BDE6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DA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27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16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51322321R000000067578-住房公积金</w:t>
            </w:r>
          </w:p>
        </w:tc>
      </w:tr>
      <w:tr w14:paraId="0470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32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96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36D93C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10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317C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F2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EC8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BB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75A4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2F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85E8">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6C28">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4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804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98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F37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51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447421">
            <w:pPr>
              <w:rPr>
                <w:rFonts w:hint="eastAsia" w:ascii="宋体" w:hAnsi="宋体" w:eastAsia="宋体" w:cs="宋体"/>
                <w:i w:val="0"/>
                <w:iCs w:val="0"/>
                <w:color w:val="000000"/>
                <w:sz w:val="18"/>
                <w:szCs w:val="18"/>
                <w:u w:val="none"/>
              </w:rPr>
            </w:pPr>
          </w:p>
        </w:tc>
      </w:tr>
      <w:tr w14:paraId="3600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D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6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1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20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5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8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0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88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833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0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6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1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9D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1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AE82">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AF06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CF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C9D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17.57</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C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36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7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C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B718">
            <w:pPr>
              <w:rPr>
                <w:rFonts w:hint="eastAsia" w:ascii="黑体" w:hAnsi="黑体" w:eastAsia="黑体" w:cs="黑体"/>
                <w:i/>
                <w:iCs/>
                <w:color w:val="000000"/>
                <w:sz w:val="18"/>
                <w:szCs w:val="18"/>
                <w:u w:val="none"/>
              </w:rPr>
            </w:pPr>
          </w:p>
        </w:tc>
      </w:tr>
      <w:tr w14:paraId="3086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C84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D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0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8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1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0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7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A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0560">
            <w:pPr>
              <w:rPr>
                <w:rFonts w:hint="eastAsia" w:ascii="黑体" w:hAnsi="黑体" w:eastAsia="黑体" w:cs="黑体"/>
                <w:i/>
                <w:iCs/>
                <w:color w:val="000000"/>
                <w:sz w:val="18"/>
                <w:szCs w:val="18"/>
                <w:u w:val="none"/>
              </w:rPr>
            </w:pPr>
          </w:p>
        </w:tc>
      </w:tr>
      <w:tr w14:paraId="6F62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465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A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6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3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6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F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C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3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5460D">
            <w:pPr>
              <w:rPr>
                <w:rFonts w:hint="eastAsia" w:ascii="黑体" w:hAnsi="黑体" w:eastAsia="黑体" w:cs="黑体"/>
                <w:i/>
                <w:iCs/>
                <w:color w:val="000000"/>
                <w:sz w:val="18"/>
                <w:szCs w:val="18"/>
                <w:u w:val="none"/>
              </w:rPr>
            </w:pPr>
          </w:p>
        </w:tc>
      </w:tr>
      <w:tr w14:paraId="1F5D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7FB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B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6380">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DCD0">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E390C">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656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F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8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D12ED">
            <w:pPr>
              <w:rPr>
                <w:rFonts w:hint="eastAsia" w:ascii="黑体" w:hAnsi="黑体" w:eastAsia="黑体" w:cs="黑体"/>
                <w:i/>
                <w:iCs/>
                <w:color w:val="000000"/>
                <w:sz w:val="18"/>
                <w:szCs w:val="18"/>
                <w:u w:val="none"/>
              </w:rPr>
            </w:pPr>
          </w:p>
        </w:tc>
      </w:tr>
      <w:tr w14:paraId="0037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F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2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C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D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F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0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D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3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D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C4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6D5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A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B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D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4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4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33D3">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1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5E1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BB7A">
            <w:pPr>
              <w:jc w:val="center"/>
              <w:rPr>
                <w:rFonts w:hint="eastAsia" w:ascii="微软雅黑" w:hAnsi="微软雅黑" w:eastAsia="微软雅黑" w:cs="微软雅黑"/>
                <w:i/>
                <w:iCs/>
                <w:color w:val="000000"/>
                <w:sz w:val="16"/>
                <w:szCs w:val="16"/>
                <w:u w:val="none"/>
              </w:rPr>
            </w:pPr>
          </w:p>
        </w:tc>
      </w:tr>
      <w:tr w14:paraId="3DAB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8ED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C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1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4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8CB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7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390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3A09">
            <w:pPr>
              <w:jc w:val="center"/>
              <w:rPr>
                <w:rFonts w:hint="eastAsia" w:ascii="微软雅黑" w:hAnsi="微软雅黑" w:eastAsia="微软雅黑" w:cs="微软雅黑"/>
                <w:i/>
                <w:iCs/>
                <w:color w:val="000000"/>
                <w:sz w:val="16"/>
                <w:szCs w:val="16"/>
                <w:u w:val="none"/>
              </w:rPr>
            </w:pPr>
          </w:p>
        </w:tc>
      </w:tr>
      <w:tr w14:paraId="4AEA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22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85B4">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F750">
            <w:pPr>
              <w:rPr>
                <w:rFonts w:hint="eastAsia" w:ascii="宋体" w:hAnsi="宋体" w:eastAsia="宋体" w:cs="宋体"/>
                <w:i w:val="0"/>
                <w:iCs w:val="0"/>
                <w:color w:val="000000"/>
                <w:sz w:val="18"/>
                <w:szCs w:val="18"/>
                <w:u w:val="none"/>
              </w:rPr>
            </w:pPr>
          </w:p>
        </w:tc>
      </w:tr>
      <w:tr w14:paraId="17FA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9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FF6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342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7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B2B8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C25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A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FA7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B75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048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485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4A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C1A362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E786D06">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ED255E7">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5E83948">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C60DE34">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2D83264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8CD45F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5FDD8C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365B7C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08DE0E2">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4949358">
            <w:pPr>
              <w:rPr>
                <w:rFonts w:hint="eastAsia" w:ascii="宋体" w:hAnsi="宋体" w:eastAsia="宋体" w:cs="宋体"/>
                <w:i w:val="0"/>
                <w:iCs w:val="0"/>
                <w:color w:val="000000"/>
                <w:sz w:val="18"/>
                <w:szCs w:val="18"/>
                <w:u w:val="none"/>
              </w:rPr>
            </w:pPr>
          </w:p>
        </w:tc>
      </w:tr>
      <w:tr w14:paraId="16C7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EFF1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84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85E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CC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51322322R000005486280-目标绩效奖励金</w:t>
            </w:r>
          </w:p>
        </w:tc>
      </w:tr>
      <w:tr w14:paraId="5D99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87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0D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2D5E5F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45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3F72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27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02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31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029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A5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E04A">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8F4E">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7F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8CA7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D19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9294">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2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A5729">
            <w:pPr>
              <w:rPr>
                <w:rFonts w:hint="eastAsia" w:ascii="宋体" w:hAnsi="宋体" w:eastAsia="宋体" w:cs="宋体"/>
                <w:i w:val="0"/>
                <w:iCs w:val="0"/>
                <w:color w:val="000000"/>
                <w:sz w:val="18"/>
                <w:szCs w:val="18"/>
                <w:u w:val="none"/>
              </w:rPr>
            </w:pPr>
          </w:p>
        </w:tc>
      </w:tr>
      <w:tr w14:paraId="7D24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1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B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5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4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CA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B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3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9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1B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401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E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0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C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D7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5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D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9B72">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AE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9C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364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1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5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7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BC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E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4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D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0BA3">
            <w:pPr>
              <w:rPr>
                <w:rFonts w:hint="eastAsia" w:ascii="黑体" w:hAnsi="黑体" w:eastAsia="黑体" w:cs="黑体"/>
                <w:i/>
                <w:iCs/>
                <w:color w:val="000000"/>
                <w:sz w:val="18"/>
                <w:szCs w:val="18"/>
                <w:u w:val="none"/>
              </w:rPr>
            </w:pPr>
          </w:p>
        </w:tc>
      </w:tr>
      <w:tr w14:paraId="2CC1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439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4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4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D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0A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3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9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D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ABF8">
            <w:pPr>
              <w:rPr>
                <w:rFonts w:hint="eastAsia" w:ascii="黑体" w:hAnsi="黑体" w:eastAsia="黑体" w:cs="黑体"/>
                <w:i/>
                <w:iCs/>
                <w:color w:val="000000"/>
                <w:sz w:val="18"/>
                <w:szCs w:val="18"/>
                <w:u w:val="none"/>
              </w:rPr>
            </w:pPr>
          </w:p>
        </w:tc>
      </w:tr>
      <w:tr w14:paraId="58E4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E21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E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C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35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F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B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9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2CD2">
            <w:pPr>
              <w:rPr>
                <w:rFonts w:hint="eastAsia" w:ascii="黑体" w:hAnsi="黑体" w:eastAsia="黑体" w:cs="黑体"/>
                <w:i/>
                <w:iCs/>
                <w:color w:val="000000"/>
                <w:sz w:val="18"/>
                <w:szCs w:val="18"/>
                <w:u w:val="none"/>
              </w:rPr>
            </w:pPr>
          </w:p>
        </w:tc>
      </w:tr>
      <w:tr w14:paraId="75FD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FFB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0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BFB1">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58DC">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908C4">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56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6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9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65C1">
            <w:pPr>
              <w:rPr>
                <w:rFonts w:hint="eastAsia" w:ascii="黑体" w:hAnsi="黑体" w:eastAsia="黑体" w:cs="黑体"/>
                <w:i/>
                <w:iCs/>
                <w:color w:val="000000"/>
                <w:sz w:val="18"/>
                <w:szCs w:val="18"/>
                <w:u w:val="none"/>
              </w:rPr>
            </w:pPr>
          </w:p>
        </w:tc>
      </w:tr>
      <w:tr w14:paraId="65ED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7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4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F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6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B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C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4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8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F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1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C7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25E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F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0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8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3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A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C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C184">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E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99C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1D3F">
            <w:pPr>
              <w:jc w:val="center"/>
              <w:rPr>
                <w:rFonts w:hint="eastAsia" w:ascii="微软雅黑" w:hAnsi="微软雅黑" w:eastAsia="微软雅黑" w:cs="微软雅黑"/>
                <w:i/>
                <w:iCs/>
                <w:color w:val="000000"/>
                <w:sz w:val="16"/>
                <w:szCs w:val="16"/>
                <w:u w:val="none"/>
              </w:rPr>
            </w:pPr>
          </w:p>
        </w:tc>
      </w:tr>
      <w:tr w14:paraId="0634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683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A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3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0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4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D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1B4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0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9D7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4930">
            <w:pPr>
              <w:jc w:val="center"/>
              <w:rPr>
                <w:rFonts w:hint="eastAsia" w:ascii="微软雅黑" w:hAnsi="微软雅黑" w:eastAsia="微软雅黑" w:cs="微软雅黑"/>
                <w:i/>
                <w:iCs/>
                <w:color w:val="000000"/>
                <w:sz w:val="16"/>
                <w:szCs w:val="16"/>
                <w:u w:val="none"/>
              </w:rPr>
            </w:pPr>
          </w:p>
        </w:tc>
      </w:tr>
      <w:tr w14:paraId="7F38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D36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C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43F1">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273C">
            <w:pPr>
              <w:rPr>
                <w:rFonts w:hint="eastAsia" w:ascii="宋体" w:hAnsi="宋体" w:eastAsia="宋体" w:cs="宋体"/>
                <w:i w:val="0"/>
                <w:iCs w:val="0"/>
                <w:color w:val="000000"/>
                <w:sz w:val="18"/>
                <w:szCs w:val="18"/>
                <w:u w:val="none"/>
              </w:rPr>
            </w:pPr>
          </w:p>
        </w:tc>
      </w:tr>
      <w:tr w14:paraId="221D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C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1796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697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296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C6E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4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08B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445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A3D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1CA5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E9D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6FD1DA9">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7D0B5630">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484D889">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3BBAD5B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8B5FAD1">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1C2A19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F8A855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F198E11">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38C663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C3F6F35">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5F6CA997">
            <w:pPr>
              <w:rPr>
                <w:rFonts w:hint="eastAsia" w:ascii="宋体" w:hAnsi="宋体" w:eastAsia="宋体" w:cs="宋体"/>
                <w:i w:val="0"/>
                <w:iCs w:val="0"/>
                <w:color w:val="000000"/>
                <w:sz w:val="18"/>
                <w:szCs w:val="18"/>
                <w:u w:val="none"/>
              </w:rPr>
            </w:pPr>
          </w:p>
        </w:tc>
      </w:tr>
      <w:tr w14:paraId="1DCC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D1AF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64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97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23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51322323R000007784372-基础绩效奖(事业)</w:t>
            </w:r>
          </w:p>
        </w:tc>
      </w:tr>
      <w:tr w14:paraId="3B58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B6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F5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4B858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11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398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12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65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95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EEA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AF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4867">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0688">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56B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8D5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34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84BF">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F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D5908F">
            <w:pPr>
              <w:rPr>
                <w:rFonts w:hint="eastAsia" w:ascii="宋体" w:hAnsi="宋体" w:eastAsia="宋体" w:cs="宋体"/>
                <w:i w:val="0"/>
                <w:iCs w:val="0"/>
                <w:color w:val="000000"/>
                <w:sz w:val="18"/>
                <w:szCs w:val="18"/>
                <w:u w:val="none"/>
              </w:rPr>
            </w:pPr>
          </w:p>
        </w:tc>
      </w:tr>
      <w:tr w14:paraId="1E71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7B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F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D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0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A8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3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B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2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5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FB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2F9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3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2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D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84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B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551D">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BC5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B7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61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8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8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40.47</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C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B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9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6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4853">
            <w:pPr>
              <w:rPr>
                <w:rFonts w:hint="eastAsia" w:ascii="黑体" w:hAnsi="黑体" w:eastAsia="黑体" w:cs="黑体"/>
                <w:i/>
                <w:iCs/>
                <w:color w:val="000000"/>
                <w:sz w:val="18"/>
                <w:szCs w:val="18"/>
                <w:u w:val="none"/>
              </w:rPr>
            </w:pPr>
          </w:p>
        </w:tc>
      </w:tr>
      <w:tr w14:paraId="1E19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4A0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0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6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92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1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0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798B">
            <w:pPr>
              <w:rPr>
                <w:rFonts w:hint="eastAsia" w:ascii="黑体" w:hAnsi="黑体" w:eastAsia="黑体" w:cs="黑体"/>
                <w:i/>
                <w:iCs/>
                <w:color w:val="000000"/>
                <w:sz w:val="18"/>
                <w:szCs w:val="18"/>
                <w:u w:val="none"/>
              </w:rPr>
            </w:pPr>
          </w:p>
        </w:tc>
      </w:tr>
      <w:tr w14:paraId="17C8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368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6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D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A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84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6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7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5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41B1">
            <w:pPr>
              <w:rPr>
                <w:rFonts w:hint="eastAsia" w:ascii="黑体" w:hAnsi="黑体" w:eastAsia="黑体" w:cs="黑体"/>
                <w:i/>
                <w:iCs/>
                <w:color w:val="000000"/>
                <w:sz w:val="18"/>
                <w:szCs w:val="18"/>
                <w:u w:val="none"/>
              </w:rPr>
            </w:pPr>
          </w:p>
        </w:tc>
      </w:tr>
      <w:tr w14:paraId="7CF3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C45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6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B357">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44EF">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470E4">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77A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F7B2">
            <w:pPr>
              <w:rPr>
                <w:rFonts w:hint="eastAsia" w:ascii="黑体" w:hAnsi="黑体" w:eastAsia="黑体" w:cs="黑体"/>
                <w:i/>
                <w:iCs/>
                <w:color w:val="000000"/>
                <w:sz w:val="18"/>
                <w:szCs w:val="18"/>
                <w:u w:val="none"/>
              </w:rPr>
            </w:pPr>
          </w:p>
        </w:tc>
      </w:tr>
      <w:tr w14:paraId="688D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33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1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4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B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C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F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8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C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3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7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CB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D42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3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5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C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C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5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1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033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E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792">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463F">
            <w:pPr>
              <w:jc w:val="center"/>
              <w:rPr>
                <w:rFonts w:hint="eastAsia" w:ascii="微软雅黑" w:hAnsi="微软雅黑" w:eastAsia="微软雅黑" w:cs="微软雅黑"/>
                <w:i/>
                <w:iCs/>
                <w:color w:val="000000"/>
                <w:sz w:val="16"/>
                <w:szCs w:val="16"/>
                <w:u w:val="none"/>
              </w:rPr>
            </w:pPr>
          </w:p>
        </w:tc>
      </w:tr>
      <w:tr w14:paraId="2E97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681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9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C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0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5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E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24E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0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4D6A">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DB1E">
            <w:pPr>
              <w:jc w:val="center"/>
              <w:rPr>
                <w:rFonts w:hint="eastAsia" w:ascii="微软雅黑" w:hAnsi="微软雅黑" w:eastAsia="微软雅黑" w:cs="微软雅黑"/>
                <w:i/>
                <w:iCs/>
                <w:color w:val="000000"/>
                <w:sz w:val="16"/>
                <w:szCs w:val="16"/>
                <w:u w:val="none"/>
              </w:rPr>
            </w:pPr>
          </w:p>
        </w:tc>
      </w:tr>
      <w:tr w14:paraId="28F1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EA0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9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AC9A">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DB25">
            <w:pPr>
              <w:rPr>
                <w:rFonts w:hint="eastAsia" w:ascii="宋体" w:hAnsi="宋体" w:eastAsia="宋体" w:cs="宋体"/>
                <w:i w:val="0"/>
                <w:iCs w:val="0"/>
                <w:color w:val="000000"/>
                <w:sz w:val="18"/>
                <w:szCs w:val="18"/>
                <w:u w:val="none"/>
              </w:rPr>
            </w:pPr>
          </w:p>
        </w:tc>
      </w:tr>
      <w:tr w14:paraId="5803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3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83D9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B7B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2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EBF4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B05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FA8A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B03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57B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28D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306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33BF74F9">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71C01A6">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C7C510B">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5D48C38E">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63D7C3F2">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023C898">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6CC0739">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7313F6F">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970069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5DB49F3E">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3F2F299">
            <w:pPr>
              <w:rPr>
                <w:rFonts w:hint="eastAsia" w:ascii="宋体" w:hAnsi="宋体" w:eastAsia="宋体" w:cs="宋体"/>
                <w:i w:val="0"/>
                <w:iCs w:val="0"/>
                <w:color w:val="000000"/>
                <w:sz w:val="18"/>
                <w:szCs w:val="18"/>
                <w:u w:val="none"/>
              </w:rPr>
            </w:pPr>
          </w:p>
        </w:tc>
      </w:tr>
      <w:tr w14:paraId="52BD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54404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30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7F6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FE0B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51322324R000010353219-在职体检费</w:t>
            </w:r>
          </w:p>
        </w:tc>
      </w:tr>
      <w:tr w14:paraId="161B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21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46E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FA057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C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5A71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45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ED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2E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DA0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ED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D35C">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44A5">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DE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3DC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932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6CAC">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3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23D528">
            <w:pPr>
              <w:rPr>
                <w:rFonts w:hint="eastAsia" w:ascii="宋体" w:hAnsi="宋体" w:eastAsia="宋体" w:cs="宋体"/>
                <w:i w:val="0"/>
                <w:iCs w:val="0"/>
                <w:color w:val="000000"/>
                <w:sz w:val="18"/>
                <w:szCs w:val="18"/>
                <w:u w:val="none"/>
              </w:rPr>
            </w:pPr>
          </w:p>
        </w:tc>
      </w:tr>
      <w:tr w14:paraId="2047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7D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5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D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5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E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4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D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0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AD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47E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2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D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7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96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5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A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FBF5">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7C78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2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704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B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8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0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57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3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B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F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791E">
            <w:pPr>
              <w:rPr>
                <w:rFonts w:hint="eastAsia" w:ascii="黑体" w:hAnsi="黑体" w:eastAsia="黑体" w:cs="黑体"/>
                <w:i/>
                <w:iCs/>
                <w:color w:val="000000"/>
                <w:sz w:val="18"/>
                <w:szCs w:val="18"/>
                <w:u w:val="none"/>
              </w:rPr>
            </w:pPr>
          </w:p>
        </w:tc>
      </w:tr>
      <w:tr w14:paraId="7817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777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F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8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7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5D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D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0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D54F">
            <w:pPr>
              <w:rPr>
                <w:rFonts w:hint="eastAsia" w:ascii="黑体" w:hAnsi="黑体" w:eastAsia="黑体" w:cs="黑体"/>
                <w:i/>
                <w:iCs/>
                <w:color w:val="000000"/>
                <w:sz w:val="18"/>
                <w:szCs w:val="18"/>
                <w:u w:val="none"/>
              </w:rPr>
            </w:pPr>
          </w:p>
        </w:tc>
      </w:tr>
      <w:tr w14:paraId="0222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5E0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9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1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D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79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E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3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2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1812">
            <w:pPr>
              <w:rPr>
                <w:rFonts w:hint="eastAsia" w:ascii="黑体" w:hAnsi="黑体" w:eastAsia="黑体" w:cs="黑体"/>
                <w:i/>
                <w:iCs/>
                <w:color w:val="000000"/>
                <w:sz w:val="18"/>
                <w:szCs w:val="18"/>
                <w:u w:val="none"/>
              </w:rPr>
            </w:pPr>
          </w:p>
        </w:tc>
      </w:tr>
      <w:tr w14:paraId="12EF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8B0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1A56">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37BF">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E3EE0">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44B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2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F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4D36">
            <w:pPr>
              <w:rPr>
                <w:rFonts w:hint="eastAsia" w:ascii="黑体" w:hAnsi="黑体" w:eastAsia="黑体" w:cs="黑体"/>
                <w:i/>
                <w:iCs/>
                <w:color w:val="000000"/>
                <w:sz w:val="18"/>
                <w:szCs w:val="18"/>
                <w:u w:val="none"/>
              </w:rPr>
            </w:pPr>
          </w:p>
        </w:tc>
      </w:tr>
      <w:tr w14:paraId="12F6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2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1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C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4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6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A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3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C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C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6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55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8F6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2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9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0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890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C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E28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BA5D">
            <w:pPr>
              <w:jc w:val="center"/>
              <w:rPr>
                <w:rFonts w:hint="eastAsia" w:ascii="微软雅黑" w:hAnsi="微软雅黑" w:eastAsia="微软雅黑" w:cs="微软雅黑"/>
                <w:i/>
                <w:iCs/>
                <w:color w:val="000000"/>
                <w:sz w:val="16"/>
                <w:szCs w:val="16"/>
                <w:u w:val="none"/>
              </w:rPr>
            </w:pPr>
          </w:p>
        </w:tc>
      </w:tr>
      <w:tr w14:paraId="7EC6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25B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E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B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1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8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D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B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4487">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3F7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0825">
            <w:pPr>
              <w:jc w:val="center"/>
              <w:rPr>
                <w:rFonts w:hint="eastAsia" w:ascii="微软雅黑" w:hAnsi="微软雅黑" w:eastAsia="微软雅黑" w:cs="微软雅黑"/>
                <w:i/>
                <w:iCs/>
                <w:color w:val="000000"/>
                <w:sz w:val="16"/>
                <w:szCs w:val="16"/>
                <w:u w:val="none"/>
              </w:rPr>
            </w:pPr>
          </w:p>
        </w:tc>
      </w:tr>
      <w:tr w14:paraId="2750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0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B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6F4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45B2">
            <w:pPr>
              <w:rPr>
                <w:rFonts w:hint="eastAsia" w:ascii="宋体" w:hAnsi="宋体" w:eastAsia="宋体" w:cs="宋体"/>
                <w:i w:val="0"/>
                <w:iCs w:val="0"/>
                <w:color w:val="000000"/>
                <w:sz w:val="18"/>
                <w:szCs w:val="18"/>
                <w:u w:val="none"/>
              </w:rPr>
            </w:pPr>
          </w:p>
        </w:tc>
      </w:tr>
      <w:tr w14:paraId="7EEA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6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FADC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CC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B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0B21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ABD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4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57AE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94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6FD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35C3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DE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080F27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B4BDC34">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60E7A5A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1E142DF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7BD0F8B1">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367196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D7A7BE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90ACD0A">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6EFE435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1A73CBEB">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47A73DB">
            <w:pPr>
              <w:rPr>
                <w:rFonts w:hint="eastAsia" w:ascii="宋体" w:hAnsi="宋体" w:eastAsia="宋体" w:cs="宋体"/>
                <w:i w:val="0"/>
                <w:iCs w:val="0"/>
                <w:color w:val="000000"/>
                <w:sz w:val="18"/>
                <w:szCs w:val="18"/>
                <w:u w:val="none"/>
              </w:rPr>
            </w:pPr>
          </w:p>
        </w:tc>
      </w:tr>
      <w:tr w14:paraId="1400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7D71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A3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D9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1F16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51322324R000010354720-退休体检费</w:t>
            </w:r>
          </w:p>
        </w:tc>
      </w:tr>
      <w:tr w14:paraId="1A12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E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13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E96A3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3E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10C2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E3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43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D8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E22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AC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12DF">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7A4A">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7C5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B4E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393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5647">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F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751B35">
            <w:pPr>
              <w:rPr>
                <w:rFonts w:hint="eastAsia" w:ascii="宋体" w:hAnsi="宋体" w:eastAsia="宋体" w:cs="宋体"/>
                <w:i w:val="0"/>
                <w:iCs w:val="0"/>
                <w:color w:val="000000"/>
                <w:sz w:val="18"/>
                <w:szCs w:val="18"/>
                <w:u w:val="none"/>
              </w:rPr>
            </w:pPr>
          </w:p>
        </w:tc>
      </w:tr>
      <w:tr w14:paraId="1356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69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8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2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2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A0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9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1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4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B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56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20B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B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B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F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F6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1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3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4367">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E6E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B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A33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9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C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59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0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6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2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94FF">
            <w:pPr>
              <w:rPr>
                <w:rFonts w:hint="eastAsia" w:ascii="黑体" w:hAnsi="黑体" w:eastAsia="黑体" w:cs="黑体"/>
                <w:i/>
                <w:iCs/>
                <w:color w:val="000000"/>
                <w:sz w:val="18"/>
                <w:szCs w:val="18"/>
                <w:u w:val="none"/>
              </w:rPr>
            </w:pPr>
          </w:p>
        </w:tc>
      </w:tr>
      <w:tr w14:paraId="51D4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5E5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F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3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5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CD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B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5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B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57ED">
            <w:pPr>
              <w:rPr>
                <w:rFonts w:hint="eastAsia" w:ascii="黑体" w:hAnsi="黑体" w:eastAsia="黑体" w:cs="黑体"/>
                <w:i/>
                <w:iCs/>
                <w:color w:val="000000"/>
                <w:sz w:val="18"/>
                <w:szCs w:val="18"/>
                <w:u w:val="none"/>
              </w:rPr>
            </w:pPr>
          </w:p>
        </w:tc>
      </w:tr>
      <w:tr w14:paraId="03C5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437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E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E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5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4D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8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E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2EAF">
            <w:pPr>
              <w:rPr>
                <w:rFonts w:hint="eastAsia" w:ascii="黑体" w:hAnsi="黑体" w:eastAsia="黑体" w:cs="黑体"/>
                <w:i/>
                <w:iCs/>
                <w:color w:val="000000"/>
                <w:sz w:val="18"/>
                <w:szCs w:val="18"/>
                <w:u w:val="none"/>
              </w:rPr>
            </w:pPr>
          </w:p>
        </w:tc>
      </w:tr>
      <w:tr w14:paraId="2E05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F34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D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0EA9">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C2C5">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60D52">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E00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1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2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0C6B">
            <w:pPr>
              <w:rPr>
                <w:rFonts w:hint="eastAsia" w:ascii="黑体" w:hAnsi="黑体" w:eastAsia="黑体" w:cs="黑体"/>
                <w:i/>
                <w:iCs/>
                <w:color w:val="000000"/>
                <w:sz w:val="18"/>
                <w:szCs w:val="18"/>
                <w:u w:val="none"/>
              </w:rPr>
            </w:pPr>
          </w:p>
        </w:tc>
      </w:tr>
      <w:tr w14:paraId="4C3A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8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8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4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5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8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1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D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8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74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60E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1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C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F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B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8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CF86">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5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E8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A0B9">
            <w:pPr>
              <w:jc w:val="center"/>
              <w:rPr>
                <w:rFonts w:hint="eastAsia" w:ascii="微软雅黑" w:hAnsi="微软雅黑" w:eastAsia="微软雅黑" w:cs="微软雅黑"/>
                <w:i/>
                <w:iCs/>
                <w:color w:val="000000"/>
                <w:sz w:val="16"/>
                <w:szCs w:val="16"/>
                <w:u w:val="none"/>
              </w:rPr>
            </w:pPr>
          </w:p>
        </w:tc>
      </w:tr>
      <w:tr w14:paraId="0A61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A6F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2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9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E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2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5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7392">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3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241E">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CDA2">
            <w:pPr>
              <w:jc w:val="center"/>
              <w:rPr>
                <w:rFonts w:hint="eastAsia" w:ascii="微软雅黑" w:hAnsi="微软雅黑" w:eastAsia="微软雅黑" w:cs="微软雅黑"/>
                <w:i/>
                <w:iCs/>
                <w:color w:val="000000"/>
                <w:sz w:val="16"/>
                <w:szCs w:val="16"/>
                <w:u w:val="none"/>
              </w:rPr>
            </w:pPr>
          </w:p>
        </w:tc>
      </w:tr>
      <w:tr w14:paraId="12AB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A75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C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D463">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52F7">
            <w:pPr>
              <w:rPr>
                <w:rFonts w:hint="eastAsia" w:ascii="宋体" w:hAnsi="宋体" w:eastAsia="宋体" w:cs="宋体"/>
                <w:i w:val="0"/>
                <w:iCs w:val="0"/>
                <w:color w:val="000000"/>
                <w:sz w:val="18"/>
                <w:szCs w:val="18"/>
                <w:u w:val="none"/>
              </w:rPr>
            </w:pPr>
          </w:p>
        </w:tc>
      </w:tr>
      <w:tr w14:paraId="0C77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1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480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E5D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3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D547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613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9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2E62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FB5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C6E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E6B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D3C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CFD6E3C">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66595AEC">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2D80EBA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24F7037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6CB4F77">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3513C6E">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9E642D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3977796">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2A8FAEC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04D5757D">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0BB872A">
            <w:pPr>
              <w:rPr>
                <w:rFonts w:hint="eastAsia" w:ascii="宋体" w:hAnsi="宋体" w:eastAsia="宋体" w:cs="宋体"/>
                <w:i w:val="0"/>
                <w:iCs w:val="0"/>
                <w:color w:val="000000"/>
                <w:sz w:val="18"/>
                <w:szCs w:val="18"/>
                <w:u w:val="none"/>
              </w:rPr>
            </w:pPr>
          </w:p>
        </w:tc>
      </w:tr>
      <w:tr w14:paraId="2417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90E8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21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49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55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51322324R000010578722-高海拔地区折算工龄补贴</w:t>
            </w:r>
          </w:p>
        </w:tc>
      </w:tr>
      <w:tr w14:paraId="418B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B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B0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709385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9B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2EF5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2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3B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DC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655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CF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2E58">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ADBF">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E8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F30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C64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6505">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410753">
            <w:pPr>
              <w:rPr>
                <w:rFonts w:hint="eastAsia" w:ascii="宋体" w:hAnsi="宋体" w:eastAsia="宋体" w:cs="宋体"/>
                <w:i w:val="0"/>
                <w:iCs w:val="0"/>
                <w:color w:val="000000"/>
                <w:sz w:val="18"/>
                <w:szCs w:val="18"/>
                <w:u w:val="none"/>
              </w:rPr>
            </w:pPr>
          </w:p>
        </w:tc>
      </w:tr>
      <w:tr w14:paraId="35CA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81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5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2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5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A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C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E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0A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569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6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2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21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B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C88D">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A86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8A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73A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F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7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1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1A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0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4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F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2E4C">
            <w:pPr>
              <w:rPr>
                <w:rFonts w:hint="eastAsia" w:ascii="黑体" w:hAnsi="黑体" w:eastAsia="黑体" w:cs="黑体"/>
                <w:i/>
                <w:iCs/>
                <w:color w:val="000000"/>
                <w:sz w:val="18"/>
                <w:szCs w:val="18"/>
                <w:u w:val="none"/>
              </w:rPr>
            </w:pPr>
          </w:p>
        </w:tc>
      </w:tr>
      <w:tr w14:paraId="7BCB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8EA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4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7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B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38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0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B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8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2AE8">
            <w:pPr>
              <w:rPr>
                <w:rFonts w:hint="eastAsia" w:ascii="黑体" w:hAnsi="黑体" w:eastAsia="黑体" w:cs="黑体"/>
                <w:i/>
                <w:iCs/>
                <w:color w:val="000000"/>
                <w:sz w:val="18"/>
                <w:szCs w:val="18"/>
                <w:u w:val="none"/>
              </w:rPr>
            </w:pPr>
          </w:p>
        </w:tc>
      </w:tr>
      <w:tr w14:paraId="2599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5D3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4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6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A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E9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F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8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8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8152">
            <w:pPr>
              <w:rPr>
                <w:rFonts w:hint="eastAsia" w:ascii="黑体" w:hAnsi="黑体" w:eastAsia="黑体" w:cs="黑体"/>
                <w:i/>
                <w:iCs/>
                <w:color w:val="000000"/>
                <w:sz w:val="18"/>
                <w:szCs w:val="18"/>
                <w:u w:val="none"/>
              </w:rPr>
            </w:pPr>
          </w:p>
        </w:tc>
      </w:tr>
      <w:tr w14:paraId="49A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E24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B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C328">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CBC">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01BE8">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B59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4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A367">
            <w:pPr>
              <w:rPr>
                <w:rFonts w:hint="eastAsia" w:ascii="黑体" w:hAnsi="黑体" w:eastAsia="黑体" w:cs="黑体"/>
                <w:i/>
                <w:iCs/>
                <w:color w:val="000000"/>
                <w:sz w:val="18"/>
                <w:szCs w:val="18"/>
                <w:u w:val="none"/>
              </w:rPr>
            </w:pPr>
          </w:p>
        </w:tc>
      </w:tr>
      <w:tr w14:paraId="6E5C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CF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2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9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2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9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5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A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C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B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D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F1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2E6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D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4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B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3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F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0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997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8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723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3CAE">
            <w:pPr>
              <w:jc w:val="center"/>
              <w:rPr>
                <w:rFonts w:hint="eastAsia" w:ascii="微软雅黑" w:hAnsi="微软雅黑" w:eastAsia="微软雅黑" w:cs="微软雅黑"/>
                <w:i/>
                <w:iCs/>
                <w:color w:val="000000"/>
                <w:sz w:val="16"/>
                <w:szCs w:val="16"/>
                <w:u w:val="none"/>
              </w:rPr>
            </w:pPr>
          </w:p>
        </w:tc>
      </w:tr>
      <w:tr w14:paraId="6864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741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0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4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9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A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4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B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5DD0">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7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C72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F3DA">
            <w:pPr>
              <w:jc w:val="center"/>
              <w:rPr>
                <w:rFonts w:hint="eastAsia" w:ascii="微软雅黑" w:hAnsi="微软雅黑" w:eastAsia="微软雅黑" w:cs="微软雅黑"/>
                <w:i/>
                <w:iCs/>
                <w:color w:val="000000"/>
                <w:sz w:val="16"/>
                <w:szCs w:val="16"/>
                <w:u w:val="none"/>
              </w:rPr>
            </w:pPr>
          </w:p>
        </w:tc>
      </w:tr>
      <w:tr w14:paraId="5E05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45C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D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0E45">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1766">
            <w:pPr>
              <w:rPr>
                <w:rFonts w:hint="eastAsia" w:ascii="宋体" w:hAnsi="宋体" w:eastAsia="宋体" w:cs="宋体"/>
                <w:i w:val="0"/>
                <w:iCs w:val="0"/>
                <w:color w:val="000000"/>
                <w:sz w:val="18"/>
                <w:szCs w:val="18"/>
                <w:u w:val="none"/>
              </w:rPr>
            </w:pPr>
          </w:p>
        </w:tc>
      </w:tr>
      <w:tr w14:paraId="4BFC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A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BD4E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071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7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9909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E9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D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1900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71C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F34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9DB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DB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414DE08">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054E86BF">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3F4D0A8E">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662649D2">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E513926">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7A659A9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832EE92">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6B63C47">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49D87C4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672DB43">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2A2CB00">
            <w:pPr>
              <w:rPr>
                <w:rFonts w:hint="eastAsia" w:ascii="宋体" w:hAnsi="宋体" w:eastAsia="宋体" w:cs="宋体"/>
                <w:i w:val="0"/>
                <w:iCs w:val="0"/>
                <w:color w:val="000000"/>
                <w:sz w:val="18"/>
                <w:szCs w:val="18"/>
                <w:u w:val="none"/>
              </w:rPr>
            </w:pPr>
          </w:p>
        </w:tc>
      </w:tr>
      <w:tr w14:paraId="4719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FBF7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C3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C35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4BB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51322324R000010579154-乡镇工作补贴</w:t>
            </w:r>
          </w:p>
        </w:tc>
      </w:tr>
      <w:tr w14:paraId="2153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67E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5E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7AD05B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57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744F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79A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BA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EA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510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3A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EBEA">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C760">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00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800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2E3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14ED">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F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C38692">
            <w:pPr>
              <w:rPr>
                <w:rFonts w:hint="eastAsia" w:ascii="宋体" w:hAnsi="宋体" w:eastAsia="宋体" w:cs="宋体"/>
                <w:i w:val="0"/>
                <w:iCs w:val="0"/>
                <w:color w:val="000000"/>
                <w:sz w:val="18"/>
                <w:szCs w:val="18"/>
                <w:u w:val="none"/>
              </w:rPr>
            </w:pPr>
          </w:p>
        </w:tc>
      </w:tr>
      <w:tr w14:paraId="6FA2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18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D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A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3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F4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3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D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1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97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44F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4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C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3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D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36B">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EB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EB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88E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8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C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E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93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E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8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3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EE1D">
            <w:pPr>
              <w:rPr>
                <w:rFonts w:hint="eastAsia" w:ascii="黑体" w:hAnsi="黑体" w:eastAsia="黑体" w:cs="黑体"/>
                <w:i/>
                <w:iCs/>
                <w:color w:val="000000"/>
                <w:sz w:val="18"/>
                <w:szCs w:val="18"/>
                <w:u w:val="none"/>
              </w:rPr>
            </w:pPr>
          </w:p>
        </w:tc>
      </w:tr>
      <w:tr w14:paraId="1F7D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6E4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4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7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9B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2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0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ECDB">
            <w:pPr>
              <w:rPr>
                <w:rFonts w:hint="eastAsia" w:ascii="黑体" w:hAnsi="黑体" w:eastAsia="黑体" w:cs="黑体"/>
                <w:i/>
                <w:iCs/>
                <w:color w:val="000000"/>
                <w:sz w:val="18"/>
                <w:szCs w:val="18"/>
                <w:u w:val="none"/>
              </w:rPr>
            </w:pPr>
          </w:p>
        </w:tc>
      </w:tr>
      <w:tr w14:paraId="7AB9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525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1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3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0F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E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7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A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A501">
            <w:pPr>
              <w:rPr>
                <w:rFonts w:hint="eastAsia" w:ascii="黑体" w:hAnsi="黑体" w:eastAsia="黑体" w:cs="黑体"/>
                <w:i/>
                <w:iCs/>
                <w:color w:val="000000"/>
                <w:sz w:val="18"/>
                <w:szCs w:val="18"/>
                <w:u w:val="none"/>
              </w:rPr>
            </w:pPr>
          </w:p>
        </w:tc>
      </w:tr>
      <w:tr w14:paraId="015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9FE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5253">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E474">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41839">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D1CE">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F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A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B3A9">
            <w:pPr>
              <w:rPr>
                <w:rFonts w:hint="eastAsia" w:ascii="黑体" w:hAnsi="黑体" w:eastAsia="黑体" w:cs="黑体"/>
                <w:i/>
                <w:iCs/>
                <w:color w:val="000000"/>
                <w:sz w:val="18"/>
                <w:szCs w:val="18"/>
                <w:u w:val="none"/>
              </w:rPr>
            </w:pPr>
          </w:p>
        </w:tc>
      </w:tr>
      <w:tr w14:paraId="534C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2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A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C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5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0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B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A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9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2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C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B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12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192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6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E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D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E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0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A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6A4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8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CDA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E92E">
            <w:pPr>
              <w:jc w:val="center"/>
              <w:rPr>
                <w:rFonts w:hint="eastAsia" w:ascii="微软雅黑" w:hAnsi="微软雅黑" w:eastAsia="微软雅黑" w:cs="微软雅黑"/>
                <w:i/>
                <w:iCs/>
                <w:color w:val="000000"/>
                <w:sz w:val="16"/>
                <w:szCs w:val="16"/>
                <w:u w:val="none"/>
              </w:rPr>
            </w:pPr>
          </w:p>
        </w:tc>
      </w:tr>
      <w:tr w14:paraId="2BB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38F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1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B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E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E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7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2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E02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C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2A95">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3699">
            <w:pPr>
              <w:jc w:val="center"/>
              <w:rPr>
                <w:rFonts w:hint="eastAsia" w:ascii="微软雅黑" w:hAnsi="微软雅黑" w:eastAsia="微软雅黑" w:cs="微软雅黑"/>
                <w:i/>
                <w:iCs/>
                <w:color w:val="000000"/>
                <w:sz w:val="16"/>
                <w:szCs w:val="16"/>
                <w:u w:val="none"/>
              </w:rPr>
            </w:pPr>
          </w:p>
        </w:tc>
      </w:tr>
      <w:tr w14:paraId="33D9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CE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77B0">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9962">
            <w:pPr>
              <w:rPr>
                <w:rFonts w:hint="eastAsia" w:ascii="宋体" w:hAnsi="宋体" w:eastAsia="宋体" w:cs="宋体"/>
                <w:i w:val="0"/>
                <w:iCs w:val="0"/>
                <w:color w:val="000000"/>
                <w:sz w:val="18"/>
                <w:szCs w:val="18"/>
                <w:u w:val="none"/>
              </w:rPr>
            </w:pPr>
          </w:p>
        </w:tc>
      </w:tr>
      <w:tr w14:paraId="6632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9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3C1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5BC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D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640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4F1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A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7F6F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B22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941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714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2A4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64F9263B">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1607D8B">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0D43263A">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0B7CFF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31E0614">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152365F9">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798570B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7C926B2">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3C5321B0">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2457B834">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0E096821">
            <w:pPr>
              <w:rPr>
                <w:rFonts w:hint="eastAsia" w:ascii="宋体" w:hAnsi="宋体" w:eastAsia="宋体" w:cs="宋体"/>
                <w:i w:val="0"/>
                <w:iCs w:val="0"/>
                <w:color w:val="000000"/>
                <w:sz w:val="18"/>
                <w:szCs w:val="18"/>
                <w:u w:val="none"/>
              </w:rPr>
            </w:pPr>
          </w:p>
        </w:tc>
      </w:tr>
      <w:tr w14:paraId="6AA6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8B58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00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B3E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A44E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51322324R000010579376-艰苦边远地区津贴</w:t>
            </w:r>
          </w:p>
        </w:tc>
      </w:tr>
      <w:tr w14:paraId="3E63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6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8B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B68E7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F9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7D23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56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FD3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07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026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27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5285">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0686C">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F2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F79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09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72B3">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8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1CB569">
            <w:pPr>
              <w:rPr>
                <w:rFonts w:hint="eastAsia" w:ascii="宋体" w:hAnsi="宋体" w:eastAsia="宋体" w:cs="宋体"/>
                <w:i w:val="0"/>
                <w:iCs w:val="0"/>
                <w:color w:val="000000"/>
                <w:sz w:val="18"/>
                <w:szCs w:val="18"/>
                <w:u w:val="none"/>
              </w:rPr>
            </w:pPr>
          </w:p>
        </w:tc>
      </w:tr>
      <w:tr w14:paraId="75E7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3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D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C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1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EA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8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E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4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44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D61B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6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3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C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BE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8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F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A47F">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D15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3D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147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3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F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2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B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9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8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B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C546">
            <w:pPr>
              <w:rPr>
                <w:rFonts w:hint="eastAsia" w:ascii="黑体" w:hAnsi="黑体" w:eastAsia="黑体" w:cs="黑体"/>
                <w:i/>
                <w:iCs/>
                <w:color w:val="000000"/>
                <w:sz w:val="18"/>
                <w:szCs w:val="18"/>
                <w:u w:val="none"/>
              </w:rPr>
            </w:pPr>
          </w:p>
        </w:tc>
      </w:tr>
      <w:tr w14:paraId="2C38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C22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F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1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5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B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8EDF">
            <w:pPr>
              <w:rPr>
                <w:rFonts w:hint="eastAsia" w:ascii="黑体" w:hAnsi="黑体" w:eastAsia="黑体" w:cs="黑体"/>
                <w:i/>
                <w:iCs/>
                <w:color w:val="000000"/>
                <w:sz w:val="18"/>
                <w:szCs w:val="18"/>
                <w:u w:val="none"/>
              </w:rPr>
            </w:pPr>
          </w:p>
        </w:tc>
      </w:tr>
      <w:tr w14:paraId="68F6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577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4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8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C5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F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4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5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EFBE">
            <w:pPr>
              <w:rPr>
                <w:rFonts w:hint="eastAsia" w:ascii="黑体" w:hAnsi="黑体" w:eastAsia="黑体" w:cs="黑体"/>
                <w:i/>
                <w:iCs/>
                <w:color w:val="000000"/>
                <w:sz w:val="18"/>
                <w:szCs w:val="18"/>
                <w:u w:val="none"/>
              </w:rPr>
            </w:pPr>
          </w:p>
        </w:tc>
      </w:tr>
      <w:tr w14:paraId="6CAB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138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6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6A87">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4C23">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32E8B">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2E6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F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4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27AD">
            <w:pPr>
              <w:rPr>
                <w:rFonts w:hint="eastAsia" w:ascii="黑体" w:hAnsi="黑体" w:eastAsia="黑体" w:cs="黑体"/>
                <w:i/>
                <w:iCs/>
                <w:color w:val="000000"/>
                <w:sz w:val="18"/>
                <w:szCs w:val="18"/>
                <w:u w:val="none"/>
              </w:rPr>
            </w:pPr>
          </w:p>
        </w:tc>
      </w:tr>
      <w:tr w14:paraId="7230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AC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4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4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B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B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4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2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B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5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A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5F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718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3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1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D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7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AFD5">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B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873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E58D">
            <w:pPr>
              <w:jc w:val="center"/>
              <w:rPr>
                <w:rFonts w:hint="eastAsia" w:ascii="微软雅黑" w:hAnsi="微软雅黑" w:eastAsia="微软雅黑" w:cs="微软雅黑"/>
                <w:i/>
                <w:iCs/>
                <w:color w:val="000000"/>
                <w:sz w:val="16"/>
                <w:szCs w:val="16"/>
                <w:u w:val="none"/>
              </w:rPr>
            </w:pPr>
          </w:p>
        </w:tc>
      </w:tr>
      <w:tr w14:paraId="15A2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58D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A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9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A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9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A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B9E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73B4">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31BA">
            <w:pPr>
              <w:jc w:val="center"/>
              <w:rPr>
                <w:rFonts w:hint="eastAsia" w:ascii="微软雅黑" w:hAnsi="微软雅黑" w:eastAsia="微软雅黑" w:cs="微软雅黑"/>
                <w:i/>
                <w:iCs/>
                <w:color w:val="000000"/>
                <w:sz w:val="16"/>
                <w:szCs w:val="16"/>
                <w:u w:val="none"/>
              </w:rPr>
            </w:pPr>
          </w:p>
        </w:tc>
      </w:tr>
      <w:tr w14:paraId="775E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231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C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5F3F">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4707">
            <w:pPr>
              <w:rPr>
                <w:rFonts w:hint="eastAsia" w:ascii="宋体" w:hAnsi="宋体" w:eastAsia="宋体" w:cs="宋体"/>
                <w:i w:val="0"/>
                <w:iCs w:val="0"/>
                <w:color w:val="000000"/>
                <w:sz w:val="18"/>
                <w:szCs w:val="18"/>
                <w:u w:val="none"/>
              </w:rPr>
            </w:pPr>
          </w:p>
        </w:tc>
      </w:tr>
      <w:tr w14:paraId="086A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E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847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CA5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9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F6F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0E7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8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FCB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A66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4DD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28B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5DB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4BA24BB8">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282FDD5">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4D8B654D">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77D1654A">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511A307B">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0EF3FC8C">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033B080">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4BF5E4F">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12237342">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1C7BC9A">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35B68DCA">
            <w:pPr>
              <w:rPr>
                <w:rFonts w:hint="eastAsia" w:ascii="宋体" w:hAnsi="宋体" w:eastAsia="宋体" w:cs="宋体"/>
                <w:i w:val="0"/>
                <w:iCs w:val="0"/>
                <w:color w:val="000000"/>
                <w:sz w:val="18"/>
                <w:szCs w:val="18"/>
                <w:u w:val="none"/>
              </w:rPr>
            </w:pPr>
          </w:p>
        </w:tc>
      </w:tr>
      <w:tr w14:paraId="1267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FD90D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7A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2A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014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51322324R000010723793-基础绩效奖（退休）</w:t>
            </w:r>
          </w:p>
        </w:tc>
      </w:tr>
      <w:tr w14:paraId="5510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A0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50B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0A5624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71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4D66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75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697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B1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45BA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93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EF2A">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2814">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60F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E66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1C7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90FA">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3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E8F082">
            <w:pPr>
              <w:rPr>
                <w:rFonts w:hint="eastAsia" w:ascii="宋体" w:hAnsi="宋体" w:eastAsia="宋体" w:cs="宋体"/>
                <w:i w:val="0"/>
                <w:iCs w:val="0"/>
                <w:color w:val="000000"/>
                <w:sz w:val="18"/>
                <w:szCs w:val="18"/>
                <w:u w:val="none"/>
              </w:rPr>
            </w:pPr>
          </w:p>
        </w:tc>
      </w:tr>
      <w:tr w14:paraId="2F72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50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4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C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5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81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0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2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6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B1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CB3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F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30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067E">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5F7D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93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59D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F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0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DA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9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8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52CD">
            <w:pPr>
              <w:rPr>
                <w:rFonts w:hint="eastAsia" w:ascii="黑体" w:hAnsi="黑体" w:eastAsia="黑体" w:cs="黑体"/>
                <w:i/>
                <w:iCs/>
                <w:color w:val="000000"/>
                <w:sz w:val="18"/>
                <w:szCs w:val="18"/>
                <w:u w:val="none"/>
              </w:rPr>
            </w:pPr>
          </w:p>
        </w:tc>
      </w:tr>
      <w:tr w14:paraId="2BF0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FE5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1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9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D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A5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B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0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6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BBD2">
            <w:pPr>
              <w:rPr>
                <w:rFonts w:hint="eastAsia" w:ascii="黑体" w:hAnsi="黑体" w:eastAsia="黑体" w:cs="黑体"/>
                <w:i/>
                <w:iCs/>
                <w:color w:val="000000"/>
                <w:sz w:val="18"/>
                <w:szCs w:val="18"/>
                <w:u w:val="none"/>
              </w:rPr>
            </w:pPr>
          </w:p>
        </w:tc>
      </w:tr>
      <w:tr w14:paraId="6C96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AE1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4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F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2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C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3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C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F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B889">
            <w:pPr>
              <w:rPr>
                <w:rFonts w:hint="eastAsia" w:ascii="黑体" w:hAnsi="黑体" w:eastAsia="黑体" w:cs="黑体"/>
                <w:i/>
                <w:iCs/>
                <w:color w:val="000000"/>
                <w:sz w:val="18"/>
                <w:szCs w:val="18"/>
                <w:u w:val="none"/>
              </w:rPr>
            </w:pPr>
          </w:p>
        </w:tc>
      </w:tr>
      <w:tr w14:paraId="1382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3B1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5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14A">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620D">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8E1C5">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D76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2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2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55A7">
            <w:pPr>
              <w:rPr>
                <w:rFonts w:hint="eastAsia" w:ascii="黑体" w:hAnsi="黑体" w:eastAsia="黑体" w:cs="黑体"/>
                <w:i/>
                <w:iCs/>
                <w:color w:val="000000"/>
                <w:sz w:val="18"/>
                <w:szCs w:val="18"/>
                <w:u w:val="none"/>
              </w:rPr>
            </w:pPr>
          </w:p>
        </w:tc>
      </w:tr>
      <w:tr w14:paraId="4FF5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26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D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7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B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D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A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1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6C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BB4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8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7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E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1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BF7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A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6838">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B3D5">
            <w:pPr>
              <w:jc w:val="center"/>
              <w:rPr>
                <w:rFonts w:hint="eastAsia" w:ascii="微软雅黑" w:hAnsi="微软雅黑" w:eastAsia="微软雅黑" w:cs="微软雅黑"/>
                <w:i/>
                <w:iCs/>
                <w:color w:val="000000"/>
                <w:sz w:val="16"/>
                <w:szCs w:val="16"/>
                <w:u w:val="none"/>
              </w:rPr>
            </w:pPr>
          </w:p>
        </w:tc>
      </w:tr>
      <w:tr w14:paraId="5D95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466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8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C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6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8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9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3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F559">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8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A4B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A366">
            <w:pPr>
              <w:jc w:val="center"/>
              <w:rPr>
                <w:rFonts w:hint="eastAsia" w:ascii="微软雅黑" w:hAnsi="微软雅黑" w:eastAsia="微软雅黑" w:cs="微软雅黑"/>
                <w:i/>
                <w:iCs/>
                <w:color w:val="000000"/>
                <w:sz w:val="16"/>
                <w:szCs w:val="16"/>
                <w:u w:val="none"/>
              </w:rPr>
            </w:pPr>
          </w:p>
        </w:tc>
      </w:tr>
      <w:tr w14:paraId="3E47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CAE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B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5174">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DB6D">
            <w:pPr>
              <w:rPr>
                <w:rFonts w:hint="eastAsia" w:ascii="宋体" w:hAnsi="宋体" w:eastAsia="宋体" w:cs="宋体"/>
                <w:i w:val="0"/>
                <w:iCs w:val="0"/>
                <w:color w:val="000000"/>
                <w:sz w:val="18"/>
                <w:szCs w:val="18"/>
                <w:u w:val="none"/>
              </w:rPr>
            </w:pPr>
          </w:p>
        </w:tc>
      </w:tr>
      <w:tr w14:paraId="79E7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7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17C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52D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A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F0B6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BDE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D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0B3C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93B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1CB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E88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705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78409891">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5DCB9554">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11479FD9">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4CC39171">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36AC69D1">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6025E675">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1EF202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F4EAB1E">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6D95473F">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69D2DD11">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4B325D0B">
            <w:pPr>
              <w:rPr>
                <w:rFonts w:hint="eastAsia" w:ascii="宋体" w:hAnsi="宋体" w:eastAsia="宋体" w:cs="宋体"/>
                <w:i w:val="0"/>
                <w:iCs w:val="0"/>
                <w:color w:val="000000"/>
                <w:sz w:val="18"/>
                <w:szCs w:val="18"/>
                <w:u w:val="none"/>
              </w:rPr>
            </w:pPr>
          </w:p>
        </w:tc>
      </w:tr>
      <w:tr w14:paraId="300B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43467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99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F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25B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51322324R000011493104-工资性支出(县级)</w:t>
            </w:r>
          </w:p>
        </w:tc>
      </w:tr>
      <w:tr w14:paraId="541F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B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431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14EF00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6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1EB9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0D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05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33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DE1A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9A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95C0">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3E39">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96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23B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E0E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7DD4">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8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26DF9">
            <w:pPr>
              <w:rPr>
                <w:rFonts w:hint="eastAsia" w:ascii="宋体" w:hAnsi="宋体" w:eastAsia="宋体" w:cs="宋体"/>
                <w:i w:val="0"/>
                <w:iCs w:val="0"/>
                <w:color w:val="000000"/>
                <w:sz w:val="18"/>
                <w:szCs w:val="18"/>
                <w:u w:val="none"/>
              </w:rPr>
            </w:pPr>
          </w:p>
        </w:tc>
      </w:tr>
      <w:tr w14:paraId="5090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82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5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A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7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99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E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E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0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A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EA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B1E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C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D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7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6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EE5A">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AED8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3C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327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E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3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2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103.03</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8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8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6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6681">
            <w:pPr>
              <w:rPr>
                <w:rFonts w:hint="eastAsia" w:ascii="黑体" w:hAnsi="黑体" w:eastAsia="黑体" w:cs="黑体"/>
                <w:i/>
                <w:iCs/>
                <w:color w:val="000000"/>
                <w:sz w:val="18"/>
                <w:szCs w:val="18"/>
                <w:u w:val="none"/>
              </w:rPr>
            </w:pPr>
          </w:p>
        </w:tc>
      </w:tr>
      <w:tr w14:paraId="584B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6E7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7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2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89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A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4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4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2B54">
            <w:pPr>
              <w:rPr>
                <w:rFonts w:hint="eastAsia" w:ascii="黑体" w:hAnsi="黑体" w:eastAsia="黑体" w:cs="黑体"/>
                <w:i/>
                <w:iCs/>
                <w:color w:val="000000"/>
                <w:sz w:val="18"/>
                <w:szCs w:val="18"/>
                <w:u w:val="none"/>
              </w:rPr>
            </w:pPr>
          </w:p>
        </w:tc>
      </w:tr>
      <w:tr w14:paraId="4156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220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1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D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10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6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7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5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8AAD">
            <w:pPr>
              <w:rPr>
                <w:rFonts w:hint="eastAsia" w:ascii="黑体" w:hAnsi="黑体" w:eastAsia="黑体" w:cs="黑体"/>
                <w:i/>
                <w:iCs/>
                <w:color w:val="000000"/>
                <w:sz w:val="18"/>
                <w:szCs w:val="18"/>
                <w:u w:val="none"/>
              </w:rPr>
            </w:pPr>
          </w:p>
        </w:tc>
      </w:tr>
      <w:tr w14:paraId="7F87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4B2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C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1E7A">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968C">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40730">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C9A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1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D1BF">
            <w:pPr>
              <w:rPr>
                <w:rFonts w:hint="eastAsia" w:ascii="黑体" w:hAnsi="黑体" w:eastAsia="黑体" w:cs="黑体"/>
                <w:i/>
                <w:iCs/>
                <w:color w:val="000000"/>
                <w:sz w:val="18"/>
                <w:szCs w:val="18"/>
                <w:u w:val="none"/>
              </w:rPr>
            </w:pPr>
          </w:p>
        </w:tc>
      </w:tr>
      <w:tr w14:paraId="1615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E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B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7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6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F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2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6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F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5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E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01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26E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7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D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9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0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7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4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9448">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9C53">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7852">
            <w:pPr>
              <w:jc w:val="center"/>
              <w:rPr>
                <w:rFonts w:hint="eastAsia" w:ascii="微软雅黑" w:hAnsi="微软雅黑" w:eastAsia="微软雅黑" w:cs="微软雅黑"/>
                <w:i/>
                <w:iCs/>
                <w:color w:val="000000"/>
                <w:sz w:val="16"/>
                <w:szCs w:val="16"/>
                <w:u w:val="none"/>
              </w:rPr>
            </w:pPr>
          </w:p>
        </w:tc>
      </w:tr>
      <w:tr w14:paraId="6CC6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062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4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6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6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0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B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F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29B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442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D1C6">
            <w:pPr>
              <w:jc w:val="center"/>
              <w:rPr>
                <w:rFonts w:hint="eastAsia" w:ascii="微软雅黑" w:hAnsi="微软雅黑" w:eastAsia="微软雅黑" w:cs="微软雅黑"/>
                <w:i/>
                <w:iCs/>
                <w:color w:val="000000"/>
                <w:sz w:val="16"/>
                <w:szCs w:val="16"/>
                <w:u w:val="none"/>
              </w:rPr>
            </w:pPr>
          </w:p>
        </w:tc>
      </w:tr>
      <w:tr w14:paraId="1353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38C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6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F7BB">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F76">
            <w:pPr>
              <w:rPr>
                <w:rFonts w:hint="eastAsia" w:ascii="宋体" w:hAnsi="宋体" w:eastAsia="宋体" w:cs="宋体"/>
                <w:i w:val="0"/>
                <w:iCs w:val="0"/>
                <w:color w:val="000000"/>
                <w:sz w:val="18"/>
                <w:szCs w:val="18"/>
                <w:u w:val="none"/>
              </w:rPr>
            </w:pPr>
          </w:p>
        </w:tc>
      </w:tr>
      <w:tr w14:paraId="4BEF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D12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D81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65B1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B86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C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0AF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292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425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A53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E1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0" w:type="pct"/>
            <w:tcBorders>
              <w:top w:val="nil"/>
              <w:left w:val="nil"/>
              <w:bottom w:val="nil"/>
              <w:right w:val="nil"/>
            </w:tcBorders>
            <w:shd w:val="clear" w:color="auto" w:fill="auto"/>
            <w:vAlign w:val="center"/>
          </w:tcPr>
          <w:p w14:paraId="4A2901C9">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73C58E74">
            <w:pPr>
              <w:rPr>
                <w:rFonts w:hint="eastAsia" w:ascii="宋体" w:hAnsi="宋体" w:eastAsia="宋体" w:cs="宋体"/>
                <w:i w:val="0"/>
                <w:iCs w:val="0"/>
                <w:color w:val="000000"/>
                <w:sz w:val="18"/>
                <w:szCs w:val="18"/>
                <w:u w:val="none"/>
              </w:rPr>
            </w:pPr>
          </w:p>
        </w:tc>
        <w:tc>
          <w:tcPr>
            <w:tcW w:w="465" w:type="pct"/>
            <w:tcBorders>
              <w:top w:val="nil"/>
              <w:left w:val="nil"/>
              <w:bottom w:val="nil"/>
              <w:right w:val="nil"/>
            </w:tcBorders>
            <w:shd w:val="clear" w:color="auto" w:fill="auto"/>
            <w:vAlign w:val="center"/>
          </w:tcPr>
          <w:p w14:paraId="723B0F43">
            <w:pPr>
              <w:rPr>
                <w:rFonts w:hint="eastAsia" w:ascii="宋体" w:hAnsi="宋体" w:eastAsia="宋体" w:cs="宋体"/>
                <w:i w:val="0"/>
                <w:iCs w:val="0"/>
                <w:color w:val="000000"/>
                <w:sz w:val="18"/>
                <w:szCs w:val="18"/>
                <w:u w:val="none"/>
              </w:rPr>
            </w:pPr>
          </w:p>
        </w:tc>
        <w:tc>
          <w:tcPr>
            <w:tcW w:w="843" w:type="pct"/>
            <w:tcBorders>
              <w:top w:val="nil"/>
              <w:left w:val="nil"/>
              <w:bottom w:val="nil"/>
              <w:right w:val="nil"/>
            </w:tcBorders>
            <w:shd w:val="clear" w:color="auto" w:fill="auto"/>
            <w:vAlign w:val="center"/>
          </w:tcPr>
          <w:p w14:paraId="0D0A4D27">
            <w:pPr>
              <w:rPr>
                <w:rFonts w:hint="eastAsia" w:ascii="宋体" w:hAnsi="宋体" w:eastAsia="宋体" w:cs="宋体"/>
                <w:i w:val="0"/>
                <w:iCs w:val="0"/>
                <w:color w:val="000000"/>
                <w:sz w:val="18"/>
                <w:szCs w:val="18"/>
                <w:u w:val="none"/>
              </w:rPr>
            </w:pPr>
          </w:p>
        </w:tc>
        <w:tc>
          <w:tcPr>
            <w:tcW w:w="279" w:type="pct"/>
            <w:tcBorders>
              <w:top w:val="nil"/>
              <w:left w:val="nil"/>
              <w:bottom w:val="nil"/>
              <w:right w:val="nil"/>
            </w:tcBorders>
            <w:shd w:val="clear" w:color="auto" w:fill="auto"/>
            <w:vAlign w:val="center"/>
          </w:tcPr>
          <w:p w14:paraId="29F6316D">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14:paraId="530CC4B4">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34D4DCE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661B598">
            <w:pPr>
              <w:rPr>
                <w:rFonts w:hint="eastAsia" w:ascii="宋体" w:hAnsi="宋体" w:eastAsia="宋体" w:cs="宋体"/>
                <w:i w:val="0"/>
                <w:iCs w:val="0"/>
                <w:color w:val="000000"/>
                <w:sz w:val="18"/>
                <w:szCs w:val="18"/>
                <w:u w:val="none"/>
              </w:rPr>
            </w:pPr>
          </w:p>
        </w:tc>
        <w:tc>
          <w:tcPr>
            <w:tcW w:w="339" w:type="pct"/>
            <w:tcBorders>
              <w:top w:val="nil"/>
              <w:left w:val="nil"/>
              <w:bottom w:val="nil"/>
              <w:right w:val="nil"/>
            </w:tcBorders>
            <w:shd w:val="clear" w:color="auto" w:fill="auto"/>
            <w:vAlign w:val="center"/>
          </w:tcPr>
          <w:p w14:paraId="73518E83">
            <w:pPr>
              <w:rPr>
                <w:rFonts w:hint="eastAsia" w:ascii="宋体" w:hAnsi="宋体" w:eastAsia="宋体" w:cs="宋体"/>
                <w:i w:val="0"/>
                <w:iCs w:val="0"/>
                <w:color w:val="000000"/>
                <w:sz w:val="18"/>
                <w:szCs w:val="18"/>
                <w:u w:val="none"/>
              </w:rPr>
            </w:pPr>
          </w:p>
        </w:tc>
        <w:tc>
          <w:tcPr>
            <w:tcW w:w="275" w:type="pct"/>
            <w:tcBorders>
              <w:top w:val="nil"/>
              <w:left w:val="nil"/>
              <w:bottom w:val="nil"/>
              <w:right w:val="nil"/>
            </w:tcBorders>
            <w:shd w:val="clear" w:color="auto" w:fill="auto"/>
            <w:vAlign w:val="center"/>
          </w:tcPr>
          <w:p w14:paraId="48D622A1">
            <w:pPr>
              <w:rPr>
                <w:rFonts w:hint="eastAsia" w:ascii="宋体" w:hAnsi="宋体" w:eastAsia="宋体" w:cs="宋体"/>
                <w:i w:val="0"/>
                <w:iCs w:val="0"/>
                <w:color w:val="000000"/>
                <w:sz w:val="18"/>
                <w:szCs w:val="18"/>
                <w:u w:val="none"/>
              </w:rPr>
            </w:pPr>
          </w:p>
        </w:tc>
        <w:tc>
          <w:tcPr>
            <w:tcW w:w="597" w:type="pct"/>
            <w:tcBorders>
              <w:top w:val="nil"/>
              <w:left w:val="nil"/>
              <w:bottom w:val="nil"/>
              <w:right w:val="nil"/>
            </w:tcBorders>
            <w:shd w:val="clear" w:color="auto" w:fill="auto"/>
            <w:vAlign w:val="center"/>
          </w:tcPr>
          <w:p w14:paraId="1F84CB9E">
            <w:pPr>
              <w:rPr>
                <w:rFonts w:hint="eastAsia" w:ascii="宋体" w:hAnsi="宋体" w:eastAsia="宋体" w:cs="宋体"/>
                <w:i w:val="0"/>
                <w:iCs w:val="0"/>
                <w:color w:val="000000"/>
                <w:sz w:val="18"/>
                <w:szCs w:val="18"/>
                <w:u w:val="none"/>
              </w:rPr>
            </w:pPr>
          </w:p>
        </w:tc>
      </w:tr>
      <w:tr w14:paraId="6448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C4B69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DD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99F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626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51322324Y000011494188-日常公用经费(县级)</w:t>
            </w:r>
          </w:p>
        </w:tc>
      </w:tr>
      <w:tr w14:paraId="58B5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B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256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w:t>
            </w:r>
          </w:p>
        </w:tc>
        <w:tc>
          <w:tcPr>
            <w:tcW w:w="593" w:type="pct"/>
            <w:tcBorders>
              <w:top w:val="nil"/>
              <w:left w:val="nil"/>
              <w:bottom w:val="nil"/>
              <w:right w:val="nil"/>
            </w:tcBorders>
            <w:shd w:val="clear" w:color="auto" w:fill="auto"/>
            <w:vAlign w:val="center"/>
          </w:tcPr>
          <w:p w14:paraId="637D19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5B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茂县黑虎镇人民政府（事业）</w:t>
            </w:r>
          </w:p>
        </w:tc>
      </w:tr>
      <w:tr w14:paraId="427F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80D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1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D7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C44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71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043D">
            <w:pP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6B8D">
            <w:pPr>
              <w:rPr>
                <w:rFonts w:hint="eastAsia" w:ascii="宋体" w:hAnsi="宋体" w:eastAsia="宋体" w:cs="宋体"/>
                <w:i w:val="0"/>
                <w:iCs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4B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BA2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4D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538F">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5C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328C6B">
            <w:pPr>
              <w:rPr>
                <w:rFonts w:hint="eastAsia" w:ascii="宋体" w:hAnsi="宋体" w:eastAsia="宋体" w:cs="宋体"/>
                <w:i w:val="0"/>
                <w:iCs w:val="0"/>
                <w:color w:val="000000"/>
                <w:sz w:val="18"/>
                <w:szCs w:val="18"/>
                <w:u w:val="none"/>
              </w:rPr>
            </w:pPr>
          </w:p>
        </w:tc>
      </w:tr>
      <w:tr w14:paraId="2CC9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DB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A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9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3A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0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4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C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2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82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FA7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C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4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0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F6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6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4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D607">
            <w:pPr>
              <w:jc w:val="center"/>
              <w:rPr>
                <w:rFonts w:hint="eastAsia" w:ascii="宋体" w:hAnsi="宋体" w:eastAsia="宋体" w:cs="宋体"/>
                <w:i w:val="0"/>
                <w:iCs w:val="0"/>
                <w:color w:val="000000"/>
                <w:sz w:val="18"/>
                <w:szCs w:val="18"/>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EDAA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63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19C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3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9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3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3D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3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E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B2E6">
            <w:pPr>
              <w:rPr>
                <w:rFonts w:hint="eastAsia" w:ascii="黑体" w:hAnsi="黑体" w:eastAsia="黑体" w:cs="黑体"/>
                <w:i/>
                <w:iCs/>
                <w:color w:val="000000"/>
                <w:sz w:val="18"/>
                <w:szCs w:val="18"/>
                <w:u w:val="none"/>
              </w:rPr>
            </w:pPr>
          </w:p>
        </w:tc>
      </w:tr>
      <w:tr w14:paraId="3387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2960">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6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E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F0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0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E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F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A7275">
            <w:pPr>
              <w:rPr>
                <w:rFonts w:hint="eastAsia" w:ascii="黑体" w:hAnsi="黑体" w:eastAsia="黑体" w:cs="黑体"/>
                <w:i/>
                <w:iCs/>
                <w:color w:val="000000"/>
                <w:sz w:val="18"/>
                <w:szCs w:val="18"/>
                <w:u w:val="none"/>
              </w:rPr>
            </w:pPr>
          </w:p>
        </w:tc>
      </w:tr>
      <w:tr w14:paraId="75AB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A94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1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E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E3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E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BEACC">
            <w:pPr>
              <w:rPr>
                <w:rFonts w:hint="eastAsia" w:ascii="黑体" w:hAnsi="黑体" w:eastAsia="黑体" w:cs="黑体"/>
                <w:i/>
                <w:iCs/>
                <w:color w:val="000000"/>
                <w:sz w:val="18"/>
                <w:szCs w:val="18"/>
                <w:u w:val="none"/>
              </w:rPr>
            </w:pPr>
          </w:p>
        </w:tc>
      </w:tr>
      <w:tr w14:paraId="3769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8B0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3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4C62">
            <w:pPr>
              <w:jc w:val="center"/>
              <w:rPr>
                <w:rFonts w:hint="eastAsia" w:ascii="微软雅黑" w:hAnsi="微软雅黑" w:eastAsia="微软雅黑" w:cs="微软雅黑"/>
                <w:i/>
                <w:iCs/>
                <w:color w:val="000000"/>
                <w:sz w:val="16"/>
                <w:szCs w:val="16"/>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6ACC">
            <w:pPr>
              <w:jc w:val="center"/>
              <w:rPr>
                <w:rFonts w:hint="eastAsia" w:ascii="微软雅黑" w:hAnsi="微软雅黑" w:eastAsia="微软雅黑" w:cs="微软雅黑"/>
                <w:i/>
                <w:iCs/>
                <w:color w:val="000000"/>
                <w:sz w:val="16"/>
                <w:szCs w:val="16"/>
                <w:u w:val="none"/>
              </w:rPr>
            </w:pP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76A2A">
            <w:pPr>
              <w:jc w:val="center"/>
              <w:rPr>
                <w:rFonts w:hint="eastAsia" w:ascii="微软雅黑" w:hAnsi="微软雅黑" w:eastAsia="微软雅黑" w:cs="微软雅黑"/>
                <w:i/>
                <w:iCs/>
                <w:color w:val="000000"/>
                <w:sz w:val="16"/>
                <w:szCs w:val="16"/>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131F">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5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8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69E4">
            <w:pPr>
              <w:rPr>
                <w:rFonts w:hint="eastAsia" w:ascii="黑体" w:hAnsi="黑体" w:eastAsia="黑体" w:cs="黑体"/>
                <w:i/>
                <w:iCs/>
                <w:color w:val="000000"/>
                <w:sz w:val="18"/>
                <w:szCs w:val="18"/>
                <w:u w:val="none"/>
              </w:rPr>
            </w:pPr>
          </w:p>
        </w:tc>
      </w:tr>
      <w:tr w14:paraId="204D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AD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D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6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6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9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3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3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0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D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6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03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999A">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8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8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5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5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3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4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170D">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9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7B1D">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4E6A">
            <w:pPr>
              <w:jc w:val="center"/>
              <w:rPr>
                <w:rFonts w:hint="eastAsia" w:ascii="微软雅黑" w:hAnsi="微软雅黑" w:eastAsia="微软雅黑" w:cs="微软雅黑"/>
                <w:i/>
                <w:iCs/>
                <w:color w:val="000000"/>
                <w:sz w:val="16"/>
                <w:szCs w:val="16"/>
                <w:u w:val="none"/>
              </w:rPr>
            </w:pPr>
          </w:p>
        </w:tc>
      </w:tr>
      <w:tr w14:paraId="1CA7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CB43">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E504">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7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F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4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2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2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FB8C">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D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DBA1">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71EF">
            <w:pPr>
              <w:jc w:val="center"/>
              <w:rPr>
                <w:rFonts w:hint="eastAsia" w:ascii="微软雅黑" w:hAnsi="微软雅黑" w:eastAsia="微软雅黑" w:cs="微软雅黑"/>
                <w:i/>
                <w:iCs/>
                <w:color w:val="000000"/>
                <w:sz w:val="16"/>
                <w:szCs w:val="16"/>
                <w:u w:val="none"/>
              </w:rPr>
            </w:pPr>
          </w:p>
        </w:tc>
      </w:tr>
      <w:tr w14:paraId="7684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C40D">
            <w:pPr>
              <w:jc w:val="center"/>
              <w:rPr>
                <w:rFonts w:hint="eastAsia" w:ascii="宋体" w:hAnsi="宋体" w:eastAsia="宋体" w:cs="宋体"/>
                <w:i w:val="0"/>
                <w:iCs w:val="0"/>
                <w:color w:val="000000"/>
                <w:sz w:val="18"/>
                <w:szCs w:val="18"/>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2C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5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7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2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B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43B1">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C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DE5B">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5A2D">
            <w:pPr>
              <w:jc w:val="center"/>
              <w:rPr>
                <w:rFonts w:hint="eastAsia" w:ascii="微软雅黑" w:hAnsi="微软雅黑" w:eastAsia="微软雅黑" w:cs="微软雅黑"/>
                <w:i/>
                <w:iCs/>
                <w:color w:val="000000"/>
                <w:sz w:val="16"/>
                <w:szCs w:val="16"/>
                <w:u w:val="none"/>
              </w:rPr>
            </w:pPr>
          </w:p>
        </w:tc>
      </w:tr>
      <w:tr w14:paraId="20F8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0A70">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BAB2">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1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6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F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5AAB">
            <w:pPr>
              <w:jc w:val="center"/>
              <w:rPr>
                <w:rFonts w:hint="eastAsia" w:ascii="微软雅黑" w:hAnsi="微软雅黑" w:eastAsia="微软雅黑" w:cs="微软雅黑"/>
                <w:i/>
                <w:iCs/>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3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370C">
            <w:pPr>
              <w:jc w:val="cente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C6D1">
            <w:pPr>
              <w:jc w:val="center"/>
              <w:rPr>
                <w:rFonts w:hint="eastAsia" w:ascii="微软雅黑" w:hAnsi="微软雅黑" w:eastAsia="微软雅黑" w:cs="微软雅黑"/>
                <w:i/>
                <w:iCs/>
                <w:color w:val="000000"/>
                <w:sz w:val="16"/>
                <w:szCs w:val="16"/>
                <w:u w:val="none"/>
              </w:rPr>
            </w:pPr>
          </w:p>
        </w:tc>
      </w:tr>
      <w:tr w14:paraId="67BF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5BB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1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E2BF">
            <w:pPr>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280A">
            <w:pPr>
              <w:rPr>
                <w:rFonts w:hint="eastAsia" w:ascii="宋体" w:hAnsi="宋体" w:eastAsia="宋体" w:cs="宋体"/>
                <w:i w:val="0"/>
                <w:iCs w:val="0"/>
                <w:color w:val="000000"/>
                <w:sz w:val="18"/>
                <w:szCs w:val="18"/>
                <w:u w:val="none"/>
              </w:rPr>
            </w:pPr>
          </w:p>
        </w:tc>
      </w:tr>
      <w:tr w14:paraId="07DC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8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244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CA4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5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044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7D6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D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F6C6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E5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E1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DA6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C089AF7"/>
    <w:p w14:paraId="1F9F3CD5">
      <w:pPr>
        <w:rPr>
          <w:rFonts w:ascii="仿宋_GB2312" w:eastAsia="仿宋_GB2312"/>
          <w:sz w:val="32"/>
          <w:szCs w:val="32"/>
          <w:highlight w:val="none"/>
        </w:rPr>
      </w:pPr>
    </w:p>
    <w:p w14:paraId="070F8B5D">
      <w:pPr>
        <w:rPr>
          <w:rFonts w:ascii="仿宋_GB2312" w:eastAsia="仿宋_GB2312"/>
          <w:sz w:val="32"/>
          <w:szCs w:val="32"/>
          <w:highlight w:val="none"/>
        </w:rPr>
      </w:pPr>
    </w:p>
    <w:p w14:paraId="33791DF2">
      <w:pPr>
        <w:rPr>
          <w:rFonts w:hint="eastAsia" w:ascii="仿宋_GB2312" w:eastAsia="仿宋_GB2312"/>
          <w:sz w:val="32"/>
          <w:szCs w:val="32"/>
          <w:highlight w:val="none"/>
        </w:rPr>
      </w:pPr>
      <w:r>
        <w:rPr>
          <w:rFonts w:hint="eastAsia" w:ascii="仿宋_GB2312" w:eastAsia="仿宋_GB2312"/>
          <w:sz w:val="32"/>
          <w:szCs w:val="32"/>
          <w:highlight w:val="none"/>
        </w:rPr>
        <w:br w:type="page"/>
      </w:r>
    </w:p>
    <w:p w14:paraId="4B547E64">
      <w:pPr>
        <w:pageBreakBefore w:val="0"/>
        <w:widowControl w:val="0"/>
        <w:kinsoku/>
        <w:wordWrap/>
        <w:overflowPunct/>
        <w:topLinePunct w:val="0"/>
        <w:bidi w:val="0"/>
        <w:spacing w:line="576" w:lineRule="atLeast"/>
        <w:ind w:firstLine="640" w:firstLineChars="200"/>
        <w:rPr>
          <w:rFonts w:hint="eastAsia" w:ascii="仿宋_GB2312" w:eastAsia="仿宋_GB2312"/>
          <w:sz w:val="32"/>
          <w:szCs w:val="32"/>
          <w:highlight w:val="none"/>
        </w:rPr>
      </w:pPr>
    </w:p>
    <w:p w14:paraId="2FB8DD56">
      <w:pPr>
        <w:pStyle w:val="13"/>
        <w:rPr>
          <w:highlight w:val="none"/>
        </w:rPr>
      </w:pPr>
    </w:p>
    <w:p w14:paraId="141D633F">
      <w:pPr>
        <w:pStyle w:val="3"/>
        <w:jc w:val="center"/>
        <w:rPr>
          <w:rFonts w:ascii="黑体" w:eastAsia="黑体" w:cs="黑体"/>
          <w:b w:val="0"/>
          <w:bCs w:val="0"/>
          <w:highlight w:val="none"/>
        </w:rPr>
      </w:pPr>
      <w:bookmarkStart w:id="66" w:name="_Toc79163635"/>
      <w:bookmarkStart w:id="67" w:name="_Toc111208512"/>
      <w:bookmarkStart w:id="68" w:name="_Toc18435"/>
      <w:bookmarkStart w:id="69" w:name="_Toc79163885"/>
      <w:r>
        <w:rPr>
          <w:rFonts w:hint="eastAsia" w:ascii="黑体" w:eastAsia="黑体" w:cs="黑体"/>
          <w:b w:val="0"/>
          <w:bCs w:val="0"/>
          <w:highlight w:val="none"/>
        </w:rPr>
        <w:t>第五部分 附表</w:t>
      </w:r>
      <w:bookmarkEnd w:id="66"/>
      <w:bookmarkEnd w:id="67"/>
      <w:bookmarkEnd w:id="68"/>
      <w:bookmarkEnd w:id="69"/>
    </w:p>
    <w:p w14:paraId="09C40B89">
      <w:pPr>
        <w:pStyle w:val="4"/>
        <w:ind w:firstLine="640" w:firstLineChars="200"/>
        <w:rPr>
          <w:rFonts w:hint="eastAsia" w:ascii="黑体" w:eastAsia="黑体" w:cs="Times New Roman"/>
          <w:b w:val="0"/>
          <w:bCs w:val="0"/>
          <w:color w:val="000000"/>
          <w:highlight w:val="none"/>
        </w:rPr>
      </w:pPr>
      <w:bookmarkStart w:id="70" w:name="_Toc10701"/>
      <w:r>
        <w:rPr>
          <w:rFonts w:hint="eastAsia" w:ascii="黑体" w:eastAsia="黑体" w:cs="Times New Roman"/>
          <w:b w:val="0"/>
          <w:bCs w:val="0"/>
          <w:color w:val="000000"/>
          <w:highlight w:val="none"/>
        </w:rPr>
        <w:t>一、收入支出决算总表</w:t>
      </w:r>
      <w:bookmarkEnd w:id="70"/>
    </w:p>
    <w:p w14:paraId="5EBFEC80">
      <w:pPr>
        <w:pStyle w:val="4"/>
        <w:ind w:firstLine="640" w:firstLineChars="200"/>
        <w:rPr>
          <w:rFonts w:hint="eastAsia" w:ascii="黑体" w:eastAsia="黑体" w:cs="Times New Roman"/>
          <w:b w:val="0"/>
          <w:bCs w:val="0"/>
          <w:color w:val="000000"/>
          <w:highlight w:val="none"/>
        </w:rPr>
      </w:pPr>
      <w:bookmarkStart w:id="71" w:name="_Toc21586"/>
      <w:r>
        <w:rPr>
          <w:rFonts w:hint="eastAsia" w:ascii="黑体" w:eastAsia="黑体" w:cs="Times New Roman"/>
          <w:b w:val="0"/>
          <w:bCs w:val="0"/>
          <w:color w:val="000000"/>
          <w:highlight w:val="none"/>
        </w:rPr>
        <w:t>二、收入决算表</w:t>
      </w:r>
      <w:bookmarkEnd w:id="71"/>
    </w:p>
    <w:p w14:paraId="6779F3E7">
      <w:pPr>
        <w:pStyle w:val="4"/>
        <w:ind w:firstLine="640" w:firstLineChars="200"/>
        <w:rPr>
          <w:rFonts w:hint="eastAsia" w:ascii="黑体" w:eastAsia="黑体" w:cs="Times New Roman"/>
          <w:b w:val="0"/>
          <w:bCs w:val="0"/>
          <w:color w:val="000000"/>
          <w:highlight w:val="none"/>
        </w:rPr>
      </w:pPr>
      <w:bookmarkStart w:id="72" w:name="_Toc11911"/>
      <w:r>
        <w:rPr>
          <w:rFonts w:hint="eastAsia" w:ascii="黑体" w:eastAsia="黑体" w:cs="Times New Roman"/>
          <w:b w:val="0"/>
          <w:bCs w:val="0"/>
          <w:color w:val="000000"/>
          <w:highlight w:val="none"/>
        </w:rPr>
        <w:t>三、支出决算表</w:t>
      </w:r>
      <w:bookmarkEnd w:id="72"/>
    </w:p>
    <w:p w14:paraId="630988DA">
      <w:pPr>
        <w:pStyle w:val="4"/>
        <w:ind w:firstLine="640" w:firstLineChars="200"/>
        <w:rPr>
          <w:rFonts w:hint="eastAsia" w:ascii="黑体" w:eastAsia="黑体" w:cs="Times New Roman"/>
          <w:b w:val="0"/>
          <w:bCs w:val="0"/>
          <w:color w:val="000000"/>
          <w:highlight w:val="none"/>
        </w:rPr>
      </w:pPr>
      <w:bookmarkStart w:id="73" w:name="_Toc30281"/>
      <w:r>
        <w:rPr>
          <w:rFonts w:hint="eastAsia" w:ascii="黑体" w:eastAsia="黑体" w:cs="Times New Roman"/>
          <w:b w:val="0"/>
          <w:bCs w:val="0"/>
          <w:color w:val="000000"/>
          <w:highlight w:val="none"/>
        </w:rPr>
        <w:t>四、财政拨款收入支出决算总表</w:t>
      </w:r>
      <w:bookmarkEnd w:id="73"/>
    </w:p>
    <w:p w14:paraId="037921EF">
      <w:pPr>
        <w:pStyle w:val="4"/>
        <w:ind w:firstLine="640" w:firstLineChars="200"/>
        <w:rPr>
          <w:rFonts w:hint="eastAsia" w:ascii="黑体" w:eastAsia="黑体" w:cs="Times New Roman"/>
          <w:b w:val="0"/>
          <w:bCs w:val="0"/>
          <w:color w:val="000000"/>
          <w:highlight w:val="none"/>
        </w:rPr>
      </w:pPr>
      <w:bookmarkStart w:id="74" w:name="_Toc12497"/>
      <w:r>
        <w:rPr>
          <w:rFonts w:hint="eastAsia" w:ascii="黑体" w:eastAsia="黑体" w:cs="Times New Roman"/>
          <w:b w:val="0"/>
          <w:bCs w:val="0"/>
          <w:color w:val="000000"/>
          <w:highlight w:val="none"/>
        </w:rPr>
        <w:t>五、财政拨款支出决算明细表</w:t>
      </w:r>
      <w:bookmarkEnd w:id="74"/>
    </w:p>
    <w:p w14:paraId="5E167B78">
      <w:pPr>
        <w:pStyle w:val="4"/>
        <w:ind w:firstLine="640" w:firstLineChars="200"/>
        <w:rPr>
          <w:rFonts w:hint="eastAsia" w:ascii="黑体" w:eastAsia="黑体" w:cs="Times New Roman"/>
          <w:b w:val="0"/>
          <w:bCs w:val="0"/>
          <w:color w:val="000000"/>
          <w:highlight w:val="none"/>
        </w:rPr>
      </w:pPr>
      <w:bookmarkStart w:id="75" w:name="_Toc19709"/>
      <w:r>
        <w:rPr>
          <w:rFonts w:hint="eastAsia" w:ascii="黑体" w:eastAsia="黑体" w:cs="Times New Roman"/>
          <w:b w:val="0"/>
          <w:bCs w:val="0"/>
          <w:color w:val="000000"/>
          <w:highlight w:val="none"/>
        </w:rPr>
        <w:t>六、一般公共预算财政拨款支出决算表</w:t>
      </w:r>
      <w:bookmarkEnd w:id="75"/>
    </w:p>
    <w:p w14:paraId="57CDD4C2">
      <w:pPr>
        <w:pStyle w:val="4"/>
        <w:ind w:firstLine="640" w:firstLineChars="200"/>
        <w:rPr>
          <w:rFonts w:hint="eastAsia" w:ascii="黑体" w:eastAsia="黑体" w:cs="Times New Roman"/>
          <w:b w:val="0"/>
          <w:bCs w:val="0"/>
          <w:color w:val="000000"/>
          <w:highlight w:val="none"/>
        </w:rPr>
      </w:pPr>
      <w:bookmarkStart w:id="76" w:name="_Toc20892"/>
      <w:r>
        <w:rPr>
          <w:rFonts w:hint="eastAsia" w:ascii="黑体" w:eastAsia="黑体" w:cs="Times New Roman"/>
          <w:b w:val="0"/>
          <w:bCs w:val="0"/>
          <w:color w:val="000000"/>
          <w:highlight w:val="none"/>
        </w:rPr>
        <w:t>七、一般公共预算财政拨款支出决算明细表</w:t>
      </w:r>
      <w:bookmarkEnd w:id="76"/>
    </w:p>
    <w:p w14:paraId="47001216">
      <w:pPr>
        <w:pStyle w:val="4"/>
        <w:ind w:firstLine="640" w:firstLineChars="200"/>
        <w:rPr>
          <w:rFonts w:hint="eastAsia" w:ascii="黑体" w:eastAsia="黑体" w:cs="Times New Roman"/>
          <w:b w:val="0"/>
          <w:bCs w:val="0"/>
          <w:color w:val="000000"/>
          <w:highlight w:val="none"/>
        </w:rPr>
      </w:pPr>
      <w:bookmarkStart w:id="77" w:name="_Toc17160"/>
      <w:r>
        <w:rPr>
          <w:rFonts w:hint="eastAsia" w:ascii="黑体" w:eastAsia="黑体" w:cs="Times New Roman"/>
          <w:b w:val="0"/>
          <w:bCs w:val="0"/>
          <w:color w:val="000000"/>
          <w:highlight w:val="none"/>
        </w:rPr>
        <w:t>八、一般公共预算财政拨款基本支出决算表</w:t>
      </w:r>
      <w:bookmarkEnd w:id="77"/>
    </w:p>
    <w:p w14:paraId="1812FF01">
      <w:pPr>
        <w:pStyle w:val="4"/>
        <w:ind w:firstLine="640" w:firstLineChars="200"/>
        <w:rPr>
          <w:rFonts w:hint="eastAsia" w:ascii="黑体" w:eastAsia="黑体" w:cs="Times New Roman"/>
          <w:b w:val="0"/>
          <w:bCs w:val="0"/>
          <w:color w:val="000000"/>
          <w:highlight w:val="none"/>
        </w:rPr>
      </w:pPr>
      <w:bookmarkStart w:id="78" w:name="_Toc4317"/>
      <w:r>
        <w:rPr>
          <w:rFonts w:hint="eastAsia" w:ascii="黑体" w:eastAsia="黑体" w:cs="Times New Roman"/>
          <w:b w:val="0"/>
          <w:bCs w:val="0"/>
          <w:color w:val="000000"/>
          <w:highlight w:val="none"/>
        </w:rPr>
        <w:t>九、一般公共预算财政拨款项目支出决算表</w:t>
      </w:r>
      <w:bookmarkEnd w:id="78"/>
    </w:p>
    <w:p w14:paraId="0D73BEF0">
      <w:pPr>
        <w:pStyle w:val="4"/>
        <w:ind w:firstLine="640" w:firstLineChars="200"/>
        <w:rPr>
          <w:rFonts w:hint="eastAsia" w:ascii="黑体" w:eastAsia="黑体" w:cs="Times New Roman"/>
          <w:b w:val="0"/>
          <w:bCs w:val="0"/>
          <w:color w:val="000000"/>
          <w:highlight w:val="none"/>
        </w:rPr>
      </w:pPr>
      <w:bookmarkStart w:id="79" w:name="_Toc8510"/>
      <w:r>
        <w:rPr>
          <w:rFonts w:hint="eastAsia" w:ascii="黑体" w:eastAsia="黑体" w:cs="Times New Roman"/>
          <w:b w:val="0"/>
          <w:bCs w:val="0"/>
          <w:color w:val="000000"/>
          <w:highlight w:val="none"/>
        </w:rPr>
        <w:t>十、政府性基金预算财政拨款收入支出决算表</w:t>
      </w:r>
      <w:bookmarkEnd w:id="79"/>
    </w:p>
    <w:p w14:paraId="56BC81C3">
      <w:pPr>
        <w:pStyle w:val="4"/>
        <w:ind w:firstLine="640" w:firstLineChars="200"/>
        <w:rPr>
          <w:rFonts w:hint="eastAsia" w:ascii="黑体" w:eastAsia="黑体" w:cs="Times New Roman"/>
          <w:b w:val="0"/>
          <w:bCs w:val="0"/>
          <w:color w:val="000000"/>
          <w:highlight w:val="none"/>
        </w:rPr>
      </w:pPr>
      <w:bookmarkStart w:id="80" w:name="_Toc8680"/>
      <w:r>
        <w:rPr>
          <w:rFonts w:hint="eastAsia" w:ascii="黑体" w:eastAsia="黑体" w:cs="Times New Roman"/>
          <w:b w:val="0"/>
          <w:bCs w:val="0"/>
          <w:color w:val="000000"/>
          <w:highlight w:val="none"/>
        </w:rPr>
        <w:t>十一、国有资本经营预算财政拨款收入支出决算表</w:t>
      </w:r>
      <w:bookmarkEnd w:id="80"/>
    </w:p>
    <w:p w14:paraId="2FBC51CB">
      <w:pPr>
        <w:pStyle w:val="4"/>
        <w:ind w:firstLine="640" w:firstLineChars="200"/>
        <w:rPr>
          <w:rFonts w:hint="eastAsia" w:ascii="黑体" w:eastAsia="黑体" w:cs="Times New Roman"/>
          <w:b w:val="0"/>
          <w:bCs w:val="0"/>
          <w:color w:val="000000"/>
          <w:highlight w:val="none"/>
        </w:rPr>
      </w:pPr>
      <w:bookmarkStart w:id="81" w:name="_Toc27700"/>
      <w:r>
        <w:rPr>
          <w:rFonts w:hint="eastAsia" w:ascii="黑体" w:eastAsia="黑体" w:cs="Times New Roman"/>
          <w:b w:val="0"/>
          <w:bCs w:val="0"/>
          <w:color w:val="000000"/>
          <w:highlight w:val="none"/>
        </w:rPr>
        <w:t>十二、国有资本经营预算财政拨款支出决算表</w:t>
      </w:r>
      <w:bookmarkEnd w:id="81"/>
    </w:p>
    <w:p w14:paraId="6B4F9962">
      <w:pPr>
        <w:pStyle w:val="4"/>
        <w:ind w:firstLine="640" w:firstLineChars="200"/>
        <w:rPr>
          <w:rFonts w:ascii="黑体" w:eastAsia="黑体" w:cs="Times New Roman"/>
          <w:b w:val="0"/>
          <w:bCs w:val="0"/>
          <w:color w:val="000000"/>
          <w:highlight w:val="none"/>
        </w:rPr>
      </w:pPr>
      <w:bookmarkStart w:id="82" w:name="_Toc17252"/>
      <w:r>
        <w:rPr>
          <w:rFonts w:hint="eastAsia" w:ascii="黑体" w:eastAsia="黑体" w:cs="Times New Roman"/>
          <w:b w:val="0"/>
          <w:bCs w:val="0"/>
          <w:color w:val="000000"/>
          <w:highlight w:val="none"/>
        </w:rPr>
        <w:t>十三、财政拨款“三公”经费支出决算表</w:t>
      </w:r>
      <w:bookmarkEnd w:id="8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E70C208">
        <w:pPr>
          <w:pStyle w:val="13"/>
          <w:jc w:val="center"/>
        </w:pPr>
        <w:r>
          <w:fldChar w:fldCharType="begin"/>
        </w:r>
        <w:r>
          <w:instrText xml:space="preserve">PAGE   \* MERGEFORMAT</w:instrText>
        </w:r>
        <w:r>
          <w:fldChar w:fldCharType="separate"/>
        </w:r>
        <w:r>
          <w:rPr>
            <w:lang w:val="zh-CN"/>
          </w:rPr>
          <w:t>4</w:t>
        </w:r>
        <w:r>
          <w:fldChar w:fldCharType="end"/>
        </w:r>
      </w:p>
    </w:sdtContent>
  </w:sdt>
  <w:p w14:paraId="69B6F3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37D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63347"/>
    <w:multiLevelType w:val="singleLevel"/>
    <w:tmpl w:val="E0D63347"/>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443FA922"/>
    <w:multiLevelType w:val="singleLevel"/>
    <w:tmpl w:val="443FA922"/>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2Q1YTUwNmMwNTRjM2JmNGQ4NmRkYzUwOGZlNjkwMTUifQ=="/>
  </w:docVars>
  <w:rsids>
    <w:rsidRoot w:val="00000000"/>
    <w:rsid w:val="01680E90"/>
    <w:rsid w:val="03E5328D"/>
    <w:rsid w:val="12331DD5"/>
    <w:rsid w:val="1609344E"/>
    <w:rsid w:val="170F0A7C"/>
    <w:rsid w:val="18DC6E72"/>
    <w:rsid w:val="1A493575"/>
    <w:rsid w:val="1D322F3A"/>
    <w:rsid w:val="1DDC6B5F"/>
    <w:rsid w:val="1FFFCCF0"/>
    <w:rsid w:val="22AB05A0"/>
    <w:rsid w:val="2399097C"/>
    <w:rsid w:val="2F145784"/>
    <w:rsid w:val="32002097"/>
    <w:rsid w:val="3AA047E2"/>
    <w:rsid w:val="3C19156B"/>
    <w:rsid w:val="3CFC3398"/>
    <w:rsid w:val="3D954E00"/>
    <w:rsid w:val="3E9F3D09"/>
    <w:rsid w:val="431F0CA0"/>
    <w:rsid w:val="437A037E"/>
    <w:rsid w:val="445F4429"/>
    <w:rsid w:val="49B70E27"/>
    <w:rsid w:val="4A111F5F"/>
    <w:rsid w:val="4A5F092C"/>
    <w:rsid w:val="4AD06550"/>
    <w:rsid w:val="4B87070A"/>
    <w:rsid w:val="4D06088D"/>
    <w:rsid w:val="4FA436B8"/>
    <w:rsid w:val="4FD61A40"/>
    <w:rsid w:val="59253085"/>
    <w:rsid w:val="59F7625F"/>
    <w:rsid w:val="5B6F4122"/>
    <w:rsid w:val="5BBD24B9"/>
    <w:rsid w:val="5F7A2B10"/>
    <w:rsid w:val="605C597B"/>
    <w:rsid w:val="60653B68"/>
    <w:rsid w:val="61CB1252"/>
    <w:rsid w:val="67F7830D"/>
    <w:rsid w:val="6AEA6876"/>
    <w:rsid w:val="6BB9332F"/>
    <w:rsid w:val="6C247B71"/>
    <w:rsid w:val="6E8403F6"/>
    <w:rsid w:val="6EB10CA6"/>
    <w:rsid w:val="6EF9186E"/>
    <w:rsid w:val="6FC20E0C"/>
    <w:rsid w:val="75F38D7B"/>
    <w:rsid w:val="77560441"/>
    <w:rsid w:val="78A24AF8"/>
    <w:rsid w:val="7A632C76"/>
    <w:rsid w:val="7DB73259"/>
    <w:rsid w:val="7F1D0D27"/>
    <w:rsid w:val="F257B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qFormat/>
    <w:uiPriority w:val="0"/>
    <w:pPr>
      <w:tabs>
        <w:tab w:val="right" w:leader="dot" w:pos="8296"/>
      </w:tabs>
      <w:ind w:left="200" w:leftChars="200"/>
    </w:p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character" w:customStyle="1" w:styleId="23">
    <w:name w:val="heading 1 Char"/>
    <w:basedOn w:val="19"/>
    <w:link w:val="3"/>
    <w:qFormat/>
    <w:uiPriority w:val="0"/>
    <w:rPr>
      <w:rFonts w:ascii="Times New Roman" w:hAnsi="Times New Roman" w:eastAsia="宋体" w:cs="Times New Roman"/>
      <w:b/>
      <w:bCs/>
      <w:kern w:val="44"/>
      <w:sz w:val="44"/>
      <w:szCs w:val="44"/>
      <w:lang w:val="en-US" w:eastAsia="zh-CN" w:bidi="ar-SA"/>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Header Char"/>
    <w:basedOn w:val="19"/>
    <w:qFormat/>
    <w:uiPriority w:val="0"/>
    <w:rPr>
      <w:rFonts w:ascii="Times New Roman" w:hAnsi="Times New Roman"/>
      <w:sz w:val="18"/>
      <w:szCs w:val="18"/>
    </w:rPr>
  </w:style>
  <w:style w:type="character" w:customStyle="1" w:styleId="26">
    <w:name w:val="Footer Char"/>
    <w:basedOn w:val="19"/>
    <w:qFormat/>
    <w:uiPriority w:val="0"/>
    <w:rPr>
      <w:rFonts w:ascii="Times New Roman" w:hAnsi="Times New Roman"/>
      <w:sz w:val="18"/>
      <w:szCs w:val="18"/>
    </w:rPr>
  </w:style>
  <w:style w:type="character" w:customStyle="1" w:styleId="27">
    <w:name w:val="Body Text Char"/>
    <w:basedOn w:val="19"/>
    <w:qFormat/>
    <w:uiPriority w:val="0"/>
    <w:rPr>
      <w:rFonts w:ascii="Times New Roman" w:hAnsi="Times New Roman"/>
      <w:szCs w:val="24"/>
    </w:rPr>
  </w:style>
  <w:style w:type="paragraph" w:styleId="28">
    <w:name w:val="List Paragraph"/>
    <w:basedOn w:val="1"/>
    <w:qFormat/>
    <w:uiPriority w:val="0"/>
    <w:pPr>
      <w:ind w:firstLine="200" w:firstLineChars="200"/>
    </w:pPr>
  </w:style>
  <w:style w:type="paragraph" w:customStyle="1" w:styleId="29">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30">
    <w:name w:val="标题 1 字符"/>
    <w:basedOn w:val="19"/>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0614399613433196"/>
          <c:y val="0.233319167020824"/>
          <c:w val="0.908359507127325"/>
          <c:h val="0.567658308542286"/>
        </c:manualLayout>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910.87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1020.57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651.03</c:v>
                </c:pt>
                <c:pt idx="1">
                  <c:v>723.42</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9baac3-6c41-4711-a7e0-a367b2b4f1b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1da7a610-4a49-4e53-badc-3da5d7f06a6b}"/>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 </a:t>
                    </a:r>
                    <a:r>
                      <a:rPr lang="en-US" altLang="zh-CN"/>
                      <a:t>531.14</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项目支出, </a:t>
                    </a:r>
                    <a:r>
                      <a:rPr lang="en-US" altLang="zh-CN"/>
                      <a:t>489.43</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479.23</c:v>
                </c:pt>
                <c:pt idx="1">
                  <c:v>244.19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49fb259-6e98-434d-833f-9d46504197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0614399613433196"/>
          <c:y val="0.233319167020824"/>
          <c:w val="0.908359507127325"/>
          <c:h val="0.567658308542286"/>
        </c:manualLayout>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910.87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1020.57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651.03</c:v>
                </c:pt>
                <c:pt idx="1">
                  <c:v>723.42</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fec5b9-7254-44cb-9fe7-722183ecf057}"/>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910.87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1020.57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651.03</c:v>
                </c:pt>
                <c:pt idx="1">
                  <c:v>723.42</c:v>
                </c:pt>
              </c:numCache>
            </c:numRef>
          </c:val>
        </c:ser>
        <c:dLbls>
          <c:showLegendKey val="0"/>
          <c:showVal val="1"/>
          <c:showCatName val="0"/>
          <c:showSerName val="0"/>
          <c:showPercent val="0"/>
          <c:showBubbleSize val="0"/>
        </c:dLbls>
        <c:gapWidth val="246"/>
        <c:overlap val="-28"/>
        <c:axId val="277025957"/>
        <c:axId val="47227912"/>
      </c:barChart>
      <c:catAx>
        <c:axId val="277025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7912"/>
        <c:crosses val="autoZero"/>
        <c:auto val="1"/>
        <c:lblAlgn val="ctr"/>
        <c:lblOffset val="100"/>
        <c:noMultiLvlLbl val="0"/>
      </c:catAx>
      <c:valAx>
        <c:axId val="47227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25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889b6b-afc3-41ba-95d7-1fd976d688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8772650398647"/>
          <c:y val="0.022949426264343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Pt>
            <c:idx val="6"/>
            <c:bubble3D val="0"/>
            <c:spPr>
              <a:gradFill>
                <a:gsLst>
                  <a:gs pos="0">
                    <a:schemeClr val="accent1">
                      <a:lumMod val="60000"/>
                      <a:hueOff val="-1670000"/>
                    </a:schemeClr>
                  </a:gs>
                  <a:gs pos="100000">
                    <a:schemeClr val="accent1">
                      <a:lumMod val="60000"/>
                    </a:schemeClr>
                  </a:gs>
                </a:gsLst>
                <a:lin ang="5400000" scaled="0"/>
              </a:gradFill>
              <a:ln>
                <a:gradFill>
                  <a:gsLst>
                    <a:gs pos="0">
                      <a:schemeClr val="accent1">
                        <a:lumMod val="60000"/>
                        <a:lumMod val="75000"/>
                        <a:hueOff val="-1670000"/>
                      </a:schemeClr>
                    </a:gs>
                    <a:gs pos="100000">
                      <a:schemeClr val="accent1">
                        <a:lumMod val="60000"/>
                        <a:lumMod val="75000"/>
                      </a:schemeClr>
                    </a:gs>
                  </a:gsLst>
                  <a:lin ang="5400000" scaled="1"/>
                </a:gradFill>
              </a:ln>
              <a:effectLst/>
            </c:spPr>
          </c:dPt>
          <c:dPt>
            <c:idx val="7"/>
            <c:bubble3D val="0"/>
            <c:spPr>
              <a:gradFill>
                <a:gsLst>
                  <a:gs pos="0">
                    <a:schemeClr val="accent2">
                      <a:lumMod val="60000"/>
                      <a:hueOff val="-1670000"/>
                    </a:schemeClr>
                  </a:gs>
                  <a:gs pos="100000">
                    <a:schemeClr val="accent2">
                      <a:lumMod val="60000"/>
                    </a:schemeClr>
                  </a:gs>
                </a:gsLst>
                <a:lin ang="5400000" scaled="0"/>
              </a:gradFill>
              <a:ln>
                <a:gradFill>
                  <a:gsLst>
                    <a:gs pos="0">
                      <a:schemeClr val="accent2">
                        <a:lumMod val="60000"/>
                        <a:lumMod val="75000"/>
                        <a:hueOff val="-1670000"/>
                      </a:schemeClr>
                    </a:gs>
                    <a:gs pos="100000">
                      <a:schemeClr val="accent2">
                        <a:lumMod val="60000"/>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90045904807925"/>
                  <c:y val="0.048873778155546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社会保障和就业（类）支出</a:t>
                    </a:r>
                  </a:p>
                  <a:p>
                    <a:pPr defTabSz="914400">
                      <a:defRPr lang="zh-CN" sz="1000" b="1" i="0" u="none" strike="noStrike" kern="1200" spc="0" baseline="0">
                        <a:solidFill>
                          <a:schemeClr val="accent2"/>
                        </a:solidFill>
                        <a:latin typeface="+mn-lt"/>
                        <a:ea typeface="+mn-ea"/>
                        <a:cs typeface="+mn-cs"/>
                      </a:defRPr>
                    </a:pPr>
                    <a:r>
                      <a:rPr lang="en-US" altLang="zh-CN"/>
                      <a:t>7.13</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3834259482967"/>
                  <c:y val="0.142796430089248"/>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卫生健康（类）支出</a:t>
                    </a:r>
                  </a:p>
                  <a:p>
                    <a:pPr defTabSz="914400">
                      <a:defRPr lang="zh-CN" sz="1000" b="1" i="0" u="none" strike="noStrike" kern="1200" spc="0" baseline="0">
                        <a:solidFill>
                          <a:schemeClr val="accent3"/>
                        </a:solidFill>
                        <a:latin typeface="+mn-lt"/>
                        <a:ea typeface="+mn-ea"/>
                        <a:cs typeface="+mn-cs"/>
                      </a:defRPr>
                    </a:pPr>
                    <a:r>
                      <a:rPr lang="en-US" altLang="zh-CN"/>
                      <a:t>2.97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0466296206813"/>
                  <c:y val="-0.127496812579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85841990819"/>
                      <c:h val="0.116234594135147"/>
                    </c:manualLayout>
                  </c15:layout>
                </c:ext>
              </c:extLst>
            </c:dLbl>
            <c:dLbl>
              <c:idx val="4"/>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农林水（类）支出</a:t>
                    </a:r>
                  </a:p>
                  <a:p>
                    <a:pPr defTabSz="914400">
                      <a:defRPr lang="zh-CN" sz="1000" b="1" i="0" u="none" strike="noStrike" kern="1200" spc="0" baseline="0">
                        <a:solidFill>
                          <a:schemeClr val="accent5"/>
                        </a:solidFill>
                        <a:latin typeface="+mn-lt"/>
                        <a:ea typeface="+mn-ea"/>
                        <a:cs typeface="+mn-cs"/>
                      </a:defRPr>
                    </a:pPr>
                    <a:r>
                      <a:rPr lang="en-US" altLang="zh-CN"/>
                      <a:t>15.18</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manualLayout>
                  <c:x val="0.00241604252234839"/>
                  <c:y val="0.072248193795155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t>住房保障（类）支出</a:t>
                    </a:r>
                  </a:p>
                  <a:p>
                    <a:pPr defTabSz="914400">
                      <a:defRPr lang="zh-CN" sz="1000" b="1" i="0" u="none" strike="noStrike" kern="1200" spc="0" baseline="0">
                        <a:solidFill>
                          <a:schemeClr val="accent6"/>
                        </a:solidFill>
                        <a:latin typeface="+mn-lt"/>
                        <a:ea typeface="+mn-ea"/>
                        <a:cs typeface="+mn-cs"/>
                      </a:defRPr>
                    </a:pPr>
                    <a:r>
                      <a:rPr lang="en-US" altLang="zh-CN"/>
                      <a:t>3.87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800193283401788"/>
                      <c:h val="0.140883977900552"/>
                    </c:manualLayout>
                  </c15:layout>
                </c:ext>
              </c:extLst>
            </c:dLbl>
            <c:dLbl>
              <c:idx val="6"/>
              <c:layout>
                <c:manualLayout>
                  <c:x val="0"/>
                  <c:y val="-0.00339991500212495"/>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一般公共服务（类）支出</a:t>
                    </a:r>
                  </a:p>
                  <a:p>
                    <a:pPr defTabSz="914400">
                      <a:defRPr lang="zh-CN" sz="1000" b="1" i="0" u="none" strike="noStrike" kern="1200" spc="0" baseline="0">
                        <a:solidFill>
                          <a:schemeClr val="accent1"/>
                        </a:solidFill>
                        <a:latin typeface="+mn-lt"/>
                        <a:ea typeface="+mn-ea"/>
                        <a:cs typeface="+mn-cs"/>
                      </a:defRPr>
                    </a:pPr>
                    <a:r>
                      <a:rPr lang="en-US" altLang="zh-CN"/>
                      <a:t>40.87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271683981638077"/>
                  <c:y val="0.10072248193795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灾害防治及应急管理（类）支出</a:t>
                    </a:r>
                  </a:p>
                  <a:p>
                    <a:pPr defTabSz="914400">
                      <a:defRPr lang="zh-CN" sz="1000" b="1" i="0" u="none" strike="noStrike" kern="1200" spc="0" baseline="0">
                        <a:solidFill>
                          <a:schemeClr val="accent1"/>
                        </a:solidFill>
                        <a:latin typeface="+mn-lt"/>
                        <a:ea typeface="+mn-ea"/>
                        <a:cs typeface="+mn-cs"/>
                      </a:defRPr>
                    </a:pPr>
                    <a:r>
                      <a:rPr lang="en-US" altLang="zh-CN"/>
                      <a:t>1.47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Sheet1!$A$2:$A$9</c:f>
              <c:strCache>
                <c:ptCount val="8"/>
                <c:pt idx="1">
                  <c:v>社会保障和就业（类）支出</c:v>
                </c:pt>
                <c:pt idx="2">
                  <c:v>卫生健康（类）支出</c:v>
                </c:pt>
                <c:pt idx="4">
                  <c:v>农林水（类）支出</c:v>
                </c:pt>
                <c:pt idx="5">
                  <c:v>住房保障（类）支出</c:v>
                </c:pt>
                <c:pt idx="6">
                  <c:v>一般公共服务（类）支出</c:v>
                </c:pt>
                <c:pt idx="7">
                  <c:v>灾害防治及应急管理（类）支出</c:v>
                </c:pt>
              </c:strCache>
            </c:strRef>
          </c:cat>
          <c:val>
            <c:numRef>
              <c:f>Sheet1!$B$2:$B$9</c:f>
              <c:numCache>
                <c:formatCode>General</c:formatCode>
                <c:ptCount val="8"/>
                <c:pt idx="1">
                  <c:v>65.6</c:v>
                </c:pt>
                <c:pt idx="2">
                  <c:v>26.9</c:v>
                </c:pt>
                <c:pt idx="4">
                  <c:v>217.15</c:v>
                </c:pt>
                <c:pt idx="5">
                  <c:v>36.29</c:v>
                </c:pt>
                <c:pt idx="6">
                  <c:v>374.27</c:v>
                </c:pt>
                <c:pt idx="7">
                  <c:v>3.21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456c511-da06-4602-b6c5-bbe8e685389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bg1"/>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a:ln w="22225" cmpd="sng">
              <a:solidFill>
                <a:schemeClr val="bg1"/>
              </a:solidFill>
              <a:prstDash val="solid"/>
            </a:ln>
            <a:effectLst>
              <a:outerShdw blurRad="50800" dist="38100" dir="2700000" algn="tl" rotWithShape="0">
                <a:prstClr val="black">
                  <a:alpha val="40000"/>
                </a:prstClr>
              </a:outerShdw>
            </a:effectLst>
            <a:sp3d contourW="22225"/>
          </c:spPr>
          <c:explosion val="0"/>
          <c:dPt>
            <c:idx val="0"/>
            <c:bubble3D val="0"/>
            <c:explosion val="5"/>
            <c:spPr>
              <a:gradFill>
                <a:gsLst>
                  <a:gs pos="0">
                    <a:schemeClr val="accent1">
                      <a:lumMod val="60000"/>
                      <a:lumOff val="40000"/>
                    </a:schemeClr>
                  </a:gs>
                  <a:gs pos="50000">
                    <a:schemeClr val="accent1"/>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1"/>
            <c:bubble3D val="0"/>
            <c:explosion val="5"/>
            <c:spPr>
              <a:gradFill>
                <a:gsLst>
                  <a:gs pos="0">
                    <a:schemeClr val="accent2">
                      <a:lumMod val="60000"/>
                      <a:lumOff val="40000"/>
                    </a:schemeClr>
                  </a:gs>
                  <a:gs pos="60000">
                    <a:schemeClr val="accent2"/>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2"/>
            <c:bubble3D val="0"/>
            <c:explosion val="5"/>
            <c:spPr>
              <a:gradFill>
                <a:gsLst>
                  <a:gs pos="0">
                    <a:schemeClr val="accent6">
                      <a:lumMod val="60000"/>
                      <a:lumOff val="40000"/>
                    </a:schemeClr>
                  </a:gs>
                  <a:gs pos="60000">
                    <a:schemeClr val="accent6"/>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因公出国（境）费支出</c:v>
                </c:pt>
                <c:pt idx="2">
                  <c:v>公务接待费支出</c:v>
                </c:pt>
              </c:strCache>
            </c:strRef>
          </c:cat>
          <c:val>
            <c:numRef>
              <c:f>Sheet1!$B$2:$B$4</c:f>
              <c:numCache>
                <c:formatCode>General</c:formatCode>
                <c:ptCount val="3"/>
                <c:pt idx="0">
                  <c:v>7</c:v>
                </c:pt>
                <c:pt idx="1">
                  <c:v>0</c:v>
                </c:pt>
                <c:pt idx="2">
                  <c:v>0</c:v>
                </c:pt>
              </c:numCache>
            </c:numRef>
          </c:val>
        </c:ser>
        <c:dLbls>
          <c:showLegendKey val="0"/>
          <c:showVal val="1"/>
          <c:showCatName val="0"/>
          <c:showSerName val="0"/>
          <c:showPercent val="0"/>
          <c:showBubbleSize val="0"/>
          <c:showLeaderLines val="1"/>
        </c:dLbls>
        <c:firstSliceAng val="285"/>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75000"/>
                </a:schemeClr>
              </a:solidFill>
              <a:latin typeface="+mn-lt"/>
              <a:ea typeface="+mn-ea"/>
              <a:cs typeface="+mn-cs"/>
            </a:defRPr>
          </a:pPr>
        </a:p>
      </c:txPr>
    </c:legend>
    <c:plotVisOnly val="1"/>
    <c:dispBlanksAs val="gap"/>
    <c:showDLblsOverMax val="0"/>
    <c:extLst>
      <c:ext uri="{0b15fc19-7d7d-44ad-8c2d-2c3a37ce22c3}">
        <chartProps xmlns="https://web.wps.cn/et/2018/main" chartId="{3cf60485-6ac3-4074-8b23-bae69005aa7e}"/>
      </c:ext>
    </c:extLst>
  </c:chart>
  <c:spPr>
    <a:gradFill>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95</Pages>
  <Words>5272</Words>
  <Characters>5922</Characters>
  <Lines>592</Lines>
  <Paragraphs>194</Paragraphs>
  <TotalTime>2</TotalTime>
  <ScaleCrop>false</ScaleCrop>
  <LinksUpToDate>false</LinksUpToDate>
  <CharactersWithSpaces>5991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2023-08-19T15:28:00Z</dcterms:created>
  <dc:creator>pjf</dc:creator>
  <cp:lastModifiedBy>LTS</cp:lastModifiedBy>
  <cp:lastPrinted>2025-09-22T08:00:00Z</cp:lastPrinted>
  <dcterms:modified xsi:type="dcterms:W3CDTF">2025-09-25T07:33:24Z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4C4F34B2E8A34B078B1D7EE0632375F3_13</vt:lpwstr>
  </property>
  <property fmtid="{D5CDD505-2E9C-101B-9397-08002B2CF9AE}" pid="4" name="KSOTemplateDocerSaveRecord">
    <vt:lpwstr>eyJoZGlkIjoiYzBjZDIxODBjOTA0MDJiM2NjOTQ3MTRkMjI5MDE5NzAiLCJ1c2VySWQiOiI0MTUyOTE0MjcifQ==</vt:lpwstr>
  </property>
</Properties>
</file>