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9FBCD8" w14:textId="77777777" w:rsidR="00051542" w:rsidRDefault="00000000">
      <w:pPr>
        <w:rPr>
          <w:rFonts w:ascii="黑体" w:eastAsia="黑体" w:hAnsi="黑体" w:hint="eastAsia"/>
          <w:sz w:val="32"/>
          <w:szCs w:val="32"/>
          <w:lang w:eastAsia="zh-CN"/>
        </w:rPr>
      </w:pPr>
      <w:r>
        <w:rPr>
          <w:rFonts w:ascii="黑体" w:eastAsia="黑体" w:hAnsi="黑体"/>
          <w:sz w:val="32"/>
          <w:szCs w:val="32"/>
          <w:lang w:eastAsia="zh-CN"/>
        </w:rPr>
        <w:t>附件</w:t>
      </w:r>
      <w:r>
        <w:rPr>
          <w:rFonts w:ascii="黑体" w:eastAsia="黑体" w:hAnsi="黑体" w:hint="eastAsia"/>
          <w:sz w:val="32"/>
          <w:szCs w:val="32"/>
          <w:lang w:eastAsia="zh-CN"/>
        </w:rPr>
        <w:t>2</w:t>
      </w:r>
    </w:p>
    <w:p w14:paraId="201C704E" w14:textId="77777777" w:rsidR="00051542" w:rsidRDefault="00051542">
      <w:pPr>
        <w:rPr>
          <w:lang w:eastAsia="zh-CN"/>
        </w:rPr>
      </w:pPr>
    </w:p>
    <w:p w14:paraId="7E0D1EE6" w14:textId="77777777" w:rsidR="00051542" w:rsidRDefault="00051542">
      <w:pPr>
        <w:rPr>
          <w:lang w:eastAsia="zh-CN"/>
        </w:rPr>
      </w:pPr>
    </w:p>
    <w:p w14:paraId="58675118" w14:textId="77777777" w:rsidR="00051542" w:rsidRDefault="00051542">
      <w:pPr>
        <w:rPr>
          <w:lang w:eastAsia="zh-CN"/>
        </w:rPr>
      </w:pPr>
    </w:p>
    <w:p w14:paraId="0E9EE328" w14:textId="77777777" w:rsidR="00051542" w:rsidRDefault="00051542">
      <w:pPr>
        <w:ind w:firstLineChars="500" w:firstLine="1100"/>
        <w:rPr>
          <w:lang w:eastAsia="zh-CN"/>
        </w:rPr>
      </w:pPr>
    </w:p>
    <w:p w14:paraId="007D3C6B" w14:textId="77777777" w:rsidR="00051542" w:rsidRDefault="00051542">
      <w:pPr>
        <w:ind w:firstLineChars="500" w:firstLine="1100"/>
        <w:rPr>
          <w:lang w:eastAsia="zh-CN"/>
        </w:rPr>
      </w:pPr>
    </w:p>
    <w:p w14:paraId="5F8381E7" w14:textId="77777777" w:rsidR="00051542" w:rsidRDefault="00051542">
      <w:pPr>
        <w:ind w:firstLineChars="400" w:firstLine="1760"/>
        <w:rPr>
          <w:rFonts w:ascii="黑体" w:eastAsia="黑体" w:hAnsi="黑体" w:hint="eastAsia"/>
          <w:sz w:val="44"/>
          <w:szCs w:val="44"/>
          <w:lang w:eastAsia="zh-CN"/>
        </w:rPr>
      </w:pPr>
    </w:p>
    <w:p w14:paraId="531B5B20" w14:textId="77777777" w:rsidR="00051542" w:rsidRDefault="00051542">
      <w:pPr>
        <w:ind w:firstLineChars="400" w:firstLine="1760"/>
        <w:rPr>
          <w:rFonts w:ascii="黑体" w:eastAsia="黑体" w:hAnsi="黑体" w:hint="eastAsia"/>
          <w:sz w:val="44"/>
          <w:szCs w:val="44"/>
          <w:lang w:eastAsia="zh-CN"/>
        </w:rPr>
      </w:pPr>
    </w:p>
    <w:p w14:paraId="5B83C89E" w14:textId="77777777" w:rsidR="00051542" w:rsidRDefault="00000000">
      <w:pPr>
        <w:jc w:val="center"/>
        <w:rPr>
          <w:rFonts w:ascii="方正小标宋简体" w:eastAsia="方正小标宋简体"/>
          <w:sz w:val="72"/>
          <w:szCs w:val="72"/>
          <w:lang w:eastAsia="zh-CN"/>
        </w:rPr>
      </w:pPr>
      <w:bookmarkStart w:id="0" w:name="_Toc15377425"/>
      <w:bookmarkStart w:id="1" w:name="_Toc15396475"/>
      <w:bookmarkStart w:id="2" w:name="_Toc15377193"/>
      <w:bookmarkStart w:id="3" w:name="_Toc15378441"/>
      <w:bookmarkStart w:id="4" w:name="_Toc15396597"/>
      <w:r>
        <w:rPr>
          <w:rFonts w:ascii="方正小标宋简体" w:eastAsia="方正小标宋简体" w:hint="eastAsia"/>
          <w:sz w:val="72"/>
          <w:szCs w:val="72"/>
          <w:lang w:eastAsia="zh-CN"/>
        </w:rPr>
        <w:t>202</w:t>
      </w:r>
      <w:r>
        <w:rPr>
          <w:rFonts w:ascii="方正小标宋简体" w:eastAsia="方正小标宋简体"/>
          <w:sz w:val="72"/>
          <w:szCs w:val="72"/>
          <w:lang w:eastAsia="zh-CN"/>
        </w:rPr>
        <w:t>3</w:t>
      </w:r>
      <w:r>
        <w:rPr>
          <w:rFonts w:ascii="方正小标宋简体" w:eastAsia="方正小标宋简体" w:hint="eastAsia"/>
          <w:sz w:val="72"/>
          <w:szCs w:val="72"/>
          <w:lang w:eastAsia="zh-CN"/>
        </w:rPr>
        <w:t>年度</w:t>
      </w:r>
      <w:bookmarkEnd w:id="0"/>
      <w:bookmarkEnd w:id="1"/>
      <w:bookmarkEnd w:id="2"/>
      <w:bookmarkEnd w:id="3"/>
      <w:bookmarkEnd w:id="4"/>
    </w:p>
    <w:p w14:paraId="69B4481D" w14:textId="77777777" w:rsidR="00051542" w:rsidRDefault="00000000">
      <w:pPr>
        <w:ind w:firstLine="0"/>
        <w:jc w:val="center"/>
        <w:rPr>
          <w:rFonts w:ascii="方正小标宋简体" w:eastAsia="方正小标宋简体"/>
          <w:sz w:val="72"/>
          <w:szCs w:val="72"/>
          <w:lang w:eastAsia="zh-CN"/>
        </w:rPr>
      </w:pPr>
      <w:bookmarkStart w:id="5" w:name="_Toc15378442"/>
      <w:bookmarkStart w:id="6" w:name="_Toc15377426"/>
      <w:bookmarkStart w:id="7" w:name="_Toc15377194"/>
      <w:bookmarkStart w:id="8" w:name="_Toc15396476"/>
      <w:bookmarkStart w:id="9" w:name="_Toc15396598"/>
      <w:r>
        <w:rPr>
          <w:rFonts w:ascii="方正小标宋简体" w:eastAsia="方正小标宋简体" w:hint="eastAsia"/>
          <w:sz w:val="72"/>
          <w:szCs w:val="72"/>
          <w:lang w:eastAsia="zh-CN"/>
        </w:rPr>
        <w:t>四川省茂县</w:t>
      </w:r>
      <w:bookmarkStart w:id="10" w:name="_Toc15306268"/>
      <w:r>
        <w:rPr>
          <w:rFonts w:ascii="方正小标宋简体" w:eastAsia="方正小标宋简体" w:hint="eastAsia"/>
          <w:sz w:val="72"/>
          <w:szCs w:val="72"/>
          <w:lang w:eastAsia="zh-CN"/>
        </w:rPr>
        <w:t>退役军人事务局预算</w:t>
      </w:r>
      <w:bookmarkEnd w:id="5"/>
      <w:bookmarkEnd w:id="6"/>
      <w:bookmarkEnd w:id="7"/>
      <w:bookmarkEnd w:id="8"/>
      <w:bookmarkEnd w:id="9"/>
      <w:bookmarkEnd w:id="10"/>
    </w:p>
    <w:p w14:paraId="443F5DE5" w14:textId="77777777" w:rsidR="00051542" w:rsidRDefault="00051542">
      <w:pPr>
        <w:jc w:val="center"/>
        <w:rPr>
          <w:rFonts w:ascii="方正小标宋简体" w:eastAsia="方正小标宋简体" w:hAnsi="宋体" w:hint="eastAsia"/>
          <w:color w:val="000000"/>
          <w:sz w:val="36"/>
          <w:szCs w:val="36"/>
          <w:lang w:eastAsia="zh-CN"/>
        </w:rPr>
      </w:pPr>
    </w:p>
    <w:p w14:paraId="4E020078" w14:textId="77777777" w:rsidR="00051542" w:rsidRDefault="00051542">
      <w:pPr>
        <w:rPr>
          <w:rFonts w:ascii="方正小标宋简体" w:eastAsia="方正小标宋简体" w:hAnsi="宋体" w:hint="eastAsia"/>
          <w:sz w:val="36"/>
          <w:szCs w:val="36"/>
          <w:lang w:eastAsia="zh-CN"/>
        </w:rPr>
      </w:pPr>
    </w:p>
    <w:p w14:paraId="3DD8D31C" w14:textId="77777777" w:rsidR="00051542" w:rsidRDefault="00051542">
      <w:pPr>
        <w:rPr>
          <w:rFonts w:ascii="方正小标宋简体" w:eastAsia="方正小标宋简体" w:hAnsi="宋体" w:hint="eastAsia"/>
          <w:sz w:val="36"/>
          <w:szCs w:val="36"/>
          <w:lang w:eastAsia="zh-CN"/>
        </w:rPr>
      </w:pPr>
    </w:p>
    <w:p w14:paraId="4227B901" w14:textId="77777777" w:rsidR="00051542" w:rsidRDefault="00051542">
      <w:pPr>
        <w:rPr>
          <w:rFonts w:ascii="方正小标宋简体" w:eastAsia="方正小标宋简体" w:hAnsi="宋体" w:hint="eastAsia"/>
          <w:sz w:val="36"/>
          <w:szCs w:val="36"/>
          <w:lang w:eastAsia="zh-CN"/>
        </w:rPr>
      </w:pPr>
    </w:p>
    <w:p w14:paraId="08F1416B" w14:textId="77777777" w:rsidR="00051542" w:rsidRDefault="00051542">
      <w:pPr>
        <w:rPr>
          <w:rFonts w:ascii="方正小标宋简体" w:eastAsia="方正小标宋简体" w:hAnsi="宋体" w:hint="eastAsia"/>
          <w:sz w:val="36"/>
          <w:szCs w:val="36"/>
          <w:lang w:eastAsia="zh-CN"/>
        </w:rPr>
      </w:pPr>
    </w:p>
    <w:p w14:paraId="2A67687C" w14:textId="77777777" w:rsidR="00051542" w:rsidRDefault="00051542">
      <w:pPr>
        <w:rPr>
          <w:rFonts w:ascii="方正小标宋简体" w:eastAsia="方正小标宋简体" w:hAnsi="宋体" w:hint="eastAsia"/>
          <w:sz w:val="36"/>
          <w:szCs w:val="36"/>
          <w:lang w:eastAsia="zh-CN"/>
        </w:rPr>
      </w:pPr>
    </w:p>
    <w:p w14:paraId="5C2022E1" w14:textId="77777777" w:rsidR="00051542" w:rsidRDefault="00051542">
      <w:pPr>
        <w:rPr>
          <w:rFonts w:ascii="方正小标宋简体" w:eastAsia="方正小标宋简体" w:hAnsi="宋体" w:hint="eastAsia"/>
          <w:sz w:val="36"/>
          <w:szCs w:val="36"/>
          <w:lang w:eastAsia="zh-CN"/>
        </w:rPr>
      </w:pPr>
    </w:p>
    <w:p w14:paraId="57E6F6AA" w14:textId="77777777" w:rsidR="00051542" w:rsidRDefault="00000000">
      <w:pPr>
        <w:autoSpaceDE w:val="0"/>
        <w:autoSpaceDN w:val="0"/>
        <w:adjustRightInd w:val="0"/>
        <w:ind w:leftChars="200" w:left="440"/>
        <w:rPr>
          <w:rFonts w:ascii="宋体" w:hAnsi="宋体" w:cs="仿宋_GB2312" w:hint="eastAsia"/>
          <w:sz w:val="32"/>
          <w:szCs w:val="32"/>
          <w:lang w:eastAsia="zh-CN"/>
        </w:rPr>
      </w:pPr>
      <w:r>
        <w:rPr>
          <w:rFonts w:ascii="宋体" w:hAnsi="宋体" w:cs="仿宋_GB2312" w:hint="eastAsia"/>
          <w:sz w:val="32"/>
          <w:szCs w:val="32"/>
          <w:lang w:eastAsia="zh-CN"/>
        </w:rPr>
        <w:t>保密审查情况：</w:t>
      </w:r>
    </w:p>
    <w:p w14:paraId="5291CB4C" w14:textId="77777777" w:rsidR="00051542" w:rsidRDefault="00000000">
      <w:pPr>
        <w:autoSpaceDE w:val="0"/>
        <w:autoSpaceDN w:val="0"/>
        <w:adjustRightInd w:val="0"/>
        <w:ind w:leftChars="200" w:left="440"/>
        <w:rPr>
          <w:rFonts w:ascii="黑体" w:eastAsia="黑体" w:hAnsi="黑体" w:hint="eastAsia"/>
          <w:sz w:val="52"/>
          <w:szCs w:val="52"/>
          <w:lang w:eastAsia="zh-CN"/>
        </w:rPr>
      </w:pPr>
      <w:r>
        <w:rPr>
          <w:rFonts w:ascii="宋体" w:hAnsi="宋体" w:cs="仿宋_GB2312" w:hint="eastAsia"/>
          <w:sz w:val="32"/>
          <w:szCs w:val="32"/>
          <w:lang w:eastAsia="zh-CN"/>
        </w:rPr>
        <w:t>部门主要负责人审签情况：</w:t>
      </w:r>
    </w:p>
    <w:p w14:paraId="3E30FFE5" w14:textId="77777777" w:rsidR="00051542" w:rsidRDefault="00000000">
      <w:pPr>
        <w:ind w:firstLine="0"/>
        <w:rPr>
          <w:rFonts w:ascii="宋体" w:hAnsi="宋体" w:hint="eastAsia"/>
          <w:sz w:val="32"/>
          <w:szCs w:val="32"/>
          <w:lang w:eastAsia="zh-CN"/>
        </w:rPr>
      </w:pPr>
      <w:r>
        <w:rPr>
          <w:rFonts w:ascii="宋体" w:hAnsi="宋体"/>
          <w:sz w:val="32"/>
          <w:szCs w:val="32"/>
          <w:lang w:eastAsia="zh-CN"/>
        </w:rPr>
        <w:lastRenderedPageBreak/>
        <w:t>目 录</w:t>
      </w:r>
    </w:p>
    <w:p w14:paraId="78D5D37F" w14:textId="77777777" w:rsidR="00051542" w:rsidRDefault="00000000">
      <w:pPr>
        <w:ind w:firstLine="0"/>
        <w:rPr>
          <w:rFonts w:ascii="宋体" w:hAnsi="宋体" w:hint="eastAsia"/>
          <w:sz w:val="32"/>
          <w:szCs w:val="32"/>
          <w:lang w:eastAsia="zh-CN"/>
        </w:rPr>
      </w:pPr>
      <w:r>
        <w:rPr>
          <w:rFonts w:ascii="宋体" w:hAnsi="宋体"/>
          <w:sz w:val="32"/>
          <w:szCs w:val="32"/>
          <w:lang w:eastAsia="zh-CN"/>
        </w:rPr>
        <w:t xml:space="preserve">　　一、主要工作</w:t>
      </w:r>
    </w:p>
    <w:p w14:paraId="3E1FB123" w14:textId="77777777" w:rsidR="00051542" w:rsidRDefault="00000000">
      <w:pPr>
        <w:ind w:firstLine="0"/>
        <w:rPr>
          <w:rFonts w:ascii="宋体" w:hAnsi="宋体" w:hint="eastAsia"/>
          <w:sz w:val="32"/>
          <w:szCs w:val="32"/>
          <w:lang w:eastAsia="zh-CN"/>
        </w:rPr>
      </w:pPr>
      <w:r>
        <w:rPr>
          <w:rFonts w:ascii="宋体" w:hAnsi="宋体"/>
          <w:sz w:val="32"/>
          <w:szCs w:val="32"/>
          <w:lang w:eastAsia="zh-CN"/>
        </w:rPr>
        <w:t xml:space="preserve">　　（</w:t>
      </w:r>
      <w:r>
        <w:rPr>
          <w:rFonts w:ascii="宋体" w:hAnsi="宋体" w:hint="eastAsia"/>
          <w:sz w:val="32"/>
          <w:szCs w:val="32"/>
          <w:lang w:eastAsia="zh-CN"/>
        </w:rPr>
        <w:t>一</w:t>
      </w:r>
      <w:r>
        <w:rPr>
          <w:rFonts w:ascii="宋体" w:hAnsi="宋体"/>
          <w:sz w:val="32"/>
          <w:szCs w:val="32"/>
          <w:lang w:eastAsia="zh-CN"/>
        </w:rPr>
        <w:t>）20</w:t>
      </w:r>
      <w:r>
        <w:rPr>
          <w:rFonts w:ascii="宋体" w:hAnsi="宋体" w:hint="eastAsia"/>
          <w:sz w:val="32"/>
          <w:szCs w:val="32"/>
          <w:lang w:eastAsia="zh-CN"/>
        </w:rPr>
        <w:t>2</w:t>
      </w:r>
      <w:r>
        <w:rPr>
          <w:rFonts w:ascii="宋体" w:hAnsi="宋体"/>
          <w:sz w:val="32"/>
          <w:szCs w:val="32"/>
          <w:lang w:eastAsia="zh-CN"/>
        </w:rPr>
        <w:t>3年重点工作</w:t>
      </w:r>
    </w:p>
    <w:p w14:paraId="60DB6B3F" w14:textId="77777777" w:rsidR="00051542" w:rsidRDefault="00000000">
      <w:pPr>
        <w:ind w:firstLine="0"/>
        <w:rPr>
          <w:rFonts w:ascii="宋体" w:hAnsi="宋体" w:hint="eastAsia"/>
          <w:sz w:val="32"/>
          <w:szCs w:val="32"/>
          <w:lang w:eastAsia="zh-CN"/>
        </w:rPr>
      </w:pPr>
      <w:r>
        <w:rPr>
          <w:rFonts w:ascii="宋体" w:hAnsi="宋体"/>
          <w:sz w:val="32"/>
          <w:szCs w:val="32"/>
          <w:lang w:eastAsia="zh-CN"/>
        </w:rPr>
        <w:t xml:space="preserve">　　二、部门预算单位构成</w:t>
      </w:r>
    </w:p>
    <w:p w14:paraId="5CAE406D" w14:textId="77777777" w:rsidR="00051542" w:rsidRDefault="00000000">
      <w:pPr>
        <w:ind w:firstLine="0"/>
        <w:rPr>
          <w:rFonts w:ascii="宋体" w:hAnsi="宋体" w:hint="eastAsia"/>
          <w:sz w:val="32"/>
          <w:szCs w:val="32"/>
          <w:lang w:eastAsia="zh-CN"/>
        </w:rPr>
      </w:pPr>
      <w:r>
        <w:rPr>
          <w:rFonts w:ascii="宋体" w:hAnsi="宋体"/>
          <w:sz w:val="32"/>
          <w:szCs w:val="32"/>
          <w:lang w:eastAsia="zh-CN"/>
        </w:rPr>
        <w:t xml:space="preserve">　　三、收支预算情况说明</w:t>
      </w:r>
    </w:p>
    <w:p w14:paraId="23EA8F0F" w14:textId="77777777" w:rsidR="00051542" w:rsidRDefault="00000000">
      <w:pPr>
        <w:ind w:firstLine="0"/>
        <w:rPr>
          <w:rFonts w:ascii="宋体" w:hAnsi="宋体" w:hint="eastAsia"/>
          <w:sz w:val="32"/>
          <w:szCs w:val="32"/>
          <w:lang w:eastAsia="zh-CN"/>
        </w:rPr>
      </w:pPr>
      <w:r>
        <w:rPr>
          <w:rFonts w:ascii="宋体" w:hAnsi="宋体"/>
          <w:sz w:val="32"/>
          <w:szCs w:val="32"/>
          <w:lang w:eastAsia="zh-CN"/>
        </w:rPr>
        <w:t xml:space="preserve">　　（一）收入预算情况</w:t>
      </w:r>
    </w:p>
    <w:p w14:paraId="787EF6C8" w14:textId="77777777" w:rsidR="00051542" w:rsidRDefault="00000000">
      <w:pPr>
        <w:ind w:firstLine="0"/>
        <w:rPr>
          <w:rFonts w:ascii="宋体" w:hAnsi="宋体" w:hint="eastAsia"/>
          <w:sz w:val="32"/>
          <w:szCs w:val="32"/>
          <w:lang w:eastAsia="zh-CN"/>
        </w:rPr>
      </w:pPr>
      <w:r>
        <w:rPr>
          <w:rFonts w:ascii="宋体" w:hAnsi="宋体"/>
          <w:sz w:val="32"/>
          <w:szCs w:val="32"/>
          <w:lang w:eastAsia="zh-CN"/>
        </w:rPr>
        <w:t xml:space="preserve">　　（二）支出预算情况</w:t>
      </w:r>
    </w:p>
    <w:p w14:paraId="39CE49AC" w14:textId="77777777" w:rsidR="00051542" w:rsidRDefault="00000000">
      <w:pPr>
        <w:ind w:firstLine="0"/>
        <w:rPr>
          <w:rFonts w:ascii="宋体" w:hAnsi="宋体" w:hint="eastAsia"/>
          <w:sz w:val="32"/>
          <w:szCs w:val="32"/>
          <w:lang w:eastAsia="zh-CN"/>
        </w:rPr>
      </w:pPr>
      <w:r>
        <w:rPr>
          <w:rFonts w:ascii="宋体" w:hAnsi="宋体"/>
          <w:sz w:val="32"/>
          <w:szCs w:val="32"/>
          <w:lang w:eastAsia="zh-CN"/>
        </w:rPr>
        <w:t xml:space="preserve">　　四、财政拨款收支预算情况说明</w:t>
      </w:r>
    </w:p>
    <w:p w14:paraId="39ED1E6E" w14:textId="77777777" w:rsidR="00051542" w:rsidRDefault="00000000">
      <w:pPr>
        <w:ind w:firstLine="0"/>
        <w:rPr>
          <w:rFonts w:ascii="宋体" w:hAnsi="宋体" w:hint="eastAsia"/>
          <w:sz w:val="32"/>
          <w:szCs w:val="32"/>
          <w:lang w:eastAsia="zh-CN"/>
        </w:rPr>
      </w:pPr>
      <w:r>
        <w:rPr>
          <w:rFonts w:ascii="宋体" w:hAnsi="宋体"/>
          <w:sz w:val="32"/>
          <w:szCs w:val="32"/>
          <w:lang w:eastAsia="zh-CN"/>
        </w:rPr>
        <w:t xml:space="preserve">　　五、一般公共预算当年拨款情况说明</w:t>
      </w:r>
    </w:p>
    <w:p w14:paraId="58B53EB9" w14:textId="77777777" w:rsidR="00051542" w:rsidRDefault="00000000">
      <w:pPr>
        <w:ind w:firstLine="0"/>
        <w:rPr>
          <w:rFonts w:ascii="宋体" w:hAnsi="宋体" w:hint="eastAsia"/>
          <w:sz w:val="32"/>
          <w:szCs w:val="32"/>
          <w:lang w:eastAsia="zh-CN"/>
        </w:rPr>
      </w:pPr>
      <w:r>
        <w:rPr>
          <w:rFonts w:ascii="宋体" w:hAnsi="宋体"/>
          <w:sz w:val="32"/>
          <w:szCs w:val="32"/>
          <w:lang w:eastAsia="zh-CN"/>
        </w:rPr>
        <w:t xml:space="preserve">　　（一）一般公共预算当年拨款规模变化情况</w:t>
      </w:r>
    </w:p>
    <w:p w14:paraId="3C34141A" w14:textId="77777777" w:rsidR="00051542" w:rsidRDefault="00000000">
      <w:pPr>
        <w:ind w:firstLine="0"/>
        <w:rPr>
          <w:rFonts w:ascii="宋体" w:hAnsi="宋体" w:hint="eastAsia"/>
          <w:sz w:val="32"/>
          <w:szCs w:val="32"/>
          <w:lang w:eastAsia="zh-CN"/>
        </w:rPr>
      </w:pPr>
      <w:r>
        <w:rPr>
          <w:rFonts w:ascii="宋体" w:hAnsi="宋体"/>
          <w:sz w:val="32"/>
          <w:szCs w:val="32"/>
          <w:lang w:eastAsia="zh-CN"/>
        </w:rPr>
        <w:t xml:space="preserve">　　（二）一般公共预算当年拨款结构情况</w:t>
      </w:r>
    </w:p>
    <w:p w14:paraId="34F3FB91" w14:textId="77777777" w:rsidR="00051542" w:rsidRDefault="00000000">
      <w:pPr>
        <w:ind w:firstLine="0"/>
        <w:rPr>
          <w:rFonts w:ascii="宋体" w:hAnsi="宋体" w:hint="eastAsia"/>
          <w:sz w:val="32"/>
          <w:szCs w:val="32"/>
          <w:lang w:eastAsia="zh-CN"/>
        </w:rPr>
      </w:pPr>
      <w:r>
        <w:rPr>
          <w:rFonts w:ascii="宋体" w:hAnsi="宋体"/>
          <w:sz w:val="32"/>
          <w:szCs w:val="32"/>
          <w:lang w:eastAsia="zh-CN"/>
        </w:rPr>
        <w:t xml:space="preserve">　　（三）一般公共预算当年拨款具体使用情况</w:t>
      </w:r>
    </w:p>
    <w:p w14:paraId="0F06C684" w14:textId="77777777" w:rsidR="00051542" w:rsidRDefault="00000000">
      <w:pPr>
        <w:ind w:firstLine="0"/>
        <w:rPr>
          <w:rFonts w:ascii="宋体" w:hAnsi="宋体" w:hint="eastAsia"/>
          <w:sz w:val="32"/>
          <w:szCs w:val="32"/>
          <w:lang w:eastAsia="zh-CN"/>
        </w:rPr>
      </w:pPr>
      <w:r>
        <w:rPr>
          <w:rFonts w:ascii="宋体" w:hAnsi="宋体"/>
          <w:sz w:val="32"/>
          <w:szCs w:val="32"/>
          <w:lang w:eastAsia="zh-CN"/>
        </w:rPr>
        <w:t xml:space="preserve">　　六、一般公共预算基本支出情况说明</w:t>
      </w:r>
    </w:p>
    <w:p w14:paraId="11FA6B74" w14:textId="77777777" w:rsidR="00051542" w:rsidRDefault="00000000">
      <w:pPr>
        <w:ind w:firstLine="0"/>
        <w:rPr>
          <w:rFonts w:ascii="宋体" w:hAnsi="宋体" w:hint="eastAsia"/>
          <w:sz w:val="32"/>
          <w:szCs w:val="32"/>
          <w:lang w:eastAsia="zh-CN"/>
        </w:rPr>
      </w:pPr>
      <w:r>
        <w:rPr>
          <w:rFonts w:ascii="宋体" w:hAnsi="宋体"/>
          <w:sz w:val="32"/>
          <w:szCs w:val="32"/>
          <w:lang w:eastAsia="zh-CN"/>
        </w:rPr>
        <w:t xml:space="preserve">　　七、“三公”经费财政拨款预算安排情况说明</w:t>
      </w:r>
    </w:p>
    <w:p w14:paraId="4EF90F24" w14:textId="77777777" w:rsidR="00051542" w:rsidRDefault="00000000">
      <w:pPr>
        <w:ind w:firstLine="0"/>
        <w:rPr>
          <w:rFonts w:ascii="宋体" w:hAnsi="宋体" w:hint="eastAsia"/>
          <w:sz w:val="32"/>
          <w:szCs w:val="32"/>
          <w:lang w:eastAsia="zh-CN"/>
        </w:rPr>
      </w:pPr>
      <w:r>
        <w:rPr>
          <w:rFonts w:ascii="宋体" w:hAnsi="宋体"/>
          <w:sz w:val="32"/>
          <w:szCs w:val="32"/>
          <w:lang w:eastAsia="zh-CN"/>
        </w:rPr>
        <w:t xml:space="preserve">　　八、政府性基金预算支出情况说明</w:t>
      </w:r>
    </w:p>
    <w:p w14:paraId="43C6B54A" w14:textId="77777777" w:rsidR="00051542" w:rsidRDefault="00000000">
      <w:pPr>
        <w:ind w:firstLine="0"/>
        <w:rPr>
          <w:rFonts w:ascii="宋体" w:hAnsi="宋体" w:hint="eastAsia"/>
          <w:sz w:val="32"/>
          <w:szCs w:val="32"/>
          <w:lang w:eastAsia="zh-CN"/>
        </w:rPr>
      </w:pPr>
      <w:r>
        <w:rPr>
          <w:rFonts w:ascii="宋体" w:hAnsi="宋体"/>
          <w:sz w:val="32"/>
          <w:szCs w:val="32"/>
          <w:lang w:eastAsia="zh-CN"/>
        </w:rPr>
        <w:t xml:space="preserve">　　九、其他重要事项的情况说明</w:t>
      </w:r>
    </w:p>
    <w:p w14:paraId="3925B039" w14:textId="77777777" w:rsidR="00051542" w:rsidRDefault="00000000">
      <w:pPr>
        <w:ind w:firstLine="0"/>
        <w:rPr>
          <w:rFonts w:ascii="宋体" w:hAnsi="宋体" w:hint="eastAsia"/>
          <w:sz w:val="24"/>
          <w:szCs w:val="24"/>
          <w:lang w:eastAsia="zh-CN"/>
        </w:rPr>
      </w:pPr>
      <w:r>
        <w:rPr>
          <w:rFonts w:ascii="宋体" w:hAnsi="宋体"/>
          <w:sz w:val="32"/>
          <w:szCs w:val="32"/>
          <w:lang w:eastAsia="zh-CN"/>
        </w:rPr>
        <w:t xml:space="preserve">　　十、名</w:t>
      </w:r>
      <w:r>
        <w:rPr>
          <w:rFonts w:ascii="宋体" w:hAnsi="宋体" w:hint="eastAsia"/>
          <w:sz w:val="32"/>
          <w:szCs w:val="32"/>
          <w:lang w:eastAsia="zh-CN"/>
        </w:rPr>
        <w:t>词</w:t>
      </w:r>
      <w:r>
        <w:rPr>
          <w:rFonts w:ascii="宋体" w:hAnsi="宋体"/>
          <w:sz w:val="32"/>
          <w:szCs w:val="32"/>
          <w:lang w:eastAsia="zh-CN"/>
        </w:rPr>
        <w:t>解释</w:t>
      </w:r>
    </w:p>
    <w:p w14:paraId="75E65A76" w14:textId="77777777" w:rsidR="00051542" w:rsidRDefault="00000000">
      <w:pPr>
        <w:ind w:firstLine="0"/>
        <w:rPr>
          <w:lang w:eastAsia="zh-CN"/>
        </w:rPr>
      </w:pPr>
      <w:r>
        <w:rPr>
          <w:lang w:eastAsia="zh-CN"/>
        </w:rPr>
        <w:t xml:space="preserve">  </w:t>
      </w:r>
    </w:p>
    <w:p w14:paraId="21296651" w14:textId="77777777" w:rsidR="00051542" w:rsidRDefault="00000000">
      <w:pPr>
        <w:ind w:firstLine="0"/>
        <w:rPr>
          <w:lang w:eastAsia="zh-CN"/>
        </w:rPr>
      </w:pPr>
      <w:r>
        <w:rPr>
          <w:lang w:eastAsia="zh-CN"/>
        </w:rPr>
        <w:t xml:space="preserve">　　</w:t>
      </w:r>
    </w:p>
    <w:p w14:paraId="4C46F83C" w14:textId="77777777" w:rsidR="00051542" w:rsidRDefault="00051542">
      <w:pPr>
        <w:ind w:firstLine="0"/>
        <w:rPr>
          <w:lang w:eastAsia="zh-CN"/>
        </w:rPr>
      </w:pPr>
    </w:p>
    <w:p w14:paraId="59ADE239" w14:textId="77777777" w:rsidR="00051542" w:rsidRDefault="00051542">
      <w:pPr>
        <w:ind w:firstLine="0"/>
        <w:rPr>
          <w:lang w:eastAsia="zh-CN"/>
        </w:rPr>
      </w:pPr>
    </w:p>
    <w:p w14:paraId="7ECC8908" w14:textId="77777777" w:rsidR="00051542" w:rsidRDefault="00051542">
      <w:pPr>
        <w:ind w:firstLine="0"/>
        <w:rPr>
          <w:lang w:eastAsia="zh-CN"/>
        </w:rPr>
      </w:pPr>
    </w:p>
    <w:p w14:paraId="07B2006E" w14:textId="77777777" w:rsidR="00051542" w:rsidRDefault="00051542">
      <w:pPr>
        <w:ind w:firstLine="0"/>
        <w:rPr>
          <w:lang w:eastAsia="zh-CN"/>
        </w:rPr>
      </w:pPr>
    </w:p>
    <w:p w14:paraId="52C72DA3" w14:textId="77777777" w:rsidR="00051542" w:rsidRDefault="00000000">
      <w:pPr>
        <w:spacing w:line="576" w:lineRule="exact"/>
        <w:ind w:firstLine="0"/>
        <w:jc w:val="center"/>
        <w:rPr>
          <w:rFonts w:ascii="方正小标宋简体" w:eastAsia="方正小标宋简体" w:hAnsi="宋体" w:hint="eastAsia"/>
          <w:sz w:val="44"/>
          <w:szCs w:val="44"/>
          <w:lang w:eastAsia="zh-CN"/>
        </w:rPr>
      </w:pPr>
      <w:r>
        <w:rPr>
          <w:rFonts w:ascii="方正小标宋简体" w:eastAsia="方正小标宋简体" w:hAnsi="宋体" w:hint="eastAsia"/>
          <w:sz w:val="44"/>
          <w:szCs w:val="44"/>
          <w:lang w:eastAsia="zh-CN"/>
        </w:rPr>
        <w:lastRenderedPageBreak/>
        <w:t>茂县退役军人事务局</w:t>
      </w:r>
    </w:p>
    <w:p w14:paraId="3E2EB077" w14:textId="77777777" w:rsidR="00051542" w:rsidRDefault="00000000">
      <w:pPr>
        <w:spacing w:line="576" w:lineRule="exact"/>
        <w:ind w:firstLine="0"/>
        <w:jc w:val="center"/>
        <w:rPr>
          <w:rFonts w:ascii="方正小标宋简体" w:eastAsia="方正小标宋简体" w:hAnsi="宋体" w:hint="eastAsia"/>
          <w:sz w:val="44"/>
          <w:szCs w:val="44"/>
          <w:lang w:eastAsia="zh-CN"/>
        </w:rPr>
      </w:pPr>
      <w:r>
        <w:rPr>
          <w:rFonts w:ascii="方正小标宋简体" w:eastAsia="方正小标宋简体" w:hAnsi="宋体" w:hint="eastAsia"/>
          <w:sz w:val="44"/>
          <w:szCs w:val="44"/>
          <w:lang w:eastAsia="zh-CN"/>
        </w:rPr>
        <w:t>202</w:t>
      </w:r>
      <w:r>
        <w:rPr>
          <w:rFonts w:ascii="方正小标宋简体" w:eastAsia="方正小标宋简体" w:hAnsi="宋体"/>
          <w:sz w:val="44"/>
          <w:szCs w:val="44"/>
          <w:lang w:eastAsia="zh-CN"/>
        </w:rPr>
        <w:t>3</w:t>
      </w:r>
      <w:r>
        <w:rPr>
          <w:rFonts w:ascii="方正小标宋简体" w:eastAsia="方正小标宋简体" w:hAnsi="宋体" w:hint="eastAsia"/>
          <w:sz w:val="44"/>
          <w:szCs w:val="44"/>
          <w:lang w:eastAsia="zh-CN"/>
        </w:rPr>
        <w:t>年部门预算公开说明</w:t>
      </w:r>
    </w:p>
    <w:p w14:paraId="20348E70" w14:textId="77777777" w:rsidR="00051542" w:rsidRDefault="00051542">
      <w:pPr>
        <w:spacing w:line="576" w:lineRule="exact"/>
        <w:ind w:firstLineChars="200" w:firstLine="640"/>
        <w:rPr>
          <w:rFonts w:ascii="黑体" w:eastAsia="黑体"/>
          <w:sz w:val="32"/>
          <w:szCs w:val="32"/>
          <w:lang w:eastAsia="zh-CN"/>
        </w:rPr>
      </w:pPr>
    </w:p>
    <w:p w14:paraId="1B4923EC" w14:textId="77777777" w:rsidR="00051542" w:rsidRDefault="00000000">
      <w:pPr>
        <w:spacing w:line="576" w:lineRule="exact"/>
        <w:ind w:firstLineChars="200" w:firstLine="640"/>
        <w:rPr>
          <w:lang w:eastAsia="zh-CN"/>
        </w:rPr>
      </w:pPr>
      <w:r>
        <w:rPr>
          <w:rFonts w:ascii="黑体" w:eastAsia="黑体" w:hint="eastAsia"/>
          <w:sz w:val="32"/>
          <w:szCs w:val="32"/>
          <w:lang w:eastAsia="zh-CN"/>
        </w:rPr>
        <w:t>一、主要工作</w:t>
      </w:r>
    </w:p>
    <w:p w14:paraId="5FF3E847" w14:textId="77777777" w:rsidR="00051542" w:rsidRDefault="00000000">
      <w:pPr>
        <w:widowControl w:val="0"/>
        <w:spacing w:line="576" w:lineRule="exact"/>
        <w:ind w:firstLineChars="200" w:firstLine="643"/>
        <w:rPr>
          <w:rFonts w:ascii="楷体_GB2312" w:eastAsia="楷体_GB2312" w:hAnsi="楷体_GB2312" w:cs="楷体_GB2312" w:hint="eastAsia"/>
          <w:b/>
          <w:bCs/>
          <w:kern w:val="2"/>
          <w:sz w:val="32"/>
          <w:szCs w:val="32"/>
          <w:lang w:eastAsia="zh-CN" w:bidi="ar-SA"/>
        </w:rPr>
      </w:pPr>
      <w:r>
        <w:rPr>
          <w:rFonts w:ascii="楷体_GB2312" w:eastAsia="楷体_GB2312" w:hAnsi="楷体_GB2312" w:cs="楷体_GB2312"/>
          <w:b/>
          <w:bCs/>
          <w:kern w:val="2"/>
          <w:sz w:val="32"/>
          <w:szCs w:val="32"/>
          <w:lang w:eastAsia="zh-CN" w:bidi="ar-SA"/>
        </w:rPr>
        <w:t>（</w:t>
      </w:r>
      <w:r>
        <w:rPr>
          <w:rFonts w:ascii="楷体_GB2312" w:eastAsia="楷体_GB2312" w:hAnsi="楷体_GB2312" w:cs="楷体_GB2312" w:hint="eastAsia"/>
          <w:b/>
          <w:bCs/>
          <w:kern w:val="2"/>
          <w:sz w:val="32"/>
          <w:szCs w:val="32"/>
          <w:lang w:eastAsia="zh-CN" w:bidi="ar-SA"/>
        </w:rPr>
        <w:t>一</w:t>
      </w:r>
      <w:r>
        <w:rPr>
          <w:rFonts w:ascii="楷体_GB2312" w:eastAsia="楷体_GB2312" w:hAnsi="楷体_GB2312" w:cs="楷体_GB2312"/>
          <w:b/>
          <w:bCs/>
          <w:kern w:val="2"/>
          <w:sz w:val="32"/>
          <w:szCs w:val="32"/>
          <w:lang w:eastAsia="zh-CN" w:bidi="ar-SA"/>
        </w:rPr>
        <w:t>）20</w:t>
      </w:r>
      <w:r>
        <w:rPr>
          <w:rFonts w:ascii="楷体_GB2312" w:eastAsia="楷体_GB2312" w:hAnsi="楷体_GB2312" w:cs="楷体_GB2312" w:hint="eastAsia"/>
          <w:b/>
          <w:bCs/>
          <w:kern w:val="2"/>
          <w:sz w:val="32"/>
          <w:szCs w:val="32"/>
          <w:lang w:eastAsia="zh-CN" w:bidi="ar-SA"/>
        </w:rPr>
        <w:t>2</w:t>
      </w:r>
      <w:r>
        <w:rPr>
          <w:rFonts w:ascii="楷体_GB2312" w:eastAsia="楷体_GB2312" w:hAnsi="楷体_GB2312" w:cs="楷体_GB2312"/>
          <w:b/>
          <w:bCs/>
          <w:kern w:val="2"/>
          <w:sz w:val="32"/>
          <w:szCs w:val="32"/>
          <w:lang w:eastAsia="zh-CN" w:bidi="ar-SA"/>
        </w:rPr>
        <w:t>3年重点工作</w:t>
      </w:r>
    </w:p>
    <w:p w14:paraId="2B22D9F0" w14:textId="77777777" w:rsidR="00051542" w:rsidRDefault="00000000">
      <w:pPr>
        <w:widowControl w:val="0"/>
        <w:shd w:val="clear" w:color="auto" w:fill="FFFFFF"/>
        <w:snapToGrid w:val="0"/>
        <w:spacing w:line="576" w:lineRule="exact"/>
        <w:ind w:firstLineChars="200" w:firstLine="640"/>
        <w:rPr>
          <w:rFonts w:ascii="仿宋_GB2312" w:eastAsia="仿宋_GB2312" w:hAnsi="微软雅黑" w:cs="宋体" w:hint="eastAsia"/>
          <w:color w:val="000000"/>
          <w:sz w:val="32"/>
          <w:szCs w:val="32"/>
          <w:lang w:eastAsia="zh-CN" w:bidi="ar-SA"/>
        </w:rPr>
      </w:pPr>
      <w:r>
        <w:rPr>
          <w:rFonts w:ascii="仿宋_GB2312" w:eastAsia="仿宋_GB2312" w:hAnsi="微软雅黑" w:cs="宋体" w:hint="eastAsia"/>
          <w:color w:val="000000"/>
          <w:sz w:val="32"/>
          <w:szCs w:val="32"/>
          <w:lang w:eastAsia="zh-CN" w:bidi="ar-SA"/>
        </w:rPr>
        <w:t>1.按照县委、县政府各项中心工作开展好双拥工作。结合“元旦春节”“八·一”建军节、“9.30”</w:t>
      </w:r>
      <w:proofErr w:type="gramStart"/>
      <w:r>
        <w:rPr>
          <w:rFonts w:ascii="仿宋_GB2312" w:eastAsia="仿宋_GB2312" w:hAnsi="微软雅黑" w:cs="宋体" w:hint="eastAsia"/>
          <w:color w:val="000000"/>
          <w:sz w:val="32"/>
          <w:szCs w:val="32"/>
          <w:lang w:eastAsia="zh-CN" w:bidi="ar-SA"/>
        </w:rPr>
        <w:t>公祭日</w:t>
      </w:r>
      <w:proofErr w:type="gramEnd"/>
      <w:r>
        <w:rPr>
          <w:rFonts w:ascii="仿宋_GB2312" w:eastAsia="仿宋_GB2312" w:hAnsi="微软雅黑" w:cs="宋体" w:hint="eastAsia"/>
          <w:color w:val="000000"/>
          <w:sz w:val="32"/>
          <w:szCs w:val="32"/>
          <w:lang w:eastAsia="zh-CN" w:bidi="ar-SA"/>
        </w:rPr>
        <w:t>等重大节日走访慰问驻县部队、优抚对象、退役军人等各类对象，把党和政府的关怀落到实处。</w:t>
      </w:r>
    </w:p>
    <w:p w14:paraId="730FA679" w14:textId="77777777" w:rsidR="00051542" w:rsidRDefault="00000000">
      <w:pPr>
        <w:widowControl w:val="0"/>
        <w:shd w:val="clear" w:color="auto" w:fill="FFFFFF"/>
        <w:snapToGrid w:val="0"/>
        <w:spacing w:line="576" w:lineRule="exact"/>
        <w:ind w:firstLineChars="200" w:firstLine="640"/>
        <w:rPr>
          <w:rFonts w:ascii="仿宋_GB2312" w:eastAsia="仿宋_GB2312" w:hAnsi="微软雅黑" w:cs="宋体" w:hint="eastAsia"/>
          <w:color w:val="000000"/>
          <w:sz w:val="32"/>
          <w:szCs w:val="32"/>
          <w:lang w:eastAsia="zh-CN" w:bidi="ar-SA"/>
        </w:rPr>
      </w:pPr>
      <w:r>
        <w:rPr>
          <w:rFonts w:ascii="仿宋_GB2312" w:eastAsia="仿宋_GB2312" w:hAnsi="微软雅黑" w:cs="宋体" w:hint="eastAsia"/>
          <w:color w:val="000000"/>
          <w:sz w:val="32"/>
          <w:szCs w:val="32"/>
          <w:lang w:eastAsia="zh-CN" w:bidi="ar-SA"/>
        </w:rPr>
        <w:t xml:space="preserve">2.加强自身队伍建设。切实把党建、党风廉政建设和意识形态工作放在重要的位置，认真落实“两个责任”，建立健全风险领域的评估及防范机制，使退役军人事务工作高质量推进。  </w:t>
      </w:r>
    </w:p>
    <w:p w14:paraId="3A726B71" w14:textId="77777777" w:rsidR="00051542" w:rsidRDefault="00000000">
      <w:pPr>
        <w:widowControl w:val="0"/>
        <w:shd w:val="clear" w:color="auto" w:fill="FFFFFF"/>
        <w:snapToGrid w:val="0"/>
        <w:spacing w:line="576" w:lineRule="exact"/>
        <w:ind w:firstLineChars="200" w:firstLine="640"/>
        <w:rPr>
          <w:rFonts w:ascii="仿宋_GB2312" w:eastAsia="仿宋_GB2312" w:hAnsi="微软雅黑" w:cs="宋体" w:hint="eastAsia"/>
          <w:color w:val="000000"/>
          <w:sz w:val="32"/>
          <w:szCs w:val="32"/>
          <w:lang w:eastAsia="zh-CN" w:bidi="ar-SA"/>
        </w:rPr>
      </w:pPr>
      <w:r>
        <w:rPr>
          <w:rFonts w:ascii="仿宋_GB2312" w:eastAsia="仿宋_GB2312" w:hAnsi="微软雅黑" w:cs="宋体" w:hint="eastAsia"/>
          <w:color w:val="000000"/>
          <w:sz w:val="32"/>
          <w:szCs w:val="32"/>
          <w:lang w:eastAsia="zh-CN" w:bidi="ar-SA"/>
        </w:rPr>
        <w:t>3.落实各类生活补助。按省、</w:t>
      </w:r>
      <w:proofErr w:type="gramStart"/>
      <w:r>
        <w:rPr>
          <w:rFonts w:ascii="仿宋_GB2312" w:eastAsia="仿宋_GB2312" w:hAnsi="微软雅黑" w:cs="宋体" w:hint="eastAsia"/>
          <w:color w:val="000000"/>
          <w:sz w:val="32"/>
          <w:szCs w:val="32"/>
          <w:lang w:eastAsia="zh-CN" w:bidi="ar-SA"/>
        </w:rPr>
        <w:t>州要求</w:t>
      </w:r>
      <w:proofErr w:type="gramEnd"/>
      <w:r>
        <w:rPr>
          <w:rFonts w:ascii="仿宋_GB2312" w:eastAsia="仿宋_GB2312" w:hAnsi="微软雅黑" w:cs="宋体" w:hint="eastAsia"/>
          <w:color w:val="000000"/>
          <w:sz w:val="32"/>
          <w:szCs w:val="32"/>
          <w:lang w:eastAsia="zh-CN" w:bidi="ar-SA"/>
        </w:rPr>
        <w:t>每月、季度及时兑现各类优抚对象生活补助。</w:t>
      </w:r>
    </w:p>
    <w:p w14:paraId="52908EB7" w14:textId="77777777" w:rsidR="00051542" w:rsidRDefault="00000000">
      <w:pPr>
        <w:widowControl w:val="0"/>
        <w:shd w:val="clear" w:color="auto" w:fill="FFFFFF"/>
        <w:snapToGrid w:val="0"/>
        <w:spacing w:line="576" w:lineRule="exact"/>
        <w:ind w:firstLineChars="200" w:firstLine="640"/>
        <w:rPr>
          <w:rFonts w:ascii="仿宋_GB2312" w:eastAsia="仿宋_GB2312" w:hAnsi="微软雅黑" w:cs="宋体" w:hint="eastAsia"/>
          <w:color w:val="000000"/>
          <w:sz w:val="32"/>
          <w:szCs w:val="32"/>
          <w:lang w:eastAsia="zh-CN" w:bidi="ar-SA"/>
        </w:rPr>
      </w:pPr>
      <w:r>
        <w:rPr>
          <w:rFonts w:ascii="仿宋_GB2312" w:eastAsia="仿宋_GB2312" w:hAnsi="微软雅黑" w:cs="宋体" w:hint="eastAsia"/>
          <w:color w:val="000000"/>
          <w:sz w:val="32"/>
          <w:szCs w:val="32"/>
          <w:lang w:eastAsia="zh-CN" w:bidi="ar-SA"/>
        </w:rPr>
        <w:t>4.加强</w:t>
      </w:r>
      <w:proofErr w:type="gramStart"/>
      <w:r>
        <w:rPr>
          <w:rFonts w:ascii="仿宋_GB2312" w:eastAsia="仿宋_GB2312" w:hAnsi="微软雅黑" w:cs="宋体" w:hint="eastAsia"/>
          <w:color w:val="000000"/>
          <w:sz w:val="32"/>
          <w:szCs w:val="32"/>
          <w:lang w:eastAsia="zh-CN" w:bidi="ar-SA"/>
        </w:rPr>
        <w:t>信访维稳力度</w:t>
      </w:r>
      <w:proofErr w:type="gramEnd"/>
      <w:r>
        <w:rPr>
          <w:rFonts w:ascii="仿宋_GB2312" w:eastAsia="仿宋_GB2312" w:hAnsi="微软雅黑" w:cs="宋体" w:hint="eastAsia"/>
          <w:color w:val="000000"/>
          <w:sz w:val="32"/>
          <w:szCs w:val="32"/>
          <w:lang w:eastAsia="zh-CN" w:bidi="ar-SA"/>
        </w:rPr>
        <w:t>，把矛盾化解在基层。</w:t>
      </w:r>
    </w:p>
    <w:p w14:paraId="0EBFD2F5" w14:textId="77777777" w:rsidR="00051542" w:rsidRDefault="00000000">
      <w:pPr>
        <w:widowControl w:val="0"/>
        <w:spacing w:line="576" w:lineRule="exact"/>
        <w:ind w:firstLineChars="200" w:firstLine="640"/>
        <w:jc w:val="both"/>
        <w:rPr>
          <w:rFonts w:ascii="仿宋_GB2312" w:eastAsia="仿宋_GB2312" w:hAnsi="微软雅黑" w:cstheme="minorBidi" w:hint="eastAsia"/>
          <w:color w:val="000000"/>
          <w:kern w:val="2"/>
          <w:sz w:val="32"/>
          <w:szCs w:val="32"/>
          <w:lang w:eastAsia="zh-CN" w:bidi="ar-SA"/>
        </w:rPr>
      </w:pPr>
      <w:r>
        <w:rPr>
          <w:rFonts w:ascii="仿宋_GB2312" w:eastAsia="仿宋_GB2312" w:hAnsi="微软雅黑" w:cstheme="minorBidi" w:hint="eastAsia"/>
          <w:color w:val="000000"/>
          <w:kern w:val="2"/>
          <w:sz w:val="32"/>
          <w:szCs w:val="32"/>
          <w:lang w:eastAsia="zh-CN" w:bidi="ar-SA"/>
        </w:rPr>
        <w:t>5.切实做好乡村振兴工作，真正把联系村工作落到实处。同时，高质量完成县委县政府交办的各项重点工作。</w:t>
      </w:r>
    </w:p>
    <w:p w14:paraId="700CB7A0" w14:textId="77777777" w:rsidR="00051542" w:rsidRDefault="00000000">
      <w:pPr>
        <w:widowControl w:val="0"/>
        <w:spacing w:line="576" w:lineRule="exact"/>
        <w:ind w:firstLineChars="200" w:firstLine="640"/>
        <w:jc w:val="both"/>
        <w:rPr>
          <w:rFonts w:ascii="仿宋_GB2312" w:eastAsia="仿宋_GB2312" w:hAnsi="微软雅黑" w:cs="宋体" w:hint="eastAsia"/>
          <w:color w:val="000000"/>
          <w:sz w:val="32"/>
          <w:szCs w:val="32"/>
          <w:lang w:eastAsia="zh-CN" w:bidi="ar-SA"/>
        </w:rPr>
      </w:pPr>
      <w:r>
        <w:rPr>
          <w:rFonts w:ascii="仿宋_GB2312" w:eastAsia="仿宋_GB2312" w:hAnsi="微软雅黑" w:cs="宋体" w:hint="eastAsia"/>
          <w:color w:val="000000"/>
          <w:sz w:val="32"/>
          <w:szCs w:val="32"/>
          <w:lang w:eastAsia="zh-CN" w:bidi="ar-SA"/>
        </w:rPr>
        <w:t>6.积极争取国家支持阿坝州经济社会发展规划建设项目。</w:t>
      </w:r>
    </w:p>
    <w:p w14:paraId="32ED5EED" w14:textId="77777777" w:rsidR="00051542" w:rsidRDefault="00000000">
      <w:pPr>
        <w:spacing w:line="576" w:lineRule="exact"/>
        <w:ind w:firstLineChars="200" w:firstLine="640"/>
        <w:rPr>
          <w:rFonts w:ascii="黑体" w:eastAsia="黑体"/>
          <w:sz w:val="32"/>
          <w:szCs w:val="32"/>
          <w:lang w:eastAsia="zh-CN"/>
        </w:rPr>
      </w:pPr>
      <w:r>
        <w:rPr>
          <w:rFonts w:ascii="黑体" w:eastAsia="黑体"/>
          <w:sz w:val="32"/>
          <w:szCs w:val="32"/>
          <w:lang w:eastAsia="zh-CN"/>
        </w:rPr>
        <w:t>二、部门预算单位构成</w:t>
      </w:r>
    </w:p>
    <w:p w14:paraId="575F6FDB" w14:textId="77777777" w:rsidR="00051542" w:rsidRDefault="00000000">
      <w:pPr>
        <w:spacing w:line="576" w:lineRule="exact"/>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茂县退役军人事务局属一级预算单位，其中：其他事业单位1个；其他事业单位是退役军人服务中心。</w:t>
      </w:r>
    </w:p>
    <w:p w14:paraId="03530286" w14:textId="77777777" w:rsidR="00051542" w:rsidRDefault="00000000">
      <w:pPr>
        <w:spacing w:line="576" w:lineRule="exact"/>
        <w:ind w:firstLineChars="200" w:firstLine="640"/>
        <w:rPr>
          <w:rFonts w:ascii="仿宋_GB2312" w:eastAsia="仿宋_GB2312"/>
          <w:sz w:val="32"/>
          <w:szCs w:val="32"/>
          <w:lang w:eastAsia="zh-CN"/>
        </w:rPr>
      </w:pPr>
      <w:r>
        <w:rPr>
          <w:rFonts w:ascii="黑体" w:eastAsia="黑体"/>
          <w:sz w:val="32"/>
          <w:szCs w:val="32"/>
          <w:lang w:eastAsia="zh-CN"/>
        </w:rPr>
        <w:t>三、收支预算情况说明</w:t>
      </w:r>
    </w:p>
    <w:p w14:paraId="2294799E" w14:textId="2634B9EE" w:rsidR="00051542" w:rsidRDefault="00000000" w:rsidP="007F2759">
      <w:pPr>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lastRenderedPageBreak/>
        <w:t>茂县退役军人事务局</w:t>
      </w:r>
      <w:r>
        <w:rPr>
          <w:rFonts w:ascii="仿宋_GB2312" w:eastAsia="仿宋_GB2312"/>
          <w:sz w:val="32"/>
          <w:szCs w:val="32"/>
          <w:lang w:eastAsia="zh-CN"/>
        </w:rPr>
        <w:t>所有收入和支出均纳入部门预算管理。收入包括：一般公共预算拨款收入</w:t>
      </w:r>
      <w:bookmarkStart w:id="11" w:name="_Hlk129003990"/>
      <w:r>
        <w:rPr>
          <w:rFonts w:ascii="仿宋_GB2312" w:eastAsia="仿宋_GB2312"/>
          <w:sz w:val="32"/>
          <w:szCs w:val="32"/>
          <w:lang w:eastAsia="zh-CN"/>
        </w:rPr>
        <w:t>4128289.28</w:t>
      </w:r>
      <w:bookmarkEnd w:id="11"/>
      <w:r>
        <w:rPr>
          <w:rFonts w:ascii="仿宋_GB2312" w:eastAsia="仿宋_GB2312"/>
          <w:sz w:val="32"/>
          <w:szCs w:val="32"/>
          <w:lang w:eastAsia="zh-CN"/>
        </w:rPr>
        <w:t>元；支出包括：社会保障和就业支出</w:t>
      </w:r>
      <w:r>
        <w:rPr>
          <w:rFonts w:ascii="仿宋_GB2312" w:eastAsia="仿宋_GB2312" w:hint="eastAsia"/>
          <w:sz w:val="32"/>
          <w:szCs w:val="32"/>
          <w:lang w:eastAsia="zh-CN"/>
        </w:rPr>
        <w:t>3789056.62</w:t>
      </w:r>
      <w:r>
        <w:rPr>
          <w:rFonts w:ascii="仿宋_GB2312" w:eastAsia="仿宋_GB2312"/>
          <w:sz w:val="32"/>
          <w:szCs w:val="32"/>
          <w:lang w:eastAsia="zh-CN"/>
        </w:rPr>
        <w:t>元，</w:t>
      </w:r>
      <w:r>
        <w:rPr>
          <w:rFonts w:ascii="仿宋_GB2312" w:eastAsia="仿宋_GB2312" w:hint="eastAsia"/>
          <w:sz w:val="32"/>
          <w:szCs w:val="32"/>
          <w:lang w:eastAsia="zh-CN"/>
        </w:rPr>
        <w:t>卫生健康</w:t>
      </w:r>
      <w:r>
        <w:rPr>
          <w:rFonts w:ascii="仿宋_GB2312" w:eastAsia="仿宋_GB2312"/>
          <w:sz w:val="32"/>
          <w:szCs w:val="32"/>
          <w:lang w:eastAsia="zh-CN"/>
        </w:rPr>
        <w:t>支出</w:t>
      </w:r>
      <w:bookmarkStart w:id="12" w:name="_Hlk129004288"/>
      <w:r>
        <w:rPr>
          <w:rFonts w:ascii="仿宋_GB2312" w:eastAsia="仿宋_GB2312" w:hint="eastAsia"/>
          <w:sz w:val="32"/>
          <w:szCs w:val="32"/>
          <w:lang w:eastAsia="zh-CN"/>
        </w:rPr>
        <w:t>206272.66</w:t>
      </w:r>
      <w:bookmarkEnd w:id="12"/>
      <w:r>
        <w:rPr>
          <w:rFonts w:ascii="仿宋_GB2312" w:eastAsia="仿宋_GB2312"/>
          <w:sz w:val="32"/>
          <w:szCs w:val="32"/>
          <w:lang w:eastAsia="zh-CN"/>
        </w:rPr>
        <w:t>元，住房保障支出</w:t>
      </w:r>
      <w:bookmarkStart w:id="13" w:name="_Hlk129004321"/>
      <w:r>
        <w:rPr>
          <w:rFonts w:ascii="仿宋_GB2312" w:eastAsia="仿宋_GB2312" w:hint="eastAsia"/>
          <w:sz w:val="32"/>
          <w:szCs w:val="32"/>
          <w:lang w:eastAsia="zh-CN"/>
        </w:rPr>
        <w:t>132960</w:t>
      </w:r>
      <w:bookmarkEnd w:id="13"/>
      <w:r>
        <w:rPr>
          <w:rFonts w:ascii="仿宋_GB2312" w:eastAsia="仿宋_GB2312"/>
          <w:sz w:val="32"/>
          <w:szCs w:val="32"/>
          <w:lang w:eastAsia="zh-CN"/>
        </w:rPr>
        <w:t>元。</w:t>
      </w:r>
      <w:r>
        <w:rPr>
          <w:rFonts w:ascii="仿宋_GB2312" w:eastAsia="仿宋_GB2312" w:hint="eastAsia"/>
          <w:sz w:val="32"/>
          <w:szCs w:val="32"/>
          <w:lang w:eastAsia="zh-CN"/>
        </w:rPr>
        <w:t>茂县退役军人事务局</w:t>
      </w:r>
      <w:r>
        <w:rPr>
          <w:rFonts w:ascii="仿宋_GB2312" w:eastAsia="仿宋_GB2312"/>
          <w:sz w:val="32"/>
          <w:szCs w:val="32"/>
          <w:lang w:eastAsia="zh-CN"/>
        </w:rPr>
        <w:t>20</w:t>
      </w:r>
      <w:r>
        <w:rPr>
          <w:rFonts w:ascii="仿宋_GB2312" w:eastAsia="仿宋_GB2312" w:hint="eastAsia"/>
          <w:sz w:val="32"/>
          <w:szCs w:val="32"/>
          <w:lang w:eastAsia="zh-CN"/>
        </w:rPr>
        <w:t>2</w:t>
      </w:r>
      <w:r w:rsidR="00730FEC">
        <w:rPr>
          <w:rFonts w:ascii="仿宋_GB2312" w:eastAsia="仿宋_GB2312" w:hint="eastAsia"/>
          <w:sz w:val="32"/>
          <w:szCs w:val="32"/>
          <w:lang w:eastAsia="zh-CN"/>
        </w:rPr>
        <w:t>3</w:t>
      </w:r>
      <w:r>
        <w:rPr>
          <w:rFonts w:ascii="仿宋_GB2312" w:eastAsia="仿宋_GB2312"/>
          <w:sz w:val="32"/>
          <w:szCs w:val="32"/>
          <w:lang w:eastAsia="zh-CN"/>
        </w:rPr>
        <w:t>年收支总预算4128289.28元,</w:t>
      </w:r>
      <w:bookmarkStart w:id="14" w:name="_Hlk129004361"/>
      <w:r>
        <w:rPr>
          <w:rFonts w:ascii="仿宋_GB2312" w:eastAsia="仿宋_GB2312"/>
          <w:sz w:val="32"/>
          <w:szCs w:val="32"/>
          <w:lang w:eastAsia="zh-CN"/>
        </w:rPr>
        <w:t>比2022年收支预算总数</w:t>
      </w:r>
      <w:r>
        <w:rPr>
          <w:rFonts w:ascii="仿宋_GB2312" w:eastAsia="仿宋_GB2312" w:hint="eastAsia"/>
          <w:sz w:val="32"/>
          <w:szCs w:val="32"/>
          <w:lang w:eastAsia="zh-CN"/>
        </w:rPr>
        <w:t>减少</w:t>
      </w:r>
      <w:r>
        <w:rPr>
          <w:rFonts w:ascii="仿宋_GB2312" w:eastAsia="仿宋_GB2312"/>
          <w:sz w:val="32"/>
          <w:szCs w:val="32"/>
          <w:lang w:eastAsia="zh-CN"/>
        </w:rPr>
        <w:t>814426.58元，主要原因:</w:t>
      </w:r>
      <w:bookmarkStart w:id="15" w:name="_Hlk129004249"/>
      <w:bookmarkStart w:id="16" w:name="_Hlk68874749"/>
      <w:bookmarkStart w:id="17" w:name="_Hlk42529716"/>
      <w:r w:rsidR="00FB5B10">
        <w:rPr>
          <w:rFonts w:ascii="仿宋_GB2312" w:eastAsia="仿宋_GB2312" w:hint="eastAsia"/>
          <w:sz w:val="32"/>
          <w:szCs w:val="32"/>
          <w:lang w:eastAsia="zh-CN"/>
        </w:rPr>
        <w:t>行政人员变动导致人员经费减少，在乡复员、退伍军人</w:t>
      </w:r>
      <w:r w:rsidR="001F6C2D">
        <w:rPr>
          <w:rFonts w:ascii="仿宋_GB2312" w:eastAsia="仿宋_GB2312" w:hint="eastAsia"/>
          <w:sz w:val="32"/>
          <w:szCs w:val="32"/>
          <w:lang w:eastAsia="zh-CN"/>
        </w:rPr>
        <w:t>生活补助、义务兵优待、退役士兵安置</w:t>
      </w:r>
      <w:r>
        <w:rPr>
          <w:rFonts w:ascii="仿宋_GB2312" w:eastAsia="仿宋_GB2312" w:hint="eastAsia"/>
          <w:sz w:val="32"/>
          <w:szCs w:val="32"/>
          <w:lang w:eastAsia="zh-CN"/>
        </w:rPr>
        <w:t>项目经费减少</w:t>
      </w:r>
      <w:bookmarkEnd w:id="15"/>
      <w:r>
        <w:rPr>
          <w:rFonts w:ascii="仿宋_GB2312" w:eastAsia="仿宋_GB2312"/>
          <w:sz w:val="32"/>
          <w:szCs w:val="32"/>
          <w:lang w:eastAsia="zh-CN"/>
        </w:rPr>
        <w:t>。</w:t>
      </w:r>
      <w:bookmarkEnd w:id="14"/>
      <w:bookmarkEnd w:id="16"/>
    </w:p>
    <w:bookmarkEnd w:id="17"/>
    <w:p w14:paraId="350A58F3" w14:textId="77777777" w:rsidR="00051542" w:rsidRDefault="00000000">
      <w:pPr>
        <w:spacing w:line="576" w:lineRule="exact"/>
        <w:ind w:firstLineChars="200" w:firstLine="643"/>
        <w:rPr>
          <w:rFonts w:ascii="楷体_GB2312" w:eastAsia="楷体_GB2312" w:hAnsi="楷体_GB2312" w:cs="楷体_GB2312" w:hint="eastAsia"/>
          <w:b/>
          <w:bCs/>
          <w:kern w:val="2"/>
          <w:sz w:val="32"/>
          <w:szCs w:val="32"/>
          <w:lang w:eastAsia="zh-CN" w:bidi="ar-SA"/>
        </w:rPr>
      </w:pPr>
      <w:r>
        <w:rPr>
          <w:rFonts w:ascii="楷体_GB2312" w:eastAsia="楷体_GB2312" w:hAnsi="楷体_GB2312" w:cs="楷体_GB2312"/>
          <w:b/>
          <w:bCs/>
          <w:kern w:val="2"/>
          <w:sz w:val="32"/>
          <w:szCs w:val="32"/>
          <w:lang w:eastAsia="zh-CN" w:bidi="ar-SA"/>
        </w:rPr>
        <w:t>（一）收入预算情况</w:t>
      </w:r>
    </w:p>
    <w:p w14:paraId="690335BF" w14:textId="77777777" w:rsidR="00051542" w:rsidRDefault="00000000">
      <w:pPr>
        <w:spacing w:line="576"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202</w:t>
      </w:r>
      <w:r>
        <w:rPr>
          <w:rFonts w:ascii="仿宋_GB2312" w:eastAsia="仿宋_GB2312"/>
          <w:sz w:val="32"/>
          <w:szCs w:val="32"/>
          <w:lang w:eastAsia="zh-CN"/>
        </w:rPr>
        <w:t>3年收入预算4128289.28元</w:t>
      </w:r>
      <w:r>
        <w:rPr>
          <w:rFonts w:ascii="仿宋_GB2312" w:eastAsia="仿宋_GB2312" w:hint="eastAsia"/>
          <w:sz w:val="32"/>
          <w:szCs w:val="32"/>
          <w:lang w:eastAsia="zh-CN"/>
        </w:rPr>
        <w:t>,</w:t>
      </w:r>
      <w:r>
        <w:rPr>
          <w:rFonts w:ascii="仿宋_GB2312" w:eastAsia="仿宋_GB2312"/>
          <w:sz w:val="32"/>
          <w:szCs w:val="32"/>
          <w:lang w:eastAsia="zh-CN"/>
        </w:rPr>
        <w:t>占100%。</w:t>
      </w:r>
    </w:p>
    <w:p w14:paraId="3B31C790" w14:textId="77777777" w:rsidR="00051542" w:rsidRDefault="00000000">
      <w:pPr>
        <w:spacing w:line="576" w:lineRule="exact"/>
        <w:ind w:firstLineChars="200" w:firstLine="643"/>
        <w:rPr>
          <w:rFonts w:ascii="楷体_GB2312" w:eastAsia="楷体_GB2312" w:hAnsi="楷体_GB2312" w:cs="楷体_GB2312" w:hint="eastAsia"/>
          <w:b/>
          <w:bCs/>
          <w:kern w:val="2"/>
          <w:sz w:val="32"/>
          <w:szCs w:val="32"/>
          <w:lang w:eastAsia="zh-CN" w:bidi="ar-SA"/>
        </w:rPr>
      </w:pPr>
      <w:r>
        <w:rPr>
          <w:rFonts w:ascii="楷体_GB2312" w:eastAsia="楷体_GB2312" w:hAnsi="楷体_GB2312" w:cs="楷体_GB2312"/>
          <w:b/>
          <w:bCs/>
          <w:kern w:val="2"/>
          <w:sz w:val="32"/>
          <w:szCs w:val="32"/>
          <w:lang w:eastAsia="zh-CN" w:bidi="ar-SA"/>
        </w:rPr>
        <w:t>（二）支出预算情况</w:t>
      </w:r>
    </w:p>
    <w:p w14:paraId="7FC1BDB8" w14:textId="77777777" w:rsidR="00051542" w:rsidRDefault="00000000">
      <w:pPr>
        <w:spacing w:line="576" w:lineRule="exact"/>
        <w:ind w:firstLine="630"/>
        <w:rPr>
          <w:rFonts w:ascii="仿宋_GB2312" w:eastAsia="仿宋_GB2312"/>
          <w:sz w:val="32"/>
          <w:szCs w:val="32"/>
          <w:lang w:eastAsia="zh-CN"/>
        </w:rPr>
      </w:pPr>
      <w:r>
        <w:rPr>
          <w:rFonts w:ascii="仿宋_GB2312" w:eastAsia="仿宋_GB2312"/>
          <w:sz w:val="32"/>
          <w:szCs w:val="32"/>
          <w:lang w:eastAsia="zh-CN"/>
        </w:rPr>
        <w:t>2</w:t>
      </w:r>
      <w:r>
        <w:rPr>
          <w:rFonts w:ascii="仿宋_GB2312" w:eastAsia="仿宋_GB2312" w:hint="eastAsia"/>
          <w:sz w:val="32"/>
          <w:szCs w:val="32"/>
          <w:lang w:eastAsia="zh-CN"/>
        </w:rPr>
        <w:t>02</w:t>
      </w:r>
      <w:r>
        <w:rPr>
          <w:rFonts w:ascii="仿宋_GB2312" w:eastAsia="仿宋_GB2312"/>
          <w:sz w:val="32"/>
          <w:szCs w:val="32"/>
          <w:lang w:eastAsia="zh-CN"/>
        </w:rPr>
        <w:t>3年支出预算4128289.28</w:t>
      </w:r>
      <w:r>
        <w:rPr>
          <w:rFonts w:ascii="仿宋_GB2312" w:eastAsia="仿宋_GB2312" w:hint="eastAsia"/>
          <w:sz w:val="32"/>
          <w:szCs w:val="32"/>
          <w:lang w:eastAsia="zh-CN"/>
        </w:rPr>
        <w:t>元</w:t>
      </w:r>
      <w:r>
        <w:rPr>
          <w:rFonts w:ascii="仿宋_GB2312" w:eastAsia="仿宋_GB2312"/>
          <w:sz w:val="32"/>
          <w:szCs w:val="32"/>
          <w:lang w:eastAsia="zh-CN"/>
        </w:rPr>
        <w:t>，其中：基本支出1670172.08元，占40%，项目支出2458117.2元</w:t>
      </w:r>
      <w:r>
        <w:rPr>
          <w:rFonts w:ascii="仿宋_GB2312" w:eastAsia="仿宋_GB2312" w:hint="eastAsia"/>
          <w:sz w:val="32"/>
          <w:szCs w:val="32"/>
          <w:lang w:eastAsia="zh-CN"/>
        </w:rPr>
        <w:t>,占</w:t>
      </w:r>
      <w:r>
        <w:rPr>
          <w:rFonts w:ascii="仿宋_GB2312" w:eastAsia="仿宋_GB2312"/>
          <w:sz w:val="32"/>
          <w:szCs w:val="32"/>
          <w:lang w:eastAsia="zh-CN"/>
        </w:rPr>
        <w:t>60%。</w:t>
      </w:r>
    </w:p>
    <w:p w14:paraId="469836F3" w14:textId="77777777" w:rsidR="00051542" w:rsidRDefault="00000000">
      <w:pPr>
        <w:spacing w:line="576" w:lineRule="exact"/>
        <w:ind w:firstLineChars="200" w:firstLine="640"/>
        <w:rPr>
          <w:rFonts w:ascii="黑体" w:eastAsia="黑体"/>
          <w:sz w:val="32"/>
          <w:szCs w:val="32"/>
          <w:lang w:eastAsia="zh-CN"/>
        </w:rPr>
      </w:pPr>
      <w:r>
        <w:rPr>
          <w:rFonts w:ascii="黑体" w:eastAsia="黑体"/>
          <w:sz w:val="32"/>
          <w:szCs w:val="32"/>
          <w:lang w:eastAsia="zh-CN"/>
        </w:rPr>
        <w:t>四、财政拨款收支预算情况说明</w:t>
      </w:r>
    </w:p>
    <w:p w14:paraId="385FC4BF" w14:textId="74F3E3C7" w:rsidR="001F6C2D" w:rsidRDefault="00000000" w:rsidP="001F6C2D">
      <w:pPr>
        <w:ind w:firstLineChars="200" w:firstLine="640"/>
        <w:jc w:val="both"/>
        <w:rPr>
          <w:rFonts w:ascii="仿宋_GB2312" w:eastAsia="仿宋_GB2312"/>
          <w:sz w:val="32"/>
          <w:szCs w:val="32"/>
          <w:lang w:eastAsia="zh-CN"/>
        </w:rPr>
      </w:pPr>
      <w:r>
        <w:rPr>
          <w:rFonts w:ascii="仿宋_GB2312" w:eastAsia="仿宋_GB2312"/>
          <w:sz w:val="32"/>
          <w:szCs w:val="32"/>
          <w:lang w:eastAsia="zh-CN"/>
        </w:rPr>
        <w:t>20</w:t>
      </w:r>
      <w:r>
        <w:rPr>
          <w:rFonts w:ascii="仿宋_GB2312" w:eastAsia="仿宋_GB2312" w:hint="eastAsia"/>
          <w:sz w:val="32"/>
          <w:szCs w:val="32"/>
          <w:lang w:eastAsia="zh-CN"/>
        </w:rPr>
        <w:t>2</w:t>
      </w:r>
      <w:r>
        <w:rPr>
          <w:rFonts w:ascii="仿宋_GB2312" w:eastAsia="仿宋_GB2312"/>
          <w:sz w:val="32"/>
          <w:szCs w:val="32"/>
          <w:lang w:eastAsia="zh-CN"/>
        </w:rPr>
        <w:t>3年财政拨款收支总预算</w:t>
      </w:r>
      <w:bookmarkStart w:id="18" w:name="_Hlk129004262"/>
      <w:r>
        <w:rPr>
          <w:rFonts w:ascii="仿宋_GB2312" w:eastAsia="仿宋_GB2312"/>
          <w:sz w:val="32"/>
          <w:szCs w:val="32"/>
          <w:lang w:eastAsia="zh-CN"/>
        </w:rPr>
        <w:t>4128289.28</w:t>
      </w:r>
      <w:bookmarkEnd w:id="18"/>
      <w:r>
        <w:rPr>
          <w:rFonts w:ascii="仿宋_GB2312" w:eastAsia="仿宋_GB2312"/>
          <w:sz w:val="32"/>
          <w:szCs w:val="32"/>
          <w:lang w:eastAsia="zh-CN"/>
        </w:rPr>
        <w:t>元,比2022年收支预算总数</w:t>
      </w:r>
      <w:r>
        <w:rPr>
          <w:rFonts w:ascii="仿宋_GB2312" w:eastAsia="仿宋_GB2312" w:hint="eastAsia"/>
          <w:sz w:val="32"/>
          <w:szCs w:val="32"/>
          <w:lang w:eastAsia="zh-CN"/>
        </w:rPr>
        <w:t>减少</w:t>
      </w:r>
      <w:r>
        <w:rPr>
          <w:rFonts w:ascii="仿宋_GB2312" w:eastAsia="仿宋_GB2312"/>
          <w:sz w:val="32"/>
          <w:szCs w:val="32"/>
          <w:lang w:eastAsia="zh-CN"/>
        </w:rPr>
        <w:t>814426.58元，主要原因:</w:t>
      </w:r>
      <w:r w:rsidR="001F6C2D">
        <w:rPr>
          <w:rFonts w:ascii="仿宋_GB2312" w:eastAsia="仿宋_GB2312" w:hint="eastAsia"/>
          <w:sz w:val="32"/>
          <w:szCs w:val="32"/>
          <w:lang w:eastAsia="zh-CN"/>
        </w:rPr>
        <w:t>行政人员变动导致人员经费减少，在乡复员、退伍军人生活补助、义务兵优待、退役士兵安置项目经费减少</w:t>
      </w:r>
      <w:r w:rsidR="001F6C2D">
        <w:rPr>
          <w:rFonts w:ascii="仿宋_GB2312" w:eastAsia="仿宋_GB2312"/>
          <w:sz w:val="32"/>
          <w:szCs w:val="32"/>
          <w:lang w:eastAsia="zh-CN"/>
        </w:rPr>
        <w:t>。</w:t>
      </w:r>
    </w:p>
    <w:p w14:paraId="65F34D99" w14:textId="4D0BA0A3" w:rsidR="00051542" w:rsidRDefault="00000000">
      <w:pPr>
        <w:spacing w:line="576" w:lineRule="exact"/>
        <w:ind w:firstLineChars="200" w:firstLine="640"/>
        <w:jc w:val="both"/>
        <w:rPr>
          <w:rFonts w:ascii="仿宋_GB2312" w:eastAsia="仿宋_GB2312"/>
          <w:sz w:val="32"/>
          <w:szCs w:val="32"/>
          <w:lang w:eastAsia="zh-CN"/>
        </w:rPr>
      </w:pPr>
      <w:r>
        <w:rPr>
          <w:rFonts w:ascii="仿宋_GB2312" w:eastAsia="仿宋_GB2312"/>
          <w:sz w:val="32"/>
          <w:szCs w:val="32"/>
          <w:lang w:eastAsia="zh-CN"/>
        </w:rPr>
        <w:t>收入包括：本年一般公共预算拨款收入</w:t>
      </w:r>
      <w:bookmarkStart w:id="19" w:name="_Hlk129004349"/>
      <w:r>
        <w:rPr>
          <w:rFonts w:ascii="仿宋_GB2312" w:eastAsia="仿宋_GB2312"/>
          <w:sz w:val="32"/>
          <w:szCs w:val="32"/>
          <w:lang w:eastAsia="zh-CN"/>
        </w:rPr>
        <w:t>4128289.28</w:t>
      </w:r>
      <w:bookmarkEnd w:id="19"/>
      <w:r>
        <w:rPr>
          <w:rFonts w:ascii="仿宋_GB2312" w:eastAsia="仿宋_GB2312"/>
          <w:sz w:val="32"/>
          <w:szCs w:val="32"/>
          <w:lang w:eastAsia="zh-CN"/>
        </w:rPr>
        <w:t>元</w:t>
      </w:r>
      <w:r>
        <w:rPr>
          <w:rFonts w:ascii="仿宋_GB2312" w:eastAsia="仿宋_GB2312" w:hint="eastAsia"/>
          <w:sz w:val="32"/>
          <w:szCs w:val="32"/>
          <w:lang w:eastAsia="zh-CN"/>
        </w:rPr>
        <w:t>。</w:t>
      </w:r>
    </w:p>
    <w:p w14:paraId="41F4E3F0" w14:textId="77777777" w:rsidR="00051542" w:rsidRDefault="00000000">
      <w:pPr>
        <w:ind w:firstLine="0"/>
        <w:jc w:val="both"/>
        <w:rPr>
          <w:rFonts w:ascii="仿宋_GB2312" w:eastAsia="仿宋_GB2312"/>
          <w:sz w:val="32"/>
          <w:szCs w:val="32"/>
          <w:lang w:eastAsia="zh-CN"/>
        </w:rPr>
      </w:pPr>
      <w:r>
        <w:rPr>
          <w:rFonts w:ascii="仿宋_GB2312" w:eastAsia="仿宋_GB2312"/>
          <w:sz w:val="32"/>
          <w:szCs w:val="32"/>
          <w:lang w:eastAsia="zh-CN"/>
        </w:rPr>
        <w:t>支出包括：社会保障和就业支出</w:t>
      </w:r>
      <w:r>
        <w:rPr>
          <w:rFonts w:ascii="仿宋_GB2312" w:eastAsia="仿宋_GB2312" w:hint="eastAsia"/>
          <w:sz w:val="32"/>
          <w:szCs w:val="32"/>
          <w:lang w:eastAsia="zh-CN"/>
        </w:rPr>
        <w:t>3789056.62</w:t>
      </w:r>
      <w:r>
        <w:rPr>
          <w:rFonts w:ascii="仿宋_GB2312" w:eastAsia="仿宋_GB2312"/>
          <w:sz w:val="32"/>
          <w:szCs w:val="32"/>
          <w:lang w:eastAsia="zh-CN"/>
        </w:rPr>
        <w:t>元，</w:t>
      </w:r>
      <w:r>
        <w:rPr>
          <w:rFonts w:ascii="仿宋_GB2312" w:eastAsia="仿宋_GB2312" w:hint="eastAsia"/>
          <w:sz w:val="32"/>
          <w:szCs w:val="32"/>
          <w:lang w:eastAsia="zh-CN"/>
        </w:rPr>
        <w:t>卫生健康</w:t>
      </w:r>
      <w:r>
        <w:rPr>
          <w:rFonts w:ascii="仿宋_GB2312" w:eastAsia="仿宋_GB2312"/>
          <w:sz w:val="32"/>
          <w:szCs w:val="32"/>
          <w:lang w:eastAsia="zh-CN"/>
        </w:rPr>
        <w:t>支出</w:t>
      </w:r>
      <w:bookmarkStart w:id="20" w:name="_Hlk129004494"/>
      <w:r>
        <w:rPr>
          <w:rFonts w:ascii="仿宋_GB2312" w:eastAsia="仿宋_GB2312" w:hint="eastAsia"/>
          <w:sz w:val="32"/>
          <w:szCs w:val="32"/>
          <w:lang w:eastAsia="zh-CN"/>
        </w:rPr>
        <w:t>206272.66</w:t>
      </w:r>
      <w:bookmarkEnd w:id="20"/>
      <w:r>
        <w:rPr>
          <w:rFonts w:ascii="仿宋_GB2312" w:eastAsia="仿宋_GB2312"/>
          <w:sz w:val="32"/>
          <w:szCs w:val="32"/>
          <w:lang w:eastAsia="zh-CN"/>
        </w:rPr>
        <w:t>元，住房保障支出</w:t>
      </w:r>
      <w:bookmarkStart w:id="21" w:name="_Hlk129004509"/>
      <w:r>
        <w:rPr>
          <w:rFonts w:ascii="仿宋_GB2312" w:eastAsia="仿宋_GB2312" w:hint="eastAsia"/>
          <w:sz w:val="32"/>
          <w:szCs w:val="32"/>
          <w:lang w:eastAsia="zh-CN"/>
        </w:rPr>
        <w:t>132960</w:t>
      </w:r>
      <w:bookmarkEnd w:id="21"/>
      <w:r>
        <w:rPr>
          <w:rFonts w:ascii="仿宋_GB2312" w:eastAsia="仿宋_GB2312"/>
          <w:sz w:val="32"/>
          <w:szCs w:val="32"/>
          <w:lang w:eastAsia="zh-CN"/>
        </w:rPr>
        <w:t>元。</w:t>
      </w:r>
    </w:p>
    <w:p w14:paraId="6AD9439A" w14:textId="77777777" w:rsidR="00051542" w:rsidRDefault="00000000">
      <w:pPr>
        <w:spacing w:line="576" w:lineRule="exact"/>
        <w:ind w:firstLineChars="200" w:firstLine="640"/>
        <w:rPr>
          <w:rFonts w:ascii="黑体" w:eastAsia="黑体"/>
          <w:sz w:val="32"/>
          <w:szCs w:val="32"/>
          <w:lang w:eastAsia="zh-CN"/>
        </w:rPr>
      </w:pPr>
      <w:r>
        <w:rPr>
          <w:rFonts w:ascii="黑体" w:eastAsia="黑体"/>
          <w:sz w:val="32"/>
          <w:szCs w:val="32"/>
          <w:lang w:eastAsia="zh-CN"/>
        </w:rPr>
        <w:t>五、一般公共预算当年拨款情况说明</w:t>
      </w:r>
    </w:p>
    <w:p w14:paraId="2C036DD9" w14:textId="77777777" w:rsidR="00051542" w:rsidRDefault="00000000">
      <w:pPr>
        <w:spacing w:line="576" w:lineRule="exact"/>
        <w:ind w:firstLineChars="100" w:firstLine="321"/>
        <w:rPr>
          <w:rFonts w:ascii="楷体_GB2312" w:eastAsia="楷体_GB2312" w:hAnsi="楷体_GB2312" w:cs="楷体_GB2312" w:hint="eastAsia"/>
          <w:b/>
          <w:bCs/>
          <w:kern w:val="2"/>
          <w:sz w:val="32"/>
          <w:szCs w:val="32"/>
          <w:lang w:eastAsia="zh-CN" w:bidi="ar-SA"/>
        </w:rPr>
      </w:pPr>
      <w:r>
        <w:rPr>
          <w:rFonts w:ascii="楷体_GB2312" w:eastAsia="楷体_GB2312" w:hAnsi="楷体_GB2312" w:cs="楷体_GB2312"/>
          <w:b/>
          <w:bCs/>
          <w:kern w:val="2"/>
          <w:sz w:val="32"/>
          <w:szCs w:val="32"/>
          <w:lang w:eastAsia="zh-CN" w:bidi="ar-SA"/>
        </w:rPr>
        <w:lastRenderedPageBreak/>
        <w:t>（一）一般公共预算当年拨款规模变化情况</w:t>
      </w:r>
    </w:p>
    <w:p w14:paraId="0075B691" w14:textId="42A5144F" w:rsidR="007C4A1D" w:rsidRDefault="00000000" w:rsidP="007C4A1D">
      <w:pPr>
        <w:ind w:firstLineChars="200" w:firstLine="640"/>
        <w:jc w:val="both"/>
        <w:rPr>
          <w:rFonts w:ascii="仿宋_GB2312" w:eastAsia="仿宋_GB2312"/>
          <w:sz w:val="32"/>
          <w:szCs w:val="32"/>
          <w:lang w:eastAsia="zh-CN"/>
        </w:rPr>
      </w:pPr>
      <w:r>
        <w:rPr>
          <w:rFonts w:ascii="仿宋_GB2312" w:eastAsia="仿宋_GB2312"/>
          <w:sz w:val="32"/>
          <w:szCs w:val="32"/>
          <w:lang w:eastAsia="zh-CN"/>
        </w:rPr>
        <w:t>20</w:t>
      </w:r>
      <w:r>
        <w:rPr>
          <w:rFonts w:ascii="仿宋_GB2312" w:eastAsia="仿宋_GB2312" w:hint="eastAsia"/>
          <w:sz w:val="32"/>
          <w:szCs w:val="32"/>
          <w:lang w:eastAsia="zh-CN"/>
        </w:rPr>
        <w:t>2</w:t>
      </w:r>
      <w:r>
        <w:rPr>
          <w:rFonts w:ascii="仿宋_GB2312" w:eastAsia="仿宋_GB2312"/>
          <w:sz w:val="32"/>
          <w:szCs w:val="32"/>
          <w:lang w:eastAsia="zh-CN"/>
        </w:rPr>
        <w:t>3年一般公共预算当年拨款4128289.28</w:t>
      </w:r>
      <w:r>
        <w:rPr>
          <w:rFonts w:ascii="仿宋_GB2312" w:eastAsia="仿宋_GB2312" w:hint="eastAsia"/>
          <w:sz w:val="32"/>
          <w:szCs w:val="32"/>
          <w:lang w:eastAsia="zh-CN"/>
        </w:rPr>
        <w:t>元</w:t>
      </w:r>
      <w:r>
        <w:rPr>
          <w:rFonts w:ascii="仿宋_GB2312" w:eastAsia="仿宋_GB2312"/>
          <w:sz w:val="32"/>
          <w:szCs w:val="32"/>
          <w:lang w:eastAsia="zh-CN"/>
        </w:rPr>
        <w:t>,</w:t>
      </w:r>
      <w:bookmarkStart w:id="22" w:name="_Hlk42529824"/>
      <w:r>
        <w:rPr>
          <w:rFonts w:ascii="仿宋_GB2312" w:eastAsia="仿宋_GB2312"/>
          <w:sz w:val="32"/>
          <w:szCs w:val="32"/>
          <w:lang w:eastAsia="zh-CN"/>
        </w:rPr>
        <w:t xml:space="preserve"> 比2022年收支预算总数</w:t>
      </w:r>
      <w:r>
        <w:rPr>
          <w:rFonts w:ascii="仿宋_GB2312" w:eastAsia="仿宋_GB2312" w:hint="eastAsia"/>
          <w:sz w:val="32"/>
          <w:szCs w:val="32"/>
          <w:lang w:eastAsia="zh-CN"/>
        </w:rPr>
        <w:t>减少</w:t>
      </w:r>
      <w:r>
        <w:rPr>
          <w:rFonts w:ascii="仿宋_GB2312" w:eastAsia="仿宋_GB2312"/>
          <w:sz w:val="32"/>
          <w:szCs w:val="32"/>
          <w:lang w:eastAsia="zh-CN"/>
        </w:rPr>
        <w:t>814426.58元，主要原因:</w:t>
      </w:r>
      <w:bookmarkEnd w:id="22"/>
      <w:r w:rsidR="007C4A1D" w:rsidRPr="007C4A1D">
        <w:rPr>
          <w:rFonts w:ascii="仿宋_GB2312" w:eastAsia="仿宋_GB2312" w:hint="eastAsia"/>
          <w:sz w:val="32"/>
          <w:szCs w:val="32"/>
          <w:lang w:eastAsia="zh-CN"/>
        </w:rPr>
        <w:t xml:space="preserve"> </w:t>
      </w:r>
      <w:r w:rsidR="007C4A1D">
        <w:rPr>
          <w:rFonts w:ascii="仿宋_GB2312" w:eastAsia="仿宋_GB2312" w:hint="eastAsia"/>
          <w:sz w:val="32"/>
          <w:szCs w:val="32"/>
          <w:lang w:eastAsia="zh-CN"/>
        </w:rPr>
        <w:t>行政人员变动导致人员经费减少，在乡复员、退伍军人生活补助</w:t>
      </w:r>
      <w:r w:rsidR="007C4A1D">
        <w:rPr>
          <w:rFonts w:ascii="仿宋_GB2312" w:eastAsia="仿宋_GB2312" w:hint="eastAsia"/>
          <w:sz w:val="32"/>
          <w:szCs w:val="32"/>
          <w:lang w:eastAsia="zh-CN"/>
        </w:rPr>
        <w:t>，</w:t>
      </w:r>
      <w:r w:rsidR="007C4A1D">
        <w:rPr>
          <w:rFonts w:ascii="仿宋_GB2312" w:eastAsia="仿宋_GB2312" w:hint="eastAsia"/>
          <w:sz w:val="32"/>
          <w:szCs w:val="32"/>
          <w:lang w:eastAsia="zh-CN"/>
        </w:rPr>
        <w:t>义务兵优待</w:t>
      </w:r>
      <w:r w:rsidR="007C4A1D">
        <w:rPr>
          <w:rFonts w:ascii="仿宋_GB2312" w:eastAsia="仿宋_GB2312" w:hint="eastAsia"/>
          <w:sz w:val="32"/>
          <w:szCs w:val="32"/>
          <w:lang w:eastAsia="zh-CN"/>
        </w:rPr>
        <w:t>，</w:t>
      </w:r>
      <w:r w:rsidR="007C4A1D">
        <w:rPr>
          <w:rFonts w:ascii="仿宋_GB2312" w:eastAsia="仿宋_GB2312" w:hint="eastAsia"/>
          <w:sz w:val="32"/>
          <w:szCs w:val="32"/>
          <w:lang w:eastAsia="zh-CN"/>
        </w:rPr>
        <w:t>退役士兵安置项目经费减少</w:t>
      </w:r>
      <w:r w:rsidR="007C4A1D">
        <w:rPr>
          <w:rFonts w:ascii="仿宋_GB2312" w:eastAsia="仿宋_GB2312"/>
          <w:sz w:val="32"/>
          <w:szCs w:val="32"/>
          <w:lang w:eastAsia="zh-CN"/>
        </w:rPr>
        <w:t>。</w:t>
      </w:r>
    </w:p>
    <w:p w14:paraId="1BE27FA6" w14:textId="3EE985EF" w:rsidR="00051542" w:rsidRDefault="00000000" w:rsidP="007C4A1D">
      <w:pPr>
        <w:spacing w:line="576" w:lineRule="exact"/>
        <w:ind w:firstLineChars="200" w:firstLine="643"/>
        <w:jc w:val="both"/>
        <w:rPr>
          <w:lang w:eastAsia="zh-CN"/>
        </w:rPr>
      </w:pPr>
      <w:r>
        <w:rPr>
          <w:rFonts w:ascii="楷体_GB2312" w:eastAsia="楷体_GB2312" w:hAnsi="楷体_GB2312" w:cs="楷体_GB2312"/>
          <w:b/>
          <w:bCs/>
          <w:kern w:val="2"/>
          <w:sz w:val="32"/>
          <w:szCs w:val="32"/>
          <w:lang w:eastAsia="zh-CN" w:bidi="ar-SA"/>
        </w:rPr>
        <w:t>（二）一般公共预算当年拨款结构情况</w:t>
      </w:r>
    </w:p>
    <w:p w14:paraId="5B47B488" w14:textId="77777777" w:rsidR="00051542" w:rsidRDefault="00000000">
      <w:pPr>
        <w:spacing w:line="576" w:lineRule="exact"/>
        <w:ind w:firstLineChars="200" w:firstLine="640"/>
        <w:rPr>
          <w:rFonts w:ascii="仿宋_GB2312" w:eastAsia="仿宋_GB2312"/>
          <w:sz w:val="32"/>
          <w:szCs w:val="32"/>
          <w:lang w:eastAsia="zh-CN"/>
        </w:rPr>
      </w:pPr>
      <w:r>
        <w:rPr>
          <w:rFonts w:ascii="仿宋_GB2312" w:eastAsia="仿宋_GB2312"/>
          <w:sz w:val="32"/>
          <w:szCs w:val="32"/>
          <w:lang w:eastAsia="zh-CN"/>
        </w:rPr>
        <w:t>社会保障和就业支出</w:t>
      </w:r>
      <w:r>
        <w:rPr>
          <w:rFonts w:ascii="仿宋_GB2312" w:eastAsia="仿宋_GB2312" w:hint="eastAsia"/>
          <w:sz w:val="32"/>
          <w:szCs w:val="32"/>
          <w:lang w:eastAsia="zh-CN"/>
        </w:rPr>
        <w:t>3789056.62</w:t>
      </w:r>
      <w:r>
        <w:rPr>
          <w:rFonts w:ascii="仿宋_GB2312" w:eastAsia="仿宋_GB2312"/>
          <w:sz w:val="32"/>
          <w:szCs w:val="32"/>
          <w:lang w:eastAsia="zh-CN"/>
        </w:rPr>
        <w:t>元，占92%；</w:t>
      </w:r>
      <w:r>
        <w:rPr>
          <w:rFonts w:ascii="仿宋_GB2312" w:eastAsia="仿宋_GB2312" w:hint="eastAsia"/>
          <w:sz w:val="32"/>
          <w:szCs w:val="32"/>
          <w:lang w:eastAsia="zh-CN"/>
        </w:rPr>
        <w:t>卫生健康</w:t>
      </w:r>
      <w:r>
        <w:rPr>
          <w:rFonts w:ascii="仿宋_GB2312" w:eastAsia="仿宋_GB2312"/>
          <w:sz w:val="32"/>
          <w:szCs w:val="32"/>
          <w:lang w:eastAsia="zh-CN"/>
        </w:rPr>
        <w:t>支出</w:t>
      </w:r>
      <w:r>
        <w:rPr>
          <w:rFonts w:ascii="仿宋_GB2312" w:eastAsia="仿宋_GB2312" w:hint="eastAsia"/>
          <w:sz w:val="32"/>
          <w:szCs w:val="32"/>
          <w:lang w:eastAsia="zh-CN"/>
        </w:rPr>
        <w:t>206272.66</w:t>
      </w:r>
      <w:r>
        <w:rPr>
          <w:rFonts w:ascii="仿宋_GB2312" w:eastAsia="仿宋_GB2312"/>
          <w:sz w:val="32"/>
          <w:szCs w:val="32"/>
          <w:lang w:eastAsia="zh-CN"/>
        </w:rPr>
        <w:t>元，占5%；住房保障支出</w:t>
      </w:r>
      <w:r>
        <w:rPr>
          <w:rFonts w:ascii="仿宋_GB2312" w:eastAsia="仿宋_GB2312" w:hint="eastAsia"/>
          <w:sz w:val="32"/>
          <w:szCs w:val="32"/>
          <w:lang w:eastAsia="zh-CN"/>
        </w:rPr>
        <w:t>132960</w:t>
      </w:r>
      <w:r>
        <w:rPr>
          <w:rFonts w:ascii="仿宋_GB2312" w:eastAsia="仿宋_GB2312"/>
          <w:sz w:val="32"/>
          <w:szCs w:val="32"/>
          <w:lang w:eastAsia="zh-CN"/>
        </w:rPr>
        <w:t>元，占3%。</w:t>
      </w:r>
    </w:p>
    <w:p w14:paraId="68E5AC35" w14:textId="77777777" w:rsidR="00051542" w:rsidRDefault="00000000">
      <w:pPr>
        <w:spacing w:line="576" w:lineRule="exact"/>
        <w:ind w:firstLine="435"/>
        <w:rPr>
          <w:rFonts w:ascii="楷体_GB2312" w:eastAsia="楷体_GB2312" w:hAnsi="楷体_GB2312" w:cs="楷体_GB2312" w:hint="eastAsia"/>
          <w:b/>
          <w:bCs/>
          <w:kern w:val="2"/>
          <w:sz w:val="32"/>
          <w:szCs w:val="32"/>
          <w:lang w:eastAsia="zh-CN" w:bidi="ar-SA"/>
        </w:rPr>
      </w:pPr>
      <w:r>
        <w:rPr>
          <w:rFonts w:ascii="楷体_GB2312" w:eastAsia="楷体_GB2312" w:hAnsi="楷体_GB2312" w:cs="楷体_GB2312"/>
          <w:b/>
          <w:bCs/>
          <w:kern w:val="2"/>
          <w:sz w:val="32"/>
          <w:szCs w:val="32"/>
          <w:lang w:eastAsia="zh-CN" w:bidi="ar-SA"/>
        </w:rPr>
        <w:t>（三）一般公共预算当年拨款具体使用情况</w:t>
      </w:r>
    </w:p>
    <w:p w14:paraId="4E0C4F2F" w14:textId="77777777" w:rsidR="00051542" w:rsidRDefault="00000000">
      <w:pPr>
        <w:spacing w:line="576" w:lineRule="exact"/>
        <w:ind w:firstLineChars="200" w:firstLine="640"/>
        <w:rPr>
          <w:rFonts w:ascii="仿宋_GB2312" w:eastAsia="仿宋_GB2312"/>
          <w:sz w:val="32"/>
          <w:szCs w:val="32"/>
          <w:lang w:eastAsia="zh-CN"/>
        </w:rPr>
      </w:pPr>
      <w:r>
        <w:rPr>
          <w:rFonts w:ascii="仿宋_GB2312" w:eastAsia="仿宋_GB2312"/>
          <w:sz w:val="32"/>
          <w:szCs w:val="32"/>
          <w:lang w:eastAsia="zh-CN"/>
        </w:rPr>
        <w:t>1</w:t>
      </w:r>
      <w:r>
        <w:rPr>
          <w:rFonts w:ascii="仿宋_GB2312" w:eastAsia="仿宋_GB2312" w:hint="eastAsia"/>
          <w:sz w:val="32"/>
          <w:szCs w:val="32"/>
          <w:lang w:eastAsia="zh-CN"/>
        </w:rPr>
        <w:t>.</w:t>
      </w:r>
      <w:r>
        <w:rPr>
          <w:rFonts w:ascii="仿宋_GB2312" w:eastAsia="仿宋_GB2312"/>
          <w:sz w:val="32"/>
          <w:szCs w:val="32"/>
          <w:lang w:eastAsia="zh-CN"/>
        </w:rPr>
        <w:t>社会保障和就业支出（</w:t>
      </w:r>
      <w:r>
        <w:rPr>
          <w:rFonts w:ascii="仿宋_GB2312" w:eastAsia="仿宋_GB2312" w:hint="eastAsia"/>
          <w:sz w:val="32"/>
          <w:szCs w:val="32"/>
          <w:lang w:eastAsia="zh-CN"/>
        </w:rPr>
        <w:t>2</w:t>
      </w:r>
      <w:r>
        <w:rPr>
          <w:rFonts w:ascii="仿宋_GB2312" w:eastAsia="仿宋_GB2312"/>
          <w:sz w:val="32"/>
          <w:szCs w:val="32"/>
          <w:lang w:eastAsia="zh-CN"/>
        </w:rPr>
        <w:t>08）行政事业单位</w:t>
      </w:r>
      <w:r>
        <w:rPr>
          <w:rFonts w:ascii="仿宋_GB2312" w:eastAsia="仿宋_GB2312" w:hint="eastAsia"/>
          <w:sz w:val="32"/>
          <w:szCs w:val="32"/>
          <w:lang w:eastAsia="zh-CN"/>
        </w:rPr>
        <w:t>养老支出</w:t>
      </w:r>
      <w:r>
        <w:rPr>
          <w:rFonts w:ascii="仿宋_GB2312" w:eastAsia="仿宋_GB2312"/>
          <w:sz w:val="32"/>
          <w:szCs w:val="32"/>
          <w:lang w:eastAsia="zh-CN"/>
        </w:rPr>
        <w:t>（</w:t>
      </w:r>
      <w:r>
        <w:rPr>
          <w:rFonts w:ascii="仿宋_GB2312" w:eastAsia="仿宋_GB2312" w:hint="eastAsia"/>
          <w:sz w:val="32"/>
          <w:szCs w:val="32"/>
          <w:lang w:eastAsia="zh-CN"/>
        </w:rPr>
        <w:t>0</w:t>
      </w:r>
      <w:r>
        <w:rPr>
          <w:rFonts w:ascii="仿宋_GB2312" w:eastAsia="仿宋_GB2312"/>
          <w:sz w:val="32"/>
          <w:szCs w:val="32"/>
          <w:lang w:eastAsia="zh-CN"/>
        </w:rPr>
        <w:t>5）机关事业单位基本养老保险缴费支出（</w:t>
      </w:r>
      <w:r>
        <w:rPr>
          <w:rFonts w:ascii="仿宋_GB2312" w:eastAsia="仿宋_GB2312" w:hint="eastAsia"/>
          <w:sz w:val="32"/>
          <w:szCs w:val="32"/>
          <w:lang w:eastAsia="zh-CN"/>
        </w:rPr>
        <w:t>0</w:t>
      </w:r>
      <w:r>
        <w:rPr>
          <w:rFonts w:ascii="仿宋_GB2312" w:eastAsia="仿宋_GB2312"/>
          <w:sz w:val="32"/>
          <w:szCs w:val="32"/>
          <w:lang w:eastAsia="zh-CN"/>
        </w:rPr>
        <w:t>5）20</w:t>
      </w:r>
      <w:r>
        <w:rPr>
          <w:rFonts w:ascii="仿宋_GB2312" w:eastAsia="仿宋_GB2312" w:hint="eastAsia"/>
          <w:sz w:val="32"/>
          <w:szCs w:val="32"/>
          <w:lang w:eastAsia="zh-CN"/>
        </w:rPr>
        <w:t>2</w:t>
      </w:r>
      <w:r>
        <w:rPr>
          <w:rFonts w:ascii="仿宋_GB2312" w:eastAsia="仿宋_GB2312"/>
          <w:sz w:val="32"/>
          <w:szCs w:val="32"/>
          <w:lang w:eastAsia="zh-CN"/>
        </w:rPr>
        <w:t>3年预算数为130069.58元，主要用于单位缴纳基本养老保险费。</w:t>
      </w:r>
    </w:p>
    <w:p w14:paraId="4946A76C" w14:textId="77777777" w:rsidR="00051542" w:rsidRDefault="00000000">
      <w:pPr>
        <w:spacing w:line="576" w:lineRule="exact"/>
        <w:ind w:firstLineChars="200" w:firstLine="640"/>
        <w:rPr>
          <w:rFonts w:ascii="仿宋_GB2312" w:eastAsia="仿宋_GB2312"/>
          <w:sz w:val="32"/>
          <w:szCs w:val="32"/>
          <w:lang w:eastAsia="zh-CN"/>
        </w:rPr>
      </w:pPr>
      <w:r>
        <w:rPr>
          <w:rFonts w:ascii="仿宋_GB2312" w:eastAsia="仿宋_GB2312"/>
          <w:sz w:val="32"/>
          <w:szCs w:val="32"/>
          <w:lang w:eastAsia="zh-CN"/>
        </w:rPr>
        <w:t>2</w:t>
      </w:r>
      <w:r>
        <w:rPr>
          <w:rFonts w:ascii="仿宋_GB2312" w:eastAsia="仿宋_GB2312" w:hint="eastAsia"/>
          <w:sz w:val="32"/>
          <w:szCs w:val="32"/>
          <w:lang w:eastAsia="zh-CN"/>
        </w:rPr>
        <w:t>.</w:t>
      </w:r>
      <w:r>
        <w:rPr>
          <w:rFonts w:ascii="仿宋_GB2312" w:eastAsia="仿宋_GB2312"/>
          <w:sz w:val="32"/>
          <w:szCs w:val="32"/>
          <w:lang w:eastAsia="zh-CN"/>
        </w:rPr>
        <w:t>社会保障和就业支出（</w:t>
      </w:r>
      <w:r>
        <w:rPr>
          <w:rFonts w:ascii="仿宋_GB2312" w:eastAsia="仿宋_GB2312" w:hint="eastAsia"/>
          <w:sz w:val="32"/>
          <w:szCs w:val="32"/>
          <w:lang w:eastAsia="zh-CN"/>
        </w:rPr>
        <w:t>2</w:t>
      </w:r>
      <w:r>
        <w:rPr>
          <w:rFonts w:ascii="仿宋_GB2312" w:eastAsia="仿宋_GB2312"/>
          <w:sz w:val="32"/>
          <w:szCs w:val="32"/>
          <w:lang w:eastAsia="zh-CN"/>
        </w:rPr>
        <w:t>08）行政事业单位</w:t>
      </w:r>
      <w:r>
        <w:rPr>
          <w:rFonts w:ascii="仿宋_GB2312" w:eastAsia="仿宋_GB2312" w:hint="eastAsia"/>
          <w:sz w:val="32"/>
          <w:szCs w:val="32"/>
          <w:lang w:eastAsia="zh-CN"/>
        </w:rPr>
        <w:t>养老支出</w:t>
      </w:r>
      <w:r>
        <w:rPr>
          <w:rFonts w:ascii="仿宋_GB2312" w:eastAsia="仿宋_GB2312"/>
          <w:sz w:val="32"/>
          <w:szCs w:val="32"/>
          <w:lang w:eastAsia="zh-CN"/>
        </w:rPr>
        <w:t>（</w:t>
      </w:r>
      <w:r>
        <w:rPr>
          <w:rFonts w:ascii="仿宋_GB2312" w:eastAsia="仿宋_GB2312" w:hint="eastAsia"/>
          <w:sz w:val="32"/>
          <w:szCs w:val="32"/>
          <w:lang w:eastAsia="zh-CN"/>
        </w:rPr>
        <w:t>0</w:t>
      </w:r>
      <w:r>
        <w:rPr>
          <w:rFonts w:ascii="仿宋_GB2312" w:eastAsia="仿宋_GB2312"/>
          <w:sz w:val="32"/>
          <w:szCs w:val="32"/>
          <w:lang w:eastAsia="zh-CN"/>
        </w:rPr>
        <w:t>5）机关事业单位职业年金缴费支出（</w:t>
      </w:r>
      <w:r>
        <w:rPr>
          <w:rFonts w:ascii="仿宋_GB2312" w:eastAsia="仿宋_GB2312" w:hint="eastAsia"/>
          <w:sz w:val="32"/>
          <w:szCs w:val="32"/>
          <w:lang w:eastAsia="zh-CN"/>
        </w:rPr>
        <w:t>0</w:t>
      </w:r>
      <w:r>
        <w:rPr>
          <w:rFonts w:ascii="仿宋_GB2312" w:eastAsia="仿宋_GB2312"/>
          <w:sz w:val="32"/>
          <w:szCs w:val="32"/>
          <w:lang w:eastAsia="zh-CN"/>
        </w:rPr>
        <w:t>6）20</w:t>
      </w:r>
      <w:r>
        <w:rPr>
          <w:rFonts w:ascii="仿宋_GB2312" w:eastAsia="仿宋_GB2312" w:hint="eastAsia"/>
          <w:sz w:val="32"/>
          <w:szCs w:val="32"/>
          <w:lang w:eastAsia="zh-CN"/>
        </w:rPr>
        <w:t>2</w:t>
      </w:r>
      <w:r>
        <w:rPr>
          <w:rFonts w:ascii="仿宋_GB2312" w:eastAsia="仿宋_GB2312"/>
          <w:sz w:val="32"/>
          <w:szCs w:val="32"/>
          <w:lang w:eastAsia="zh-CN"/>
        </w:rPr>
        <w:t>3年预算数为65034.78元，主要用于单位缴纳职业年金。</w:t>
      </w:r>
    </w:p>
    <w:p w14:paraId="3691C2E9" w14:textId="77777777" w:rsidR="00051542" w:rsidRDefault="00000000">
      <w:pPr>
        <w:spacing w:line="576" w:lineRule="exact"/>
        <w:ind w:firstLineChars="200" w:firstLine="640"/>
        <w:rPr>
          <w:rFonts w:ascii="仿宋_GB2312" w:eastAsia="仿宋_GB2312"/>
          <w:sz w:val="32"/>
          <w:szCs w:val="32"/>
          <w:lang w:eastAsia="zh-CN"/>
        </w:rPr>
      </w:pPr>
      <w:r>
        <w:rPr>
          <w:rFonts w:ascii="仿宋_GB2312" w:eastAsia="仿宋_GB2312"/>
          <w:sz w:val="32"/>
          <w:szCs w:val="32"/>
          <w:lang w:eastAsia="zh-CN"/>
        </w:rPr>
        <w:t>3</w:t>
      </w:r>
      <w:r>
        <w:rPr>
          <w:rFonts w:ascii="仿宋_GB2312" w:eastAsia="仿宋_GB2312" w:hint="eastAsia"/>
          <w:sz w:val="32"/>
          <w:szCs w:val="32"/>
          <w:lang w:eastAsia="zh-CN"/>
        </w:rPr>
        <w:t>.卫生健康</w:t>
      </w:r>
      <w:r>
        <w:rPr>
          <w:rFonts w:ascii="仿宋_GB2312" w:eastAsia="仿宋_GB2312"/>
          <w:sz w:val="32"/>
          <w:szCs w:val="32"/>
          <w:lang w:eastAsia="zh-CN"/>
        </w:rPr>
        <w:t>支出（</w:t>
      </w:r>
      <w:r>
        <w:rPr>
          <w:rFonts w:ascii="仿宋_GB2312" w:eastAsia="仿宋_GB2312" w:hint="eastAsia"/>
          <w:sz w:val="32"/>
          <w:szCs w:val="32"/>
          <w:lang w:eastAsia="zh-CN"/>
        </w:rPr>
        <w:t>2</w:t>
      </w:r>
      <w:r>
        <w:rPr>
          <w:rFonts w:ascii="仿宋_GB2312" w:eastAsia="仿宋_GB2312"/>
          <w:sz w:val="32"/>
          <w:szCs w:val="32"/>
          <w:lang w:eastAsia="zh-CN"/>
        </w:rPr>
        <w:t>10）行政事业单位医疗（</w:t>
      </w:r>
      <w:r>
        <w:rPr>
          <w:rFonts w:ascii="仿宋_GB2312" w:eastAsia="仿宋_GB2312" w:hint="eastAsia"/>
          <w:sz w:val="32"/>
          <w:szCs w:val="32"/>
          <w:lang w:eastAsia="zh-CN"/>
        </w:rPr>
        <w:t>1</w:t>
      </w:r>
      <w:r>
        <w:rPr>
          <w:rFonts w:ascii="仿宋_GB2312" w:eastAsia="仿宋_GB2312"/>
          <w:sz w:val="32"/>
          <w:szCs w:val="32"/>
          <w:lang w:eastAsia="zh-CN"/>
        </w:rPr>
        <w:t>1）行政单位医疗（</w:t>
      </w:r>
      <w:r>
        <w:rPr>
          <w:rFonts w:ascii="仿宋_GB2312" w:eastAsia="仿宋_GB2312" w:hint="eastAsia"/>
          <w:sz w:val="32"/>
          <w:szCs w:val="32"/>
          <w:lang w:eastAsia="zh-CN"/>
        </w:rPr>
        <w:t>0</w:t>
      </w:r>
      <w:r>
        <w:rPr>
          <w:rFonts w:ascii="仿宋_GB2312" w:eastAsia="仿宋_GB2312"/>
          <w:sz w:val="32"/>
          <w:szCs w:val="32"/>
          <w:lang w:eastAsia="zh-CN"/>
        </w:rPr>
        <w:t>1）2</w:t>
      </w:r>
      <w:r>
        <w:rPr>
          <w:rFonts w:ascii="仿宋_GB2312" w:eastAsia="仿宋_GB2312" w:hint="eastAsia"/>
          <w:sz w:val="32"/>
          <w:szCs w:val="32"/>
          <w:lang w:eastAsia="zh-CN"/>
        </w:rPr>
        <w:t>02</w:t>
      </w:r>
      <w:r>
        <w:rPr>
          <w:rFonts w:ascii="仿宋_GB2312" w:eastAsia="仿宋_GB2312"/>
          <w:sz w:val="32"/>
          <w:szCs w:val="32"/>
          <w:lang w:eastAsia="zh-CN"/>
        </w:rPr>
        <w:t>3年预算数为54217.22元，主要用于行政单位缴纳基本医疗保险。</w:t>
      </w:r>
    </w:p>
    <w:p w14:paraId="10EF34F9" w14:textId="77777777" w:rsidR="00051542" w:rsidRDefault="00000000">
      <w:pPr>
        <w:spacing w:line="576" w:lineRule="exact"/>
        <w:ind w:firstLineChars="200" w:firstLine="640"/>
        <w:rPr>
          <w:rFonts w:ascii="仿宋_GB2312" w:eastAsia="仿宋_GB2312"/>
          <w:sz w:val="32"/>
          <w:szCs w:val="32"/>
          <w:lang w:eastAsia="zh-CN"/>
        </w:rPr>
      </w:pPr>
      <w:r>
        <w:rPr>
          <w:rFonts w:ascii="仿宋_GB2312" w:eastAsia="仿宋_GB2312"/>
          <w:sz w:val="32"/>
          <w:szCs w:val="32"/>
          <w:lang w:eastAsia="zh-CN"/>
        </w:rPr>
        <w:t>4</w:t>
      </w:r>
      <w:r>
        <w:rPr>
          <w:rFonts w:ascii="仿宋_GB2312" w:eastAsia="仿宋_GB2312" w:hint="eastAsia"/>
          <w:sz w:val="32"/>
          <w:szCs w:val="32"/>
          <w:lang w:eastAsia="zh-CN"/>
        </w:rPr>
        <w:t>.</w:t>
      </w:r>
      <w:bookmarkStart w:id="23" w:name="_Hlk129005288"/>
      <w:r>
        <w:rPr>
          <w:rFonts w:ascii="仿宋_GB2312" w:eastAsia="仿宋_GB2312" w:hint="eastAsia"/>
          <w:sz w:val="32"/>
          <w:szCs w:val="32"/>
          <w:lang w:eastAsia="zh-CN"/>
        </w:rPr>
        <w:t>卫生健康</w:t>
      </w:r>
      <w:r>
        <w:rPr>
          <w:rFonts w:ascii="仿宋_GB2312" w:eastAsia="仿宋_GB2312"/>
          <w:sz w:val="32"/>
          <w:szCs w:val="32"/>
          <w:lang w:eastAsia="zh-CN"/>
        </w:rPr>
        <w:t>支出（</w:t>
      </w:r>
      <w:r>
        <w:rPr>
          <w:rFonts w:ascii="仿宋_GB2312" w:eastAsia="仿宋_GB2312" w:hint="eastAsia"/>
          <w:sz w:val="32"/>
          <w:szCs w:val="32"/>
          <w:lang w:eastAsia="zh-CN"/>
        </w:rPr>
        <w:t>2</w:t>
      </w:r>
      <w:r>
        <w:rPr>
          <w:rFonts w:ascii="仿宋_GB2312" w:eastAsia="仿宋_GB2312"/>
          <w:sz w:val="32"/>
          <w:szCs w:val="32"/>
          <w:lang w:eastAsia="zh-CN"/>
        </w:rPr>
        <w:t>10）行政事业单位医疗（</w:t>
      </w:r>
      <w:r>
        <w:rPr>
          <w:rFonts w:ascii="仿宋_GB2312" w:eastAsia="仿宋_GB2312" w:hint="eastAsia"/>
          <w:sz w:val="32"/>
          <w:szCs w:val="32"/>
          <w:lang w:eastAsia="zh-CN"/>
        </w:rPr>
        <w:t>1</w:t>
      </w:r>
      <w:r>
        <w:rPr>
          <w:rFonts w:ascii="仿宋_GB2312" w:eastAsia="仿宋_GB2312"/>
          <w:sz w:val="32"/>
          <w:szCs w:val="32"/>
          <w:lang w:eastAsia="zh-CN"/>
        </w:rPr>
        <w:t>1）事业单位医疗（</w:t>
      </w:r>
      <w:r>
        <w:rPr>
          <w:rFonts w:ascii="仿宋_GB2312" w:eastAsia="仿宋_GB2312" w:hint="eastAsia"/>
          <w:sz w:val="32"/>
          <w:szCs w:val="32"/>
          <w:lang w:eastAsia="zh-CN"/>
        </w:rPr>
        <w:t>0</w:t>
      </w:r>
      <w:r>
        <w:rPr>
          <w:rFonts w:ascii="仿宋_GB2312" w:eastAsia="仿宋_GB2312"/>
          <w:sz w:val="32"/>
          <w:szCs w:val="32"/>
          <w:lang w:eastAsia="zh-CN"/>
        </w:rPr>
        <w:t>2）20</w:t>
      </w:r>
      <w:r>
        <w:rPr>
          <w:rFonts w:ascii="仿宋_GB2312" w:eastAsia="仿宋_GB2312" w:hint="eastAsia"/>
          <w:sz w:val="32"/>
          <w:szCs w:val="32"/>
          <w:lang w:eastAsia="zh-CN"/>
        </w:rPr>
        <w:t>2</w:t>
      </w:r>
      <w:r>
        <w:rPr>
          <w:rFonts w:ascii="仿宋_GB2312" w:eastAsia="仿宋_GB2312"/>
          <w:sz w:val="32"/>
          <w:szCs w:val="32"/>
          <w:lang w:eastAsia="zh-CN"/>
        </w:rPr>
        <w:t>3年预算数为45455.44元，主要用于事业单位缴纳基本医疗保险。</w:t>
      </w:r>
    </w:p>
    <w:bookmarkEnd w:id="23"/>
    <w:p w14:paraId="43CFDD25" w14:textId="77777777" w:rsidR="00051542" w:rsidRDefault="00000000">
      <w:pPr>
        <w:spacing w:line="576" w:lineRule="exact"/>
        <w:ind w:firstLineChars="200" w:firstLine="640"/>
        <w:rPr>
          <w:rFonts w:ascii="仿宋_GB2312" w:eastAsia="仿宋_GB2312"/>
          <w:sz w:val="32"/>
          <w:szCs w:val="32"/>
          <w:lang w:eastAsia="zh-CN"/>
        </w:rPr>
      </w:pPr>
      <w:r>
        <w:rPr>
          <w:rFonts w:ascii="仿宋_GB2312" w:eastAsia="仿宋_GB2312"/>
          <w:sz w:val="32"/>
          <w:szCs w:val="32"/>
          <w:lang w:eastAsia="zh-CN"/>
        </w:rPr>
        <w:lastRenderedPageBreak/>
        <w:t>5．住房保障</w:t>
      </w:r>
      <w:r>
        <w:rPr>
          <w:rFonts w:ascii="仿宋_GB2312" w:eastAsia="仿宋_GB2312" w:hint="eastAsia"/>
          <w:sz w:val="32"/>
          <w:szCs w:val="32"/>
          <w:lang w:eastAsia="zh-CN"/>
        </w:rPr>
        <w:t>支出</w:t>
      </w:r>
      <w:r>
        <w:rPr>
          <w:rFonts w:ascii="仿宋_GB2312" w:eastAsia="仿宋_GB2312"/>
          <w:sz w:val="32"/>
          <w:szCs w:val="32"/>
          <w:lang w:eastAsia="zh-CN"/>
        </w:rPr>
        <w:t>（</w:t>
      </w:r>
      <w:r>
        <w:rPr>
          <w:rFonts w:ascii="仿宋_GB2312" w:eastAsia="仿宋_GB2312" w:hint="eastAsia"/>
          <w:sz w:val="32"/>
          <w:szCs w:val="32"/>
          <w:lang w:eastAsia="zh-CN"/>
        </w:rPr>
        <w:t>2</w:t>
      </w:r>
      <w:r>
        <w:rPr>
          <w:rFonts w:ascii="仿宋_GB2312" w:eastAsia="仿宋_GB2312"/>
          <w:sz w:val="32"/>
          <w:szCs w:val="32"/>
          <w:lang w:eastAsia="zh-CN"/>
        </w:rPr>
        <w:t>21）住房改革</w:t>
      </w:r>
      <w:r>
        <w:rPr>
          <w:rFonts w:ascii="仿宋_GB2312" w:eastAsia="仿宋_GB2312" w:hint="eastAsia"/>
          <w:sz w:val="32"/>
          <w:szCs w:val="32"/>
          <w:lang w:eastAsia="zh-CN"/>
        </w:rPr>
        <w:t>支出</w:t>
      </w:r>
      <w:r>
        <w:rPr>
          <w:rFonts w:ascii="仿宋_GB2312" w:eastAsia="仿宋_GB2312"/>
          <w:sz w:val="32"/>
          <w:szCs w:val="32"/>
          <w:lang w:eastAsia="zh-CN"/>
        </w:rPr>
        <w:t>（</w:t>
      </w:r>
      <w:r>
        <w:rPr>
          <w:rFonts w:ascii="仿宋_GB2312" w:eastAsia="仿宋_GB2312" w:hint="eastAsia"/>
          <w:sz w:val="32"/>
          <w:szCs w:val="32"/>
          <w:lang w:eastAsia="zh-CN"/>
        </w:rPr>
        <w:t>0</w:t>
      </w:r>
      <w:r>
        <w:rPr>
          <w:rFonts w:ascii="仿宋_GB2312" w:eastAsia="仿宋_GB2312"/>
          <w:sz w:val="32"/>
          <w:szCs w:val="32"/>
          <w:lang w:eastAsia="zh-CN"/>
        </w:rPr>
        <w:t>2）住房公积金（</w:t>
      </w:r>
      <w:r>
        <w:rPr>
          <w:rFonts w:ascii="仿宋_GB2312" w:eastAsia="仿宋_GB2312" w:hint="eastAsia"/>
          <w:sz w:val="32"/>
          <w:szCs w:val="32"/>
          <w:lang w:eastAsia="zh-CN"/>
        </w:rPr>
        <w:t>0</w:t>
      </w:r>
      <w:r>
        <w:rPr>
          <w:rFonts w:ascii="仿宋_GB2312" w:eastAsia="仿宋_GB2312"/>
          <w:sz w:val="32"/>
          <w:szCs w:val="32"/>
          <w:lang w:eastAsia="zh-CN"/>
        </w:rPr>
        <w:t>1）20</w:t>
      </w:r>
      <w:r>
        <w:rPr>
          <w:rFonts w:ascii="仿宋_GB2312" w:eastAsia="仿宋_GB2312" w:hint="eastAsia"/>
          <w:sz w:val="32"/>
          <w:szCs w:val="32"/>
          <w:lang w:eastAsia="zh-CN"/>
        </w:rPr>
        <w:t>2</w:t>
      </w:r>
      <w:r>
        <w:rPr>
          <w:rFonts w:ascii="仿宋_GB2312" w:eastAsia="仿宋_GB2312"/>
          <w:sz w:val="32"/>
          <w:szCs w:val="32"/>
          <w:lang w:eastAsia="zh-CN"/>
        </w:rPr>
        <w:t>3年预算数为132960元，主要用于单位为职工缴纳住房公积金。</w:t>
      </w:r>
    </w:p>
    <w:p w14:paraId="1863A01F" w14:textId="77777777" w:rsidR="00051542" w:rsidRDefault="00000000">
      <w:pPr>
        <w:spacing w:line="576"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6</w:t>
      </w:r>
      <w:r>
        <w:rPr>
          <w:rFonts w:ascii="仿宋_GB2312" w:eastAsia="仿宋_GB2312"/>
          <w:sz w:val="32"/>
          <w:szCs w:val="32"/>
          <w:lang w:eastAsia="zh-CN"/>
        </w:rPr>
        <w:t>.</w:t>
      </w:r>
      <w:r>
        <w:rPr>
          <w:rFonts w:ascii="仿宋_GB2312" w:eastAsia="仿宋_GB2312" w:hint="eastAsia"/>
          <w:sz w:val="32"/>
          <w:szCs w:val="32"/>
          <w:lang w:eastAsia="zh-CN"/>
        </w:rPr>
        <w:t>社会保障和就业支出（2</w:t>
      </w:r>
      <w:r>
        <w:rPr>
          <w:rFonts w:ascii="仿宋_GB2312" w:eastAsia="仿宋_GB2312"/>
          <w:sz w:val="32"/>
          <w:szCs w:val="32"/>
          <w:lang w:eastAsia="zh-CN"/>
        </w:rPr>
        <w:t>08</w:t>
      </w:r>
      <w:r>
        <w:rPr>
          <w:rFonts w:ascii="仿宋_GB2312" w:eastAsia="仿宋_GB2312" w:hint="eastAsia"/>
          <w:sz w:val="32"/>
          <w:szCs w:val="32"/>
          <w:lang w:eastAsia="zh-CN"/>
        </w:rPr>
        <w:t>）退役安置（0</w:t>
      </w:r>
      <w:r>
        <w:rPr>
          <w:rFonts w:ascii="仿宋_GB2312" w:eastAsia="仿宋_GB2312"/>
          <w:sz w:val="32"/>
          <w:szCs w:val="32"/>
          <w:lang w:eastAsia="zh-CN"/>
        </w:rPr>
        <w:t>9</w:t>
      </w:r>
      <w:r>
        <w:rPr>
          <w:rFonts w:ascii="仿宋_GB2312" w:eastAsia="仿宋_GB2312" w:hint="eastAsia"/>
          <w:sz w:val="32"/>
          <w:szCs w:val="32"/>
          <w:lang w:eastAsia="zh-CN"/>
        </w:rPr>
        <w:t>）军队转业干部安置（0</w:t>
      </w:r>
      <w:r>
        <w:rPr>
          <w:rFonts w:ascii="仿宋_GB2312" w:eastAsia="仿宋_GB2312"/>
          <w:sz w:val="32"/>
          <w:szCs w:val="32"/>
          <w:lang w:eastAsia="zh-CN"/>
        </w:rPr>
        <w:t>5</w:t>
      </w:r>
      <w:r>
        <w:rPr>
          <w:rFonts w:ascii="仿宋_GB2312" w:eastAsia="仿宋_GB2312" w:hint="eastAsia"/>
          <w:sz w:val="32"/>
          <w:szCs w:val="32"/>
          <w:lang w:eastAsia="zh-CN"/>
        </w:rPr>
        <w:t>）2</w:t>
      </w:r>
      <w:r>
        <w:rPr>
          <w:rFonts w:ascii="仿宋_GB2312" w:eastAsia="仿宋_GB2312"/>
          <w:sz w:val="32"/>
          <w:szCs w:val="32"/>
          <w:lang w:eastAsia="zh-CN"/>
        </w:rPr>
        <w:t>023</w:t>
      </w:r>
      <w:r>
        <w:rPr>
          <w:rFonts w:ascii="仿宋_GB2312" w:eastAsia="仿宋_GB2312" w:hint="eastAsia"/>
          <w:sz w:val="32"/>
          <w:szCs w:val="32"/>
          <w:lang w:eastAsia="zh-CN"/>
        </w:rPr>
        <w:t>年预算数为</w:t>
      </w:r>
      <w:r>
        <w:rPr>
          <w:rFonts w:ascii="仿宋_GB2312" w:eastAsia="仿宋_GB2312"/>
          <w:sz w:val="32"/>
          <w:szCs w:val="32"/>
          <w:lang w:eastAsia="zh-CN"/>
        </w:rPr>
        <w:t>174405.2</w:t>
      </w:r>
      <w:r>
        <w:rPr>
          <w:rFonts w:ascii="仿宋_GB2312" w:eastAsia="仿宋_GB2312" w:hint="eastAsia"/>
          <w:sz w:val="32"/>
          <w:szCs w:val="32"/>
          <w:lang w:eastAsia="zh-CN"/>
        </w:rPr>
        <w:t>元，主要用于军转干部</w:t>
      </w:r>
      <w:proofErr w:type="gramStart"/>
      <w:r>
        <w:rPr>
          <w:rFonts w:ascii="仿宋_GB2312" w:eastAsia="仿宋_GB2312" w:hint="eastAsia"/>
          <w:sz w:val="32"/>
          <w:szCs w:val="32"/>
          <w:lang w:eastAsia="zh-CN"/>
        </w:rPr>
        <w:t>医</w:t>
      </w:r>
      <w:proofErr w:type="gramEnd"/>
      <w:r>
        <w:rPr>
          <w:rFonts w:ascii="仿宋_GB2312" w:eastAsia="仿宋_GB2312" w:hint="eastAsia"/>
          <w:sz w:val="32"/>
          <w:szCs w:val="32"/>
          <w:lang w:eastAsia="zh-CN"/>
        </w:rPr>
        <w:t>保单位缴费。</w:t>
      </w:r>
    </w:p>
    <w:p w14:paraId="41028A45" w14:textId="77777777" w:rsidR="00051542" w:rsidRDefault="00000000">
      <w:pPr>
        <w:spacing w:line="576"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7</w:t>
      </w:r>
      <w:r>
        <w:rPr>
          <w:rFonts w:ascii="仿宋_GB2312" w:eastAsia="仿宋_GB2312"/>
          <w:sz w:val="32"/>
          <w:szCs w:val="32"/>
          <w:lang w:eastAsia="zh-CN"/>
        </w:rPr>
        <w:t>.</w:t>
      </w:r>
      <w:bookmarkStart w:id="24" w:name="_Hlk42761990"/>
      <w:r>
        <w:rPr>
          <w:rFonts w:ascii="仿宋_GB2312" w:eastAsia="仿宋_GB2312" w:hint="eastAsia"/>
          <w:sz w:val="32"/>
          <w:szCs w:val="32"/>
          <w:lang w:eastAsia="zh-CN"/>
        </w:rPr>
        <w:t>社会保障和就业支出</w:t>
      </w:r>
      <w:bookmarkEnd w:id="24"/>
      <w:r>
        <w:rPr>
          <w:rFonts w:ascii="仿宋_GB2312" w:eastAsia="仿宋_GB2312" w:hint="eastAsia"/>
          <w:sz w:val="32"/>
          <w:szCs w:val="32"/>
          <w:lang w:eastAsia="zh-CN"/>
        </w:rPr>
        <w:t>（2</w:t>
      </w:r>
      <w:r>
        <w:rPr>
          <w:rFonts w:ascii="仿宋_GB2312" w:eastAsia="仿宋_GB2312"/>
          <w:sz w:val="32"/>
          <w:szCs w:val="32"/>
          <w:lang w:eastAsia="zh-CN"/>
        </w:rPr>
        <w:t>08</w:t>
      </w:r>
      <w:r>
        <w:rPr>
          <w:rFonts w:ascii="仿宋_GB2312" w:eastAsia="仿宋_GB2312" w:hint="eastAsia"/>
          <w:sz w:val="32"/>
          <w:szCs w:val="32"/>
          <w:lang w:eastAsia="zh-CN"/>
        </w:rPr>
        <w:t>）抚恤支出（0</w:t>
      </w:r>
      <w:r>
        <w:rPr>
          <w:rFonts w:ascii="仿宋_GB2312" w:eastAsia="仿宋_GB2312"/>
          <w:sz w:val="32"/>
          <w:szCs w:val="32"/>
          <w:lang w:eastAsia="zh-CN"/>
        </w:rPr>
        <w:t>8</w:t>
      </w:r>
      <w:r>
        <w:rPr>
          <w:rFonts w:ascii="仿宋_GB2312" w:eastAsia="仿宋_GB2312" w:hint="eastAsia"/>
          <w:sz w:val="32"/>
          <w:szCs w:val="32"/>
          <w:lang w:eastAsia="zh-CN"/>
        </w:rPr>
        <w:t>）在乡复员、退伍军人生活补助（</w:t>
      </w:r>
      <w:r>
        <w:rPr>
          <w:rFonts w:ascii="仿宋_GB2312" w:eastAsia="仿宋_GB2312"/>
          <w:sz w:val="32"/>
          <w:szCs w:val="32"/>
          <w:lang w:eastAsia="zh-CN"/>
        </w:rPr>
        <w:t>03</w:t>
      </w:r>
      <w:r>
        <w:rPr>
          <w:rFonts w:ascii="仿宋_GB2312" w:eastAsia="仿宋_GB2312" w:hint="eastAsia"/>
          <w:sz w:val="32"/>
          <w:szCs w:val="32"/>
          <w:lang w:eastAsia="zh-CN"/>
        </w:rPr>
        <w:t>）2</w:t>
      </w:r>
      <w:r>
        <w:rPr>
          <w:rFonts w:ascii="仿宋_GB2312" w:eastAsia="仿宋_GB2312"/>
          <w:sz w:val="32"/>
          <w:szCs w:val="32"/>
          <w:lang w:eastAsia="zh-CN"/>
        </w:rPr>
        <w:t>023</w:t>
      </w:r>
      <w:r>
        <w:rPr>
          <w:rFonts w:ascii="仿宋_GB2312" w:eastAsia="仿宋_GB2312" w:hint="eastAsia"/>
          <w:sz w:val="32"/>
          <w:szCs w:val="32"/>
          <w:lang w:eastAsia="zh-CN"/>
        </w:rPr>
        <w:t>年预算数为</w:t>
      </w:r>
      <w:r>
        <w:rPr>
          <w:rFonts w:ascii="仿宋_GB2312" w:eastAsia="仿宋_GB2312"/>
          <w:sz w:val="32"/>
          <w:szCs w:val="32"/>
          <w:lang w:eastAsia="zh-CN"/>
        </w:rPr>
        <w:t>678492</w:t>
      </w:r>
      <w:r>
        <w:rPr>
          <w:rFonts w:ascii="仿宋_GB2312" w:eastAsia="仿宋_GB2312" w:hint="eastAsia"/>
          <w:sz w:val="32"/>
          <w:szCs w:val="32"/>
          <w:lang w:eastAsia="zh-CN"/>
        </w:rPr>
        <w:t>元，主要用于在乡退伍红军1</w:t>
      </w:r>
      <w:r>
        <w:rPr>
          <w:rFonts w:ascii="仿宋_GB2312" w:eastAsia="仿宋_GB2312"/>
          <w:sz w:val="32"/>
          <w:szCs w:val="32"/>
          <w:lang w:eastAsia="zh-CN"/>
        </w:rPr>
        <w:t>954</w:t>
      </w:r>
      <w:r>
        <w:rPr>
          <w:rFonts w:ascii="仿宋_GB2312" w:eastAsia="仿宋_GB2312" w:hint="eastAsia"/>
          <w:sz w:val="32"/>
          <w:szCs w:val="32"/>
          <w:lang w:eastAsia="zh-CN"/>
        </w:rPr>
        <w:t>年1</w:t>
      </w:r>
      <w:r>
        <w:rPr>
          <w:rFonts w:ascii="仿宋_GB2312" w:eastAsia="仿宋_GB2312"/>
          <w:sz w:val="32"/>
          <w:szCs w:val="32"/>
          <w:lang w:eastAsia="zh-CN"/>
        </w:rPr>
        <w:t>0</w:t>
      </w:r>
      <w:r>
        <w:rPr>
          <w:rFonts w:ascii="仿宋_GB2312" w:eastAsia="仿宋_GB2312" w:hint="eastAsia"/>
          <w:sz w:val="32"/>
          <w:szCs w:val="32"/>
          <w:lang w:eastAsia="zh-CN"/>
        </w:rPr>
        <w:t>月3</w:t>
      </w:r>
      <w:r>
        <w:rPr>
          <w:rFonts w:ascii="仿宋_GB2312" w:eastAsia="仿宋_GB2312"/>
          <w:sz w:val="32"/>
          <w:szCs w:val="32"/>
          <w:lang w:eastAsia="zh-CN"/>
        </w:rPr>
        <w:t>1</w:t>
      </w:r>
      <w:r>
        <w:rPr>
          <w:rFonts w:ascii="仿宋_GB2312" w:eastAsia="仿宋_GB2312" w:hint="eastAsia"/>
          <w:sz w:val="32"/>
          <w:szCs w:val="32"/>
          <w:lang w:eastAsia="zh-CN"/>
        </w:rPr>
        <w:t>日前入伍的在乡复员军人等生活补助。</w:t>
      </w:r>
    </w:p>
    <w:p w14:paraId="197F5E13" w14:textId="77777777" w:rsidR="00051542" w:rsidRDefault="00000000">
      <w:pPr>
        <w:spacing w:line="576"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8</w:t>
      </w:r>
      <w:r>
        <w:rPr>
          <w:rFonts w:ascii="仿宋_GB2312" w:eastAsia="仿宋_GB2312"/>
          <w:sz w:val="32"/>
          <w:szCs w:val="32"/>
          <w:lang w:eastAsia="zh-CN"/>
        </w:rPr>
        <w:t>.</w:t>
      </w:r>
      <w:bookmarkStart w:id="25" w:name="_Hlk42762327"/>
      <w:r>
        <w:rPr>
          <w:rFonts w:ascii="仿宋_GB2312" w:eastAsia="仿宋_GB2312" w:hint="eastAsia"/>
          <w:sz w:val="32"/>
          <w:szCs w:val="32"/>
          <w:lang w:eastAsia="zh-CN"/>
        </w:rPr>
        <w:t>社会保障和就业支出（2</w:t>
      </w:r>
      <w:r>
        <w:rPr>
          <w:rFonts w:ascii="仿宋_GB2312" w:eastAsia="仿宋_GB2312"/>
          <w:sz w:val="32"/>
          <w:szCs w:val="32"/>
          <w:lang w:eastAsia="zh-CN"/>
        </w:rPr>
        <w:t>08</w:t>
      </w:r>
      <w:r>
        <w:rPr>
          <w:rFonts w:ascii="仿宋_GB2312" w:eastAsia="仿宋_GB2312" w:hint="eastAsia"/>
          <w:sz w:val="32"/>
          <w:szCs w:val="32"/>
          <w:lang w:eastAsia="zh-CN"/>
        </w:rPr>
        <w:t>）</w:t>
      </w:r>
      <w:bookmarkEnd w:id="25"/>
      <w:r>
        <w:rPr>
          <w:rFonts w:ascii="仿宋_GB2312" w:eastAsia="仿宋_GB2312" w:hint="eastAsia"/>
          <w:sz w:val="32"/>
          <w:szCs w:val="32"/>
          <w:lang w:eastAsia="zh-CN"/>
        </w:rPr>
        <w:t>抚恤支出（0</w:t>
      </w:r>
      <w:r>
        <w:rPr>
          <w:rFonts w:ascii="仿宋_GB2312" w:eastAsia="仿宋_GB2312"/>
          <w:sz w:val="32"/>
          <w:szCs w:val="32"/>
          <w:lang w:eastAsia="zh-CN"/>
        </w:rPr>
        <w:t>8</w:t>
      </w:r>
      <w:r>
        <w:rPr>
          <w:rFonts w:ascii="仿宋_GB2312" w:eastAsia="仿宋_GB2312" w:hint="eastAsia"/>
          <w:sz w:val="32"/>
          <w:szCs w:val="32"/>
          <w:lang w:eastAsia="zh-CN"/>
        </w:rPr>
        <w:t>）义务兵优待（0</w:t>
      </w:r>
      <w:r>
        <w:rPr>
          <w:rFonts w:ascii="仿宋_GB2312" w:eastAsia="仿宋_GB2312"/>
          <w:sz w:val="32"/>
          <w:szCs w:val="32"/>
          <w:lang w:eastAsia="zh-CN"/>
        </w:rPr>
        <w:t>5</w:t>
      </w:r>
      <w:r>
        <w:rPr>
          <w:rFonts w:ascii="仿宋_GB2312" w:eastAsia="仿宋_GB2312" w:hint="eastAsia"/>
          <w:sz w:val="32"/>
          <w:szCs w:val="32"/>
          <w:lang w:eastAsia="zh-CN"/>
        </w:rPr>
        <w:t>）</w:t>
      </w:r>
      <w:bookmarkStart w:id="26" w:name="_Hlk42762402"/>
      <w:r>
        <w:rPr>
          <w:rFonts w:ascii="仿宋_GB2312" w:eastAsia="仿宋_GB2312" w:hint="eastAsia"/>
          <w:sz w:val="32"/>
          <w:szCs w:val="32"/>
          <w:lang w:eastAsia="zh-CN"/>
        </w:rPr>
        <w:t>2</w:t>
      </w:r>
      <w:r>
        <w:rPr>
          <w:rFonts w:ascii="仿宋_GB2312" w:eastAsia="仿宋_GB2312"/>
          <w:sz w:val="32"/>
          <w:szCs w:val="32"/>
          <w:lang w:eastAsia="zh-CN"/>
        </w:rPr>
        <w:t>023</w:t>
      </w:r>
      <w:r>
        <w:rPr>
          <w:rFonts w:ascii="仿宋_GB2312" w:eastAsia="仿宋_GB2312" w:hint="eastAsia"/>
          <w:sz w:val="32"/>
          <w:szCs w:val="32"/>
          <w:lang w:eastAsia="zh-CN"/>
        </w:rPr>
        <w:t>年预算数为</w:t>
      </w:r>
      <w:r>
        <w:rPr>
          <w:rFonts w:ascii="仿宋_GB2312" w:eastAsia="仿宋_GB2312"/>
          <w:sz w:val="32"/>
          <w:szCs w:val="32"/>
          <w:lang w:eastAsia="zh-CN"/>
        </w:rPr>
        <w:t>464120</w:t>
      </w:r>
      <w:r>
        <w:rPr>
          <w:rFonts w:ascii="仿宋_GB2312" w:eastAsia="仿宋_GB2312" w:hint="eastAsia"/>
          <w:sz w:val="32"/>
          <w:szCs w:val="32"/>
          <w:lang w:eastAsia="zh-CN"/>
        </w:rPr>
        <w:t>元，主要用于参军大学生奖励金和新兵优待金。</w:t>
      </w:r>
    </w:p>
    <w:p w14:paraId="4648ACAF" w14:textId="77777777" w:rsidR="00051542" w:rsidRDefault="00000000">
      <w:pPr>
        <w:spacing w:line="576" w:lineRule="exact"/>
        <w:ind w:firstLineChars="200" w:firstLine="640"/>
        <w:rPr>
          <w:rFonts w:ascii="仿宋_GB2312" w:eastAsia="仿宋_GB2312"/>
          <w:sz w:val="32"/>
          <w:szCs w:val="32"/>
          <w:lang w:eastAsia="zh-CN"/>
        </w:rPr>
      </w:pPr>
      <w:bookmarkStart w:id="27" w:name="_Hlk97824000"/>
      <w:bookmarkEnd w:id="26"/>
      <w:r>
        <w:rPr>
          <w:rFonts w:ascii="仿宋_GB2312" w:eastAsia="仿宋_GB2312" w:hint="eastAsia"/>
          <w:sz w:val="32"/>
          <w:szCs w:val="32"/>
          <w:lang w:eastAsia="zh-CN"/>
        </w:rPr>
        <w:t>9</w:t>
      </w:r>
      <w:r>
        <w:rPr>
          <w:rFonts w:ascii="仿宋_GB2312" w:eastAsia="仿宋_GB2312"/>
          <w:sz w:val="32"/>
          <w:szCs w:val="32"/>
          <w:lang w:eastAsia="zh-CN"/>
        </w:rPr>
        <w:t>.</w:t>
      </w:r>
      <w:r>
        <w:rPr>
          <w:rFonts w:ascii="仿宋_GB2312" w:eastAsia="仿宋_GB2312" w:hint="eastAsia"/>
          <w:sz w:val="32"/>
          <w:szCs w:val="32"/>
          <w:lang w:eastAsia="zh-CN"/>
        </w:rPr>
        <w:t>社会保障和就业支出（2</w:t>
      </w:r>
      <w:r>
        <w:rPr>
          <w:rFonts w:ascii="仿宋_GB2312" w:eastAsia="仿宋_GB2312"/>
          <w:sz w:val="32"/>
          <w:szCs w:val="32"/>
          <w:lang w:eastAsia="zh-CN"/>
        </w:rPr>
        <w:t>08</w:t>
      </w:r>
      <w:r>
        <w:rPr>
          <w:rFonts w:ascii="仿宋_GB2312" w:eastAsia="仿宋_GB2312" w:hint="eastAsia"/>
          <w:sz w:val="32"/>
          <w:szCs w:val="32"/>
          <w:lang w:eastAsia="zh-CN"/>
        </w:rPr>
        <w:t>）退役安置（0</w:t>
      </w:r>
      <w:r>
        <w:rPr>
          <w:rFonts w:ascii="仿宋_GB2312" w:eastAsia="仿宋_GB2312"/>
          <w:sz w:val="32"/>
          <w:szCs w:val="32"/>
          <w:lang w:eastAsia="zh-CN"/>
        </w:rPr>
        <w:t>9</w:t>
      </w:r>
      <w:r>
        <w:rPr>
          <w:rFonts w:ascii="仿宋_GB2312" w:eastAsia="仿宋_GB2312" w:hint="eastAsia"/>
          <w:sz w:val="32"/>
          <w:szCs w:val="32"/>
          <w:lang w:eastAsia="zh-CN"/>
        </w:rPr>
        <w:t>）退役士兵安置（0</w:t>
      </w:r>
      <w:r>
        <w:rPr>
          <w:rFonts w:ascii="仿宋_GB2312" w:eastAsia="仿宋_GB2312"/>
          <w:sz w:val="32"/>
          <w:szCs w:val="32"/>
          <w:lang w:eastAsia="zh-CN"/>
        </w:rPr>
        <w:t>1</w:t>
      </w:r>
      <w:r>
        <w:rPr>
          <w:rFonts w:ascii="仿宋_GB2312" w:eastAsia="仿宋_GB2312" w:hint="eastAsia"/>
          <w:sz w:val="32"/>
          <w:szCs w:val="32"/>
          <w:lang w:eastAsia="zh-CN"/>
        </w:rPr>
        <w:t>）2</w:t>
      </w:r>
      <w:r>
        <w:rPr>
          <w:rFonts w:ascii="仿宋_GB2312" w:eastAsia="仿宋_GB2312"/>
          <w:sz w:val="32"/>
          <w:szCs w:val="32"/>
          <w:lang w:eastAsia="zh-CN"/>
        </w:rPr>
        <w:t>023</w:t>
      </w:r>
      <w:r>
        <w:rPr>
          <w:rFonts w:ascii="仿宋_GB2312" w:eastAsia="仿宋_GB2312" w:hint="eastAsia"/>
          <w:sz w:val="32"/>
          <w:szCs w:val="32"/>
          <w:lang w:eastAsia="zh-CN"/>
        </w:rPr>
        <w:t>年预算数1</w:t>
      </w:r>
      <w:r>
        <w:rPr>
          <w:rFonts w:ascii="仿宋_GB2312" w:eastAsia="仿宋_GB2312"/>
          <w:sz w:val="32"/>
          <w:szCs w:val="32"/>
          <w:lang w:eastAsia="zh-CN"/>
        </w:rPr>
        <w:t>028000</w:t>
      </w:r>
      <w:r>
        <w:rPr>
          <w:rFonts w:ascii="仿宋_GB2312" w:eastAsia="仿宋_GB2312" w:hint="eastAsia"/>
          <w:sz w:val="32"/>
          <w:szCs w:val="32"/>
          <w:lang w:eastAsia="zh-CN"/>
        </w:rPr>
        <w:t>元，主要用于退役士兵一次性地方经济补助。</w:t>
      </w:r>
    </w:p>
    <w:bookmarkEnd w:id="27"/>
    <w:p w14:paraId="6D158EBD" w14:textId="77777777" w:rsidR="00051542" w:rsidRDefault="00000000">
      <w:pPr>
        <w:spacing w:line="576"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1</w:t>
      </w:r>
      <w:r>
        <w:rPr>
          <w:rFonts w:ascii="仿宋_GB2312" w:eastAsia="仿宋_GB2312"/>
          <w:sz w:val="32"/>
          <w:szCs w:val="32"/>
          <w:lang w:eastAsia="zh-CN"/>
        </w:rPr>
        <w:t>0.</w:t>
      </w:r>
      <w:bookmarkStart w:id="28" w:name="_Hlk42762618"/>
      <w:r>
        <w:rPr>
          <w:rFonts w:ascii="仿宋_GB2312" w:eastAsia="仿宋_GB2312" w:hint="eastAsia"/>
          <w:sz w:val="32"/>
          <w:szCs w:val="32"/>
          <w:lang w:eastAsia="zh-CN"/>
        </w:rPr>
        <w:t>社会保障和就业支出（2</w:t>
      </w:r>
      <w:r>
        <w:rPr>
          <w:rFonts w:ascii="仿宋_GB2312" w:eastAsia="仿宋_GB2312"/>
          <w:sz w:val="32"/>
          <w:szCs w:val="32"/>
          <w:lang w:eastAsia="zh-CN"/>
        </w:rPr>
        <w:t>08</w:t>
      </w:r>
      <w:r>
        <w:rPr>
          <w:rFonts w:ascii="仿宋_GB2312" w:eastAsia="仿宋_GB2312" w:hint="eastAsia"/>
          <w:sz w:val="32"/>
          <w:szCs w:val="32"/>
          <w:lang w:eastAsia="zh-CN"/>
        </w:rPr>
        <w:t>）退役军人管理实务（2</w:t>
      </w:r>
      <w:r>
        <w:rPr>
          <w:rFonts w:ascii="仿宋_GB2312" w:eastAsia="仿宋_GB2312"/>
          <w:sz w:val="32"/>
          <w:szCs w:val="32"/>
          <w:lang w:eastAsia="zh-CN"/>
        </w:rPr>
        <w:t>8</w:t>
      </w:r>
      <w:r>
        <w:rPr>
          <w:rFonts w:ascii="仿宋_GB2312" w:eastAsia="仿宋_GB2312" w:hint="eastAsia"/>
          <w:sz w:val="32"/>
          <w:szCs w:val="32"/>
          <w:lang w:eastAsia="zh-CN"/>
        </w:rPr>
        <w:t>）行政运行（0</w:t>
      </w:r>
      <w:r>
        <w:rPr>
          <w:rFonts w:ascii="仿宋_GB2312" w:eastAsia="仿宋_GB2312"/>
          <w:sz w:val="32"/>
          <w:szCs w:val="32"/>
          <w:lang w:eastAsia="zh-CN"/>
        </w:rPr>
        <w:t>1</w:t>
      </w:r>
      <w:r>
        <w:rPr>
          <w:rFonts w:ascii="仿宋_GB2312" w:eastAsia="仿宋_GB2312" w:hint="eastAsia"/>
          <w:sz w:val="32"/>
          <w:szCs w:val="32"/>
          <w:lang w:eastAsia="zh-CN"/>
        </w:rPr>
        <w:t>）2</w:t>
      </w:r>
      <w:r>
        <w:rPr>
          <w:rFonts w:ascii="仿宋_GB2312" w:eastAsia="仿宋_GB2312"/>
          <w:sz w:val="32"/>
          <w:szCs w:val="32"/>
          <w:lang w:eastAsia="zh-CN"/>
        </w:rPr>
        <w:t>023</w:t>
      </w:r>
      <w:r>
        <w:rPr>
          <w:rFonts w:ascii="仿宋_GB2312" w:eastAsia="仿宋_GB2312" w:hint="eastAsia"/>
          <w:sz w:val="32"/>
          <w:szCs w:val="32"/>
          <w:lang w:eastAsia="zh-CN"/>
        </w:rPr>
        <w:t>年预算数为</w:t>
      </w:r>
      <w:r>
        <w:rPr>
          <w:rFonts w:ascii="仿宋_GB2312" w:eastAsia="仿宋_GB2312"/>
          <w:sz w:val="32"/>
          <w:szCs w:val="32"/>
          <w:lang w:eastAsia="zh-CN"/>
        </w:rPr>
        <w:t>685655.4</w:t>
      </w:r>
      <w:r>
        <w:rPr>
          <w:rFonts w:ascii="仿宋_GB2312" w:eastAsia="仿宋_GB2312" w:hint="eastAsia"/>
          <w:sz w:val="32"/>
          <w:szCs w:val="32"/>
          <w:lang w:eastAsia="zh-CN"/>
        </w:rPr>
        <w:t>元，主要用于单位行政基本支出。</w:t>
      </w:r>
    </w:p>
    <w:bookmarkEnd w:id="28"/>
    <w:p w14:paraId="6F11C857" w14:textId="77777777" w:rsidR="00051542" w:rsidRDefault="00000000">
      <w:pPr>
        <w:spacing w:line="576" w:lineRule="exact"/>
        <w:ind w:firstLineChars="200" w:firstLine="640"/>
        <w:rPr>
          <w:rFonts w:ascii="仿宋_GB2312" w:eastAsia="仿宋_GB2312"/>
          <w:sz w:val="32"/>
          <w:szCs w:val="32"/>
          <w:lang w:eastAsia="zh-CN"/>
        </w:rPr>
      </w:pPr>
      <w:r>
        <w:rPr>
          <w:rFonts w:ascii="仿宋_GB2312" w:eastAsia="仿宋_GB2312"/>
          <w:sz w:val="32"/>
          <w:szCs w:val="32"/>
          <w:lang w:eastAsia="zh-CN"/>
        </w:rPr>
        <w:t>11.</w:t>
      </w:r>
      <w:r>
        <w:rPr>
          <w:rFonts w:ascii="仿宋_GB2312" w:eastAsia="仿宋_GB2312" w:hint="eastAsia"/>
          <w:sz w:val="32"/>
          <w:szCs w:val="32"/>
          <w:lang w:eastAsia="zh-CN"/>
        </w:rPr>
        <w:t>社会保障和就业支出（2</w:t>
      </w:r>
      <w:r>
        <w:rPr>
          <w:rFonts w:ascii="仿宋_GB2312" w:eastAsia="仿宋_GB2312"/>
          <w:sz w:val="32"/>
          <w:szCs w:val="32"/>
          <w:lang w:eastAsia="zh-CN"/>
        </w:rPr>
        <w:t>08</w:t>
      </w:r>
      <w:r>
        <w:rPr>
          <w:rFonts w:ascii="仿宋_GB2312" w:eastAsia="仿宋_GB2312" w:hint="eastAsia"/>
          <w:sz w:val="32"/>
          <w:szCs w:val="32"/>
          <w:lang w:eastAsia="zh-CN"/>
        </w:rPr>
        <w:t>）退役军人管理实务（2</w:t>
      </w:r>
      <w:r>
        <w:rPr>
          <w:rFonts w:ascii="仿宋_GB2312" w:eastAsia="仿宋_GB2312"/>
          <w:sz w:val="32"/>
          <w:szCs w:val="32"/>
          <w:lang w:eastAsia="zh-CN"/>
        </w:rPr>
        <w:t>8</w:t>
      </w:r>
      <w:r>
        <w:rPr>
          <w:rFonts w:ascii="仿宋_GB2312" w:eastAsia="仿宋_GB2312" w:hint="eastAsia"/>
          <w:sz w:val="32"/>
          <w:szCs w:val="32"/>
          <w:lang w:eastAsia="zh-CN"/>
        </w:rPr>
        <w:t>）事业运行（</w:t>
      </w:r>
      <w:r>
        <w:rPr>
          <w:rFonts w:ascii="仿宋_GB2312" w:eastAsia="仿宋_GB2312"/>
          <w:sz w:val="32"/>
          <w:szCs w:val="32"/>
          <w:lang w:eastAsia="zh-CN"/>
        </w:rPr>
        <w:t>50</w:t>
      </w:r>
      <w:r>
        <w:rPr>
          <w:rFonts w:ascii="仿宋_GB2312" w:eastAsia="仿宋_GB2312" w:hint="eastAsia"/>
          <w:sz w:val="32"/>
          <w:szCs w:val="32"/>
          <w:lang w:eastAsia="zh-CN"/>
        </w:rPr>
        <w:t>）2</w:t>
      </w:r>
      <w:r>
        <w:rPr>
          <w:rFonts w:ascii="仿宋_GB2312" w:eastAsia="仿宋_GB2312"/>
          <w:sz w:val="32"/>
          <w:szCs w:val="32"/>
          <w:lang w:eastAsia="zh-CN"/>
        </w:rPr>
        <w:t>023</w:t>
      </w:r>
      <w:r>
        <w:rPr>
          <w:rFonts w:ascii="仿宋_GB2312" w:eastAsia="仿宋_GB2312" w:hint="eastAsia"/>
          <w:sz w:val="32"/>
          <w:szCs w:val="32"/>
          <w:lang w:eastAsia="zh-CN"/>
        </w:rPr>
        <w:t>年预算数为</w:t>
      </w:r>
      <w:r>
        <w:rPr>
          <w:rFonts w:ascii="仿宋_GB2312" w:eastAsia="仿宋_GB2312"/>
          <w:sz w:val="32"/>
          <w:szCs w:val="32"/>
          <w:lang w:eastAsia="zh-CN"/>
        </w:rPr>
        <w:t>556779.66</w:t>
      </w:r>
      <w:r>
        <w:rPr>
          <w:rFonts w:ascii="仿宋_GB2312" w:eastAsia="仿宋_GB2312" w:hint="eastAsia"/>
          <w:sz w:val="32"/>
          <w:szCs w:val="32"/>
          <w:lang w:eastAsia="zh-CN"/>
        </w:rPr>
        <w:t>元，主要用于单位事业基本支出。</w:t>
      </w:r>
    </w:p>
    <w:p w14:paraId="183FB02A" w14:textId="77777777" w:rsidR="00051542" w:rsidRDefault="00000000">
      <w:pPr>
        <w:spacing w:line="576" w:lineRule="exact"/>
        <w:ind w:firstLineChars="200" w:firstLine="640"/>
        <w:rPr>
          <w:rFonts w:ascii="仿宋_GB2312" w:eastAsia="仿宋_GB2312"/>
          <w:sz w:val="32"/>
          <w:szCs w:val="32"/>
          <w:lang w:eastAsia="zh-CN"/>
        </w:rPr>
      </w:pPr>
      <w:r>
        <w:rPr>
          <w:rFonts w:ascii="仿宋_GB2312" w:eastAsia="仿宋_GB2312"/>
          <w:sz w:val="32"/>
          <w:szCs w:val="32"/>
          <w:lang w:eastAsia="zh-CN"/>
        </w:rPr>
        <w:lastRenderedPageBreak/>
        <w:t>12.</w:t>
      </w:r>
      <w:r>
        <w:rPr>
          <w:rFonts w:ascii="仿宋_GB2312" w:eastAsia="仿宋_GB2312" w:hint="eastAsia"/>
          <w:sz w:val="32"/>
          <w:szCs w:val="32"/>
          <w:lang w:eastAsia="zh-CN"/>
        </w:rPr>
        <w:t>社会保障和就业支出（2</w:t>
      </w:r>
      <w:r>
        <w:rPr>
          <w:rFonts w:ascii="仿宋_GB2312" w:eastAsia="仿宋_GB2312"/>
          <w:sz w:val="32"/>
          <w:szCs w:val="32"/>
          <w:lang w:eastAsia="zh-CN"/>
        </w:rPr>
        <w:t>08</w:t>
      </w:r>
      <w:r>
        <w:rPr>
          <w:rFonts w:ascii="仿宋_GB2312" w:eastAsia="仿宋_GB2312" w:hint="eastAsia"/>
          <w:sz w:val="32"/>
          <w:szCs w:val="32"/>
          <w:lang w:eastAsia="zh-CN"/>
        </w:rPr>
        <w:t>）退役安置（0</w:t>
      </w:r>
      <w:r>
        <w:rPr>
          <w:rFonts w:ascii="仿宋_GB2312" w:eastAsia="仿宋_GB2312"/>
          <w:sz w:val="32"/>
          <w:szCs w:val="32"/>
          <w:lang w:eastAsia="zh-CN"/>
        </w:rPr>
        <w:t>9</w:t>
      </w:r>
      <w:r>
        <w:rPr>
          <w:rFonts w:ascii="仿宋_GB2312" w:eastAsia="仿宋_GB2312" w:hint="eastAsia"/>
          <w:sz w:val="32"/>
          <w:szCs w:val="32"/>
          <w:lang w:eastAsia="zh-CN"/>
        </w:rPr>
        <w:t>）军队移交政府的离退休人员安置（0</w:t>
      </w:r>
      <w:r>
        <w:rPr>
          <w:rFonts w:ascii="仿宋_GB2312" w:eastAsia="仿宋_GB2312"/>
          <w:sz w:val="32"/>
          <w:szCs w:val="32"/>
          <w:lang w:eastAsia="zh-CN"/>
        </w:rPr>
        <w:t>2</w:t>
      </w:r>
      <w:r>
        <w:rPr>
          <w:rFonts w:ascii="仿宋_GB2312" w:eastAsia="仿宋_GB2312" w:hint="eastAsia"/>
          <w:sz w:val="32"/>
          <w:szCs w:val="32"/>
          <w:lang w:eastAsia="zh-CN"/>
        </w:rPr>
        <w:t>）2</w:t>
      </w:r>
      <w:r>
        <w:rPr>
          <w:rFonts w:ascii="仿宋_GB2312" w:eastAsia="仿宋_GB2312"/>
          <w:sz w:val="32"/>
          <w:szCs w:val="32"/>
          <w:lang w:eastAsia="zh-CN"/>
        </w:rPr>
        <w:t>023</w:t>
      </w:r>
      <w:r>
        <w:rPr>
          <w:rFonts w:ascii="仿宋_GB2312" w:eastAsia="仿宋_GB2312" w:hint="eastAsia"/>
          <w:sz w:val="32"/>
          <w:szCs w:val="32"/>
          <w:lang w:eastAsia="zh-CN"/>
        </w:rPr>
        <w:t>年预算数为</w:t>
      </w:r>
      <w:r>
        <w:rPr>
          <w:rFonts w:ascii="仿宋_GB2312" w:eastAsia="仿宋_GB2312"/>
          <w:sz w:val="32"/>
          <w:szCs w:val="32"/>
          <w:lang w:eastAsia="zh-CN"/>
        </w:rPr>
        <w:t>6500</w:t>
      </w:r>
      <w:r>
        <w:rPr>
          <w:rFonts w:ascii="仿宋_GB2312" w:eastAsia="仿宋_GB2312" w:hint="eastAsia"/>
          <w:sz w:val="32"/>
          <w:szCs w:val="32"/>
          <w:lang w:eastAsia="zh-CN"/>
        </w:rPr>
        <w:t>元，主要用于离退休人员体检费。</w:t>
      </w:r>
    </w:p>
    <w:p w14:paraId="5E55E6CA" w14:textId="77777777" w:rsidR="00051542" w:rsidRDefault="00000000">
      <w:pPr>
        <w:spacing w:line="576" w:lineRule="exact"/>
        <w:ind w:firstLineChars="200" w:firstLine="640"/>
        <w:rPr>
          <w:rFonts w:ascii="仿宋_GB2312" w:eastAsia="仿宋_GB2312"/>
          <w:sz w:val="32"/>
          <w:szCs w:val="32"/>
          <w:lang w:eastAsia="zh-CN"/>
        </w:rPr>
      </w:pPr>
      <w:r>
        <w:rPr>
          <w:rFonts w:ascii="仿宋_GB2312" w:eastAsia="仿宋_GB2312"/>
          <w:sz w:val="32"/>
          <w:szCs w:val="32"/>
          <w:lang w:eastAsia="zh-CN"/>
        </w:rPr>
        <w:t>13</w:t>
      </w:r>
      <w:r>
        <w:rPr>
          <w:rFonts w:ascii="仿宋_GB2312" w:eastAsia="仿宋_GB2312" w:hint="eastAsia"/>
          <w:sz w:val="32"/>
          <w:szCs w:val="32"/>
          <w:lang w:eastAsia="zh-CN"/>
        </w:rPr>
        <w:t>卫生健康</w:t>
      </w:r>
      <w:r>
        <w:rPr>
          <w:rFonts w:ascii="仿宋_GB2312" w:eastAsia="仿宋_GB2312"/>
          <w:sz w:val="32"/>
          <w:szCs w:val="32"/>
          <w:lang w:eastAsia="zh-CN"/>
        </w:rPr>
        <w:t>支出（</w:t>
      </w:r>
      <w:r>
        <w:rPr>
          <w:rFonts w:ascii="仿宋_GB2312" w:eastAsia="仿宋_GB2312" w:hint="eastAsia"/>
          <w:sz w:val="32"/>
          <w:szCs w:val="32"/>
          <w:lang w:eastAsia="zh-CN"/>
        </w:rPr>
        <w:t>2</w:t>
      </w:r>
      <w:r>
        <w:rPr>
          <w:rFonts w:ascii="仿宋_GB2312" w:eastAsia="仿宋_GB2312"/>
          <w:sz w:val="32"/>
          <w:szCs w:val="32"/>
          <w:lang w:eastAsia="zh-CN"/>
        </w:rPr>
        <w:t>10）</w:t>
      </w:r>
      <w:r>
        <w:rPr>
          <w:rFonts w:ascii="仿宋_GB2312" w:eastAsia="仿宋_GB2312" w:hint="eastAsia"/>
          <w:sz w:val="32"/>
          <w:szCs w:val="32"/>
          <w:lang w:eastAsia="zh-CN"/>
        </w:rPr>
        <w:t>优抚对象医疗</w:t>
      </w:r>
      <w:r>
        <w:rPr>
          <w:rFonts w:ascii="仿宋_GB2312" w:eastAsia="仿宋_GB2312"/>
          <w:sz w:val="32"/>
          <w:szCs w:val="32"/>
          <w:lang w:eastAsia="zh-CN"/>
        </w:rPr>
        <w:t>（</w:t>
      </w:r>
      <w:r>
        <w:rPr>
          <w:rFonts w:ascii="仿宋_GB2312" w:eastAsia="仿宋_GB2312" w:hint="eastAsia"/>
          <w:sz w:val="32"/>
          <w:szCs w:val="32"/>
          <w:lang w:eastAsia="zh-CN"/>
        </w:rPr>
        <w:t>1</w:t>
      </w:r>
      <w:r>
        <w:rPr>
          <w:rFonts w:ascii="仿宋_GB2312" w:eastAsia="仿宋_GB2312"/>
          <w:sz w:val="32"/>
          <w:szCs w:val="32"/>
          <w:lang w:eastAsia="zh-CN"/>
        </w:rPr>
        <w:t>4）</w:t>
      </w:r>
      <w:r>
        <w:rPr>
          <w:rFonts w:ascii="仿宋_GB2312" w:eastAsia="仿宋_GB2312" w:hint="eastAsia"/>
          <w:sz w:val="32"/>
          <w:szCs w:val="32"/>
          <w:lang w:eastAsia="zh-CN"/>
        </w:rPr>
        <w:t>优抚对象医疗补助</w:t>
      </w:r>
      <w:r>
        <w:rPr>
          <w:rFonts w:ascii="仿宋_GB2312" w:eastAsia="仿宋_GB2312"/>
          <w:sz w:val="32"/>
          <w:szCs w:val="32"/>
          <w:lang w:eastAsia="zh-CN"/>
        </w:rPr>
        <w:t>（</w:t>
      </w:r>
      <w:r>
        <w:rPr>
          <w:rFonts w:ascii="仿宋_GB2312" w:eastAsia="仿宋_GB2312" w:hint="eastAsia"/>
          <w:sz w:val="32"/>
          <w:szCs w:val="32"/>
          <w:lang w:eastAsia="zh-CN"/>
        </w:rPr>
        <w:t>0</w:t>
      </w:r>
      <w:r>
        <w:rPr>
          <w:rFonts w:ascii="仿宋_GB2312" w:eastAsia="仿宋_GB2312"/>
          <w:sz w:val="32"/>
          <w:szCs w:val="32"/>
          <w:lang w:eastAsia="zh-CN"/>
        </w:rPr>
        <w:t>1）20</w:t>
      </w:r>
      <w:r>
        <w:rPr>
          <w:rFonts w:ascii="仿宋_GB2312" w:eastAsia="仿宋_GB2312" w:hint="eastAsia"/>
          <w:sz w:val="32"/>
          <w:szCs w:val="32"/>
          <w:lang w:eastAsia="zh-CN"/>
        </w:rPr>
        <w:t>2</w:t>
      </w:r>
      <w:r>
        <w:rPr>
          <w:rFonts w:ascii="仿宋_GB2312" w:eastAsia="仿宋_GB2312"/>
          <w:sz w:val="32"/>
          <w:szCs w:val="32"/>
          <w:lang w:eastAsia="zh-CN"/>
        </w:rPr>
        <w:t>3年预算数为106600元，主要用于</w:t>
      </w:r>
      <w:r>
        <w:rPr>
          <w:rFonts w:ascii="仿宋_GB2312" w:eastAsia="仿宋_GB2312" w:hint="eastAsia"/>
          <w:sz w:val="32"/>
          <w:szCs w:val="32"/>
          <w:lang w:eastAsia="zh-CN"/>
        </w:rPr>
        <w:t>补助优抚对象的医疗经费</w:t>
      </w:r>
      <w:r>
        <w:rPr>
          <w:rFonts w:ascii="仿宋_GB2312" w:eastAsia="仿宋_GB2312"/>
          <w:sz w:val="32"/>
          <w:szCs w:val="32"/>
          <w:lang w:eastAsia="zh-CN"/>
        </w:rPr>
        <w:t>。</w:t>
      </w:r>
    </w:p>
    <w:p w14:paraId="2083C1AE" w14:textId="77777777" w:rsidR="00051542" w:rsidRDefault="00000000">
      <w:pPr>
        <w:spacing w:line="576" w:lineRule="exact"/>
        <w:ind w:firstLineChars="200" w:firstLine="640"/>
        <w:rPr>
          <w:rFonts w:ascii="黑体" w:eastAsia="黑体"/>
          <w:sz w:val="32"/>
          <w:szCs w:val="32"/>
          <w:lang w:eastAsia="zh-CN"/>
        </w:rPr>
      </w:pPr>
      <w:r>
        <w:rPr>
          <w:rFonts w:ascii="黑体" w:eastAsia="黑体"/>
          <w:sz w:val="32"/>
          <w:szCs w:val="32"/>
          <w:lang w:eastAsia="zh-CN"/>
        </w:rPr>
        <w:t>六、一般公共预算基本支出情况说明</w:t>
      </w:r>
    </w:p>
    <w:p w14:paraId="79A9F212" w14:textId="77777777" w:rsidR="00051542" w:rsidRDefault="00000000">
      <w:pPr>
        <w:ind w:firstLineChars="200" w:firstLine="640"/>
        <w:rPr>
          <w:rFonts w:ascii="仿宋_GB2312" w:eastAsia="仿宋_GB2312"/>
          <w:sz w:val="32"/>
          <w:szCs w:val="32"/>
          <w:lang w:eastAsia="zh-CN"/>
        </w:rPr>
      </w:pPr>
      <w:r>
        <w:rPr>
          <w:rFonts w:ascii="仿宋_GB2312" w:eastAsia="仿宋_GB2312" w:hint="eastAsia"/>
          <w:sz w:val="32"/>
          <w:szCs w:val="32"/>
          <w:lang w:eastAsia="zh-CN"/>
        </w:rPr>
        <w:t>茂县退役军人事务局</w:t>
      </w:r>
      <w:r>
        <w:rPr>
          <w:rFonts w:ascii="仿宋_GB2312" w:eastAsia="仿宋_GB2312"/>
          <w:sz w:val="32"/>
          <w:szCs w:val="32"/>
          <w:lang w:eastAsia="zh-CN"/>
        </w:rPr>
        <w:t>20</w:t>
      </w:r>
      <w:r>
        <w:rPr>
          <w:rFonts w:ascii="仿宋_GB2312" w:eastAsia="仿宋_GB2312" w:hint="eastAsia"/>
          <w:sz w:val="32"/>
          <w:szCs w:val="32"/>
          <w:lang w:eastAsia="zh-CN"/>
        </w:rPr>
        <w:t>2</w:t>
      </w:r>
      <w:r>
        <w:rPr>
          <w:rFonts w:ascii="仿宋_GB2312" w:eastAsia="仿宋_GB2312"/>
          <w:sz w:val="32"/>
          <w:szCs w:val="32"/>
          <w:lang w:eastAsia="zh-CN"/>
        </w:rPr>
        <w:t>3年一般公共预算基本支</w:t>
      </w:r>
      <w:r>
        <w:rPr>
          <w:rFonts w:ascii="仿宋_GB2312" w:eastAsia="仿宋_GB2312" w:hint="eastAsia"/>
          <w:sz w:val="32"/>
          <w:szCs w:val="32"/>
          <w:lang w:eastAsia="zh-CN"/>
        </w:rPr>
        <w:t>1670172.08</w:t>
      </w:r>
      <w:r>
        <w:rPr>
          <w:rFonts w:ascii="仿宋_GB2312" w:eastAsia="仿宋_GB2312"/>
          <w:sz w:val="32"/>
          <w:szCs w:val="32"/>
          <w:lang w:eastAsia="zh-CN"/>
        </w:rPr>
        <w:t>元，其中：人员经费1598072.08元，主要包括：基本工资、津贴补贴、奖金、其他社会保障缴费、绩效工资、机关事业单位基本养老保险缴费、职业年金缴费、其他工资福利支出、离休费、奖励金、住房公积金、其他对个人和家庭的补助支出。公用经费72100元，主要包括：办公费、印刷费、手续费、水费、电费、邮电费、差旅费、</w:t>
      </w:r>
      <w:r>
        <w:rPr>
          <w:rFonts w:ascii="仿宋_GB2312" w:eastAsia="仿宋_GB2312" w:hint="eastAsia"/>
          <w:sz w:val="32"/>
          <w:szCs w:val="32"/>
          <w:lang w:eastAsia="zh-CN"/>
        </w:rPr>
        <w:t>公务接待费、公务用车运行维护费、</w:t>
      </w:r>
      <w:r>
        <w:rPr>
          <w:rFonts w:ascii="仿宋_GB2312" w:eastAsia="仿宋_GB2312"/>
          <w:sz w:val="32"/>
          <w:szCs w:val="32"/>
          <w:lang w:eastAsia="zh-CN"/>
        </w:rPr>
        <w:t>维修（护）费、租赁费、会议费、培训费、劳务费、工会经费、福利费、其他交通</w:t>
      </w:r>
      <w:r>
        <w:rPr>
          <w:rFonts w:ascii="仿宋_GB2312" w:eastAsia="仿宋_GB2312" w:hint="eastAsia"/>
          <w:sz w:val="32"/>
          <w:szCs w:val="32"/>
          <w:lang w:eastAsia="zh-CN"/>
        </w:rPr>
        <w:t>费用</w:t>
      </w:r>
      <w:r>
        <w:rPr>
          <w:rFonts w:ascii="仿宋_GB2312" w:eastAsia="仿宋_GB2312"/>
          <w:sz w:val="32"/>
          <w:szCs w:val="32"/>
          <w:lang w:eastAsia="zh-CN"/>
        </w:rPr>
        <w:t>、其他商品和服务支出。</w:t>
      </w:r>
    </w:p>
    <w:p w14:paraId="07B88FC8" w14:textId="77777777" w:rsidR="00051542" w:rsidRDefault="00000000">
      <w:pPr>
        <w:spacing w:line="576" w:lineRule="exact"/>
        <w:ind w:firstLineChars="200" w:firstLine="640"/>
        <w:rPr>
          <w:rFonts w:ascii="黑体" w:eastAsia="黑体"/>
          <w:sz w:val="32"/>
          <w:szCs w:val="32"/>
          <w:lang w:eastAsia="zh-CN"/>
        </w:rPr>
      </w:pPr>
      <w:r>
        <w:rPr>
          <w:rFonts w:ascii="黑体" w:eastAsia="黑体" w:hint="eastAsia"/>
          <w:sz w:val="32"/>
          <w:szCs w:val="32"/>
          <w:lang w:eastAsia="zh-CN"/>
        </w:rPr>
        <w:t>七、“三公”经费财政拨款预算安排情况说明</w:t>
      </w:r>
    </w:p>
    <w:p w14:paraId="4E70AD38" w14:textId="08349E88" w:rsidR="00051542" w:rsidRDefault="00000000">
      <w:pPr>
        <w:spacing w:line="576" w:lineRule="exact"/>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茂县退役军人事务局</w:t>
      </w:r>
      <w:r>
        <w:rPr>
          <w:rFonts w:ascii="仿宋_GB2312" w:eastAsia="仿宋_GB2312"/>
          <w:sz w:val="32"/>
          <w:szCs w:val="32"/>
          <w:lang w:eastAsia="zh-CN"/>
        </w:rPr>
        <w:t>20</w:t>
      </w:r>
      <w:r>
        <w:rPr>
          <w:rFonts w:ascii="仿宋_GB2312" w:eastAsia="仿宋_GB2312" w:hint="eastAsia"/>
          <w:sz w:val="32"/>
          <w:szCs w:val="32"/>
          <w:lang w:eastAsia="zh-CN"/>
        </w:rPr>
        <w:t>2</w:t>
      </w:r>
      <w:r>
        <w:rPr>
          <w:rFonts w:ascii="仿宋_GB2312" w:eastAsia="仿宋_GB2312"/>
          <w:sz w:val="32"/>
          <w:szCs w:val="32"/>
          <w:lang w:eastAsia="zh-CN"/>
        </w:rPr>
        <w:t>3年</w:t>
      </w:r>
      <w:r>
        <w:rPr>
          <w:rFonts w:ascii="仿宋_GB2312" w:eastAsia="仿宋_GB2312" w:hint="eastAsia"/>
          <w:sz w:val="32"/>
          <w:szCs w:val="32"/>
          <w:lang w:eastAsia="zh-CN"/>
        </w:rPr>
        <w:t>“</w:t>
      </w:r>
      <w:r>
        <w:rPr>
          <w:rFonts w:ascii="仿宋_GB2312" w:eastAsia="仿宋_GB2312"/>
          <w:sz w:val="32"/>
          <w:szCs w:val="32"/>
          <w:lang w:eastAsia="zh-CN"/>
        </w:rPr>
        <w:t>三公</w:t>
      </w:r>
      <w:r>
        <w:rPr>
          <w:rFonts w:ascii="仿宋_GB2312" w:eastAsia="仿宋_GB2312" w:hint="eastAsia"/>
          <w:sz w:val="32"/>
          <w:szCs w:val="32"/>
          <w:lang w:eastAsia="zh-CN"/>
        </w:rPr>
        <w:t>”</w:t>
      </w:r>
      <w:r>
        <w:rPr>
          <w:rFonts w:ascii="仿宋_GB2312" w:eastAsia="仿宋_GB2312"/>
          <w:sz w:val="32"/>
          <w:szCs w:val="32"/>
          <w:lang w:eastAsia="zh-CN"/>
        </w:rPr>
        <w:t>经费财政拨款预算数1600元，其中：无因公出国（境）经费，公务接待费1600元，公务用车购置</w:t>
      </w:r>
      <w:r w:rsidR="00A60377">
        <w:rPr>
          <w:rFonts w:ascii="仿宋_GB2312" w:eastAsia="仿宋_GB2312" w:hint="eastAsia"/>
          <w:sz w:val="32"/>
          <w:szCs w:val="32"/>
          <w:lang w:eastAsia="zh-CN"/>
        </w:rPr>
        <w:t>0元，公务用车</w:t>
      </w:r>
      <w:r>
        <w:rPr>
          <w:rFonts w:ascii="仿宋_GB2312" w:eastAsia="仿宋_GB2312"/>
          <w:sz w:val="32"/>
          <w:szCs w:val="32"/>
          <w:lang w:eastAsia="zh-CN"/>
        </w:rPr>
        <w:t>运行维护费0元。</w:t>
      </w:r>
    </w:p>
    <w:p w14:paraId="53B214B6" w14:textId="77777777" w:rsidR="00051542" w:rsidRDefault="00000000">
      <w:pPr>
        <w:spacing w:line="576" w:lineRule="exact"/>
        <w:ind w:firstLineChars="200" w:firstLine="640"/>
        <w:jc w:val="both"/>
        <w:rPr>
          <w:rFonts w:ascii="仿宋_GB2312" w:eastAsia="仿宋_GB2312"/>
          <w:sz w:val="32"/>
          <w:szCs w:val="32"/>
          <w:lang w:eastAsia="zh-CN"/>
        </w:rPr>
      </w:pPr>
      <w:r>
        <w:rPr>
          <w:rFonts w:ascii="仿宋_GB2312" w:eastAsia="仿宋_GB2312"/>
          <w:sz w:val="32"/>
          <w:szCs w:val="32"/>
          <w:lang w:eastAsia="zh-CN"/>
        </w:rPr>
        <w:t>（一）</w:t>
      </w:r>
      <w:r>
        <w:rPr>
          <w:rFonts w:ascii="仿宋_GB2312" w:eastAsia="仿宋_GB2312" w:hint="eastAsia"/>
          <w:sz w:val="32"/>
          <w:szCs w:val="32"/>
          <w:lang w:eastAsia="zh-CN"/>
        </w:rPr>
        <w:t>202</w:t>
      </w:r>
      <w:r>
        <w:rPr>
          <w:rFonts w:ascii="仿宋_GB2312" w:eastAsia="仿宋_GB2312"/>
          <w:sz w:val="32"/>
          <w:szCs w:val="32"/>
          <w:lang w:eastAsia="zh-CN"/>
        </w:rPr>
        <w:t>3年无因公出国（境）经费。</w:t>
      </w:r>
    </w:p>
    <w:p w14:paraId="71D15C03" w14:textId="0CA7D16A" w:rsidR="00051542" w:rsidRDefault="00000000">
      <w:pPr>
        <w:spacing w:line="576" w:lineRule="exact"/>
        <w:ind w:firstLineChars="200" w:firstLine="640"/>
        <w:rPr>
          <w:rFonts w:ascii="仿宋_GB2312" w:eastAsia="仿宋_GB2312"/>
          <w:sz w:val="32"/>
          <w:szCs w:val="32"/>
          <w:lang w:eastAsia="zh-CN"/>
        </w:rPr>
      </w:pPr>
      <w:r>
        <w:rPr>
          <w:rFonts w:ascii="仿宋_GB2312" w:eastAsia="仿宋_GB2312"/>
          <w:sz w:val="32"/>
          <w:szCs w:val="32"/>
          <w:lang w:eastAsia="zh-CN"/>
        </w:rPr>
        <w:lastRenderedPageBreak/>
        <w:t>（二）20</w:t>
      </w:r>
      <w:r>
        <w:rPr>
          <w:rFonts w:ascii="仿宋_GB2312" w:eastAsia="仿宋_GB2312" w:hint="eastAsia"/>
          <w:sz w:val="32"/>
          <w:szCs w:val="32"/>
          <w:lang w:eastAsia="zh-CN"/>
        </w:rPr>
        <w:t>2</w:t>
      </w:r>
      <w:r>
        <w:rPr>
          <w:rFonts w:ascii="仿宋_GB2312" w:eastAsia="仿宋_GB2312"/>
          <w:sz w:val="32"/>
          <w:szCs w:val="32"/>
          <w:lang w:eastAsia="zh-CN"/>
        </w:rPr>
        <w:t>3年公务接待费1600元。较</w:t>
      </w:r>
      <w:r>
        <w:rPr>
          <w:rFonts w:ascii="仿宋_GB2312" w:eastAsia="仿宋_GB2312" w:hint="eastAsia"/>
          <w:sz w:val="32"/>
          <w:szCs w:val="32"/>
          <w:lang w:eastAsia="zh-CN"/>
        </w:rPr>
        <w:t>20</w:t>
      </w:r>
      <w:r>
        <w:rPr>
          <w:rFonts w:ascii="仿宋_GB2312" w:eastAsia="仿宋_GB2312"/>
          <w:sz w:val="32"/>
          <w:szCs w:val="32"/>
          <w:lang w:eastAsia="zh-CN"/>
        </w:rPr>
        <w:t>2</w:t>
      </w:r>
      <w:r w:rsidR="00237764">
        <w:rPr>
          <w:rFonts w:ascii="仿宋_GB2312" w:eastAsia="仿宋_GB2312" w:hint="eastAsia"/>
          <w:sz w:val="32"/>
          <w:szCs w:val="32"/>
          <w:lang w:eastAsia="zh-CN"/>
        </w:rPr>
        <w:t>2</w:t>
      </w:r>
      <w:r>
        <w:rPr>
          <w:rFonts w:ascii="仿宋_GB2312" w:eastAsia="仿宋_GB2312"/>
          <w:sz w:val="32"/>
          <w:szCs w:val="32"/>
          <w:lang w:eastAsia="zh-CN"/>
        </w:rPr>
        <w:t>年预算</w:t>
      </w:r>
      <w:r>
        <w:rPr>
          <w:rFonts w:ascii="仿宋_GB2312" w:eastAsia="仿宋_GB2312" w:hint="eastAsia"/>
          <w:sz w:val="32"/>
          <w:szCs w:val="32"/>
          <w:lang w:eastAsia="zh-CN"/>
        </w:rPr>
        <w:t>无</w:t>
      </w:r>
      <w:r>
        <w:rPr>
          <w:rFonts w:ascii="仿宋_GB2312" w:eastAsia="仿宋_GB2312"/>
          <w:sz w:val="32"/>
          <w:szCs w:val="32"/>
          <w:lang w:eastAsia="zh-CN"/>
        </w:rPr>
        <w:t>增</w:t>
      </w:r>
      <w:r>
        <w:rPr>
          <w:rFonts w:ascii="仿宋_GB2312" w:eastAsia="仿宋_GB2312" w:hint="eastAsia"/>
          <w:sz w:val="32"/>
          <w:szCs w:val="32"/>
          <w:lang w:eastAsia="zh-CN"/>
        </w:rPr>
        <w:t>减变化</w:t>
      </w:r>
      <w:r>
        <w:rPr>
          <w:rFonts w:ascii="仿宋_GB2312" w:eastAsia="仿宋_GB2312"/>
          <w:sz w:val="32"/>
          <w:szCs w:val="32"/>
          <w:lang w:eastAsia="zh-CN"/>
        </w:rPr>
        <w:t>。</w:t>
      </w:r>
    </w:p>
    <w:p w14:paraId="07C3CD63" w14:textId="35A58C9F" w:rsidR="00051542" w:rsidRDefault="00000000">
      <w:pPr>
        <w:spacing w:line="576" w:lineRule="exact"/>
        <w:ind w:firstLineChars="200" w:firstLine="640"/>
        <w:rPr>
          <w:rFonts w:ascii="仿宋_GB2312" w:eastAsia="仿宋_GB2312"/>
          <w:sz w:val="32"/>
          <w:szCs w:val="32"/>
          <w:lang w:eastAsia="zh-CN"/>
        </w:rPr>
      </w:pPr>
      <w:r>
        <w:rPr>
          <w:rFonts w:ascii="仿宋_GB2312" w:eastAsia="仿宋_GB2312"/>
          <w:sz w:val="32"/>
          <w:szCs w:val="32"/>
          <w:lang w:eastAsia="zh-CN"/>
        </w:rPr>
        <w:t>（三）</w:t>
      </w:r>
      <w:r>
        <w:rPr>
          <w:rFonts w:ascii="仿宋_GB2312" w:eastAsia="仿宋_GB2312" w:hint="eastAsia"/>
          <w:sz w:val="32"/>
          <w:szCs w:val="32"/>
          <w:lang w:eastAsia="zh-CN"/>
        </w:rPr>
        <w:t>202</w:t>
      </w:r>
      <w:r>
        <w:rPr>
          <w:rFonts w:ascii="仿宋_GB2312" w:eastAsia="仿宋_GB2312"/>
          <w:sz w:val="32"/>
          <w:szCs w:val="32"/>
          <w:lang w:eastAsia="zh-CN"/>
        </w:rPr>
        <w:t>3年公务用车购置</w:t>
      </w:r>
      <w:r w:rsidR="006E3FCF">
        <w:rPr>
          <w:rFonts w:ascii="仿宋_GB2312" w:eastAsia="仿宋_GB2312" w:hint="eastAsia"/>
          <w:sz w:val="32"/>
          <w:szCs w:val="32"/>
          <w:lang w:eastAsia="zh-CN"/>
        </w:rPr>
        <w:t>0元，</w:t>
      </w:r>
      <w:bookmarkStart w:id="29" w:name="_Hlk174456225"/>
      <w:r w:rsidR="006E3FCF">
        <w:rPr>
          <w:rFonts w:ascii="仿宋_GB2312" w:eastAsia="仿宋_GB2312" w:hint="eastAsia"/>
          <w:sz w:val="32"/>
          <w:szCs w:val="32"/>
          <w:lang w:eastAsia="zh-CN"/>
        </w:rPr>
        <w:t>公务用车</w:t>
      </w:r>
      <w:r>
        <w:rPr>
          <w:rFonts w:ascii="仿宋_GB2312" w:eastAsia="仿宋_GB2312"/>
          <w:sz w:val="32"/>
          <w:szCs w:val="32"/>
          <w:lang w:eastAsia="zh-CN"/>
        </w:rPr>
        <w:t>运行维护费</w:t>
      </w:r>
      <w:bookmarkEnd w:id="29"/>
      <w:r>
        <w:rPr>
          <w:rFonts w:ascii="仿宋_GB2312" w:eastAsia="仿宋_GB2312"/>
          <w:sz w:val="32"/>
          <w:szCs w:val="32"/>
          <w:lang w:eastAsia="zh-CN"/>
        </w:rPr>
        <w:t>0元。</w:t>
      </w:r>
      <w:r>
        <w:rPr>
          <w:rFonts w:ascii="仿宋_GB2312" w:eastAsia="仿宋_GB2312" w:hint="eastAsia"/>
          <w:sz w:val="32"/>
          <w:szCs w:val="32"/>
          <w:lang w:eastAsia="zh-CN"/>
        </w:rPr>
        <w:t>与2</w:t>
      </w:r>
      <w:r>
        <w:rPr>
          <w:rFonts w:ascii="仿宋_GB2312" w:eastAsia="仿宋_GB2312"/>
          <w:sz w:val="32"/>
          <w:szCs w:val="32"/>
          <w:lang w:eastAsia="zh-CN"/>
        </w:rPr>
        <w:t>022年</w:t>
      </w:r>
      <w:r w:rsidR="006E3FCF">
        <w:rPr>
          <w:rFonts w:ascii="仿宋_GB2312" w:eastAsia="仿宋_GB2312" w:hint="eastAsia"/>
          <w:sz w:val="32"/>
          <w:szCs w:val="32"/>
          <w:lang w:eastAsia="zh-CN"/>
        </w:rPr>
        <w:t>公务用车</w:t>
      </w:r>
      <w:r w:rsidR="006E3FCF">
        <w:rPr>
          <w:rFonts w:ascii="仿宋_GB2312" w:eastAsia="仿宋_GB2312"/>
          <w:sz w:val="32"/>
          <w:szCs w:val="32"/>
          <w:lang w:eastAsia="zh-CN"/>
        </w:rPr>
        <w:t>运行维护费</w:t>
      </w:r>
      <w:r>
        <w:rPr>
          <w:rFonts w:ascii="仿宋_GB2312" w:eastAsia="仿宋_GB2312"/>
          <w:sz w:val="32"/>
          <w:szCs w:val="32"/>
          <w:lang w:eastAsia="zh-CN"/>
        </w:rPr>
        <w:t>预算</w:t>
      </w:r>
      <w:r>
        <w:rPr>
          <w:rFonts w:ascii="仿宋_GB2312" w:eastAsia="仿宋_GB2312" w:hint="eastAsia"/>
          <w:sz w:val="32"/>
          <w:szCs w:val="32"/>
          <w:lang w:eastAsia="zh-CN"/>
        </w:rPr>
        <w:t>减少4</w:t>
      </w:r>
      <w:r>
        <w:rPr>
          <w:rFonts w:ascii="仿宋_GB2312" w:eastAsia="仿宋_GB2312"/>
          <w:sz w:val="32"/>
          <w:szCs w:val="32"/>
          <w:lang w:eastAsia="zh-CN"/>
        </w:rPr>
        <w:t>0000</w:t>
      </w:r>
      <w:r>
        <w:rPr>
          <w:rFonts w:ascii="仿宋_GB2312" w:eastAsia="仿宋_GB2312" w:hint="eastAsia"/>
          <w:sz w:val="32"/>
          <w:szCs w:val="32"/>
          <w:lang w:eastAsia="zh-CN"/>
        </w:rPr>
        <w:t>元</w:t>
      </w:r>
      <w:bookmarkStart w:id="30" w:name="_Hlk42529937"/>
      <w:r>
        <w:rPr>
          <w:rFonts w:ascii="仿宋_GB2312" w:eastAsia="仿宋_GB2312" w:hint="eastAsia"/>
          <w:sz w:val="32"/>
          <w:szCs w:val="32"/>
          <w:lang w:eastAsia="zh-CN"/>
        </w:rPr>
        <w:t>。</w:t>
      </w:r>
      <w:r w:rsidR="006E3FCF">
        <w:rPr>
          <w:rFonts w:ascii="仿宋_GB2312" w:eastAsia="仿宋_GB2312" w:hint="eastAsia"/>
          <w:sz w:val="32"/>
          <w:szCs w:val="32"/>
          <w:lang w:eastAsia="zh-CN"/>
        </w:rPr>
        <w:t>原因：</w:t>
      </w:r>
      <w:bookmarkStart w:id="31" w:name="_Hlk174458385"/>
      <w:r w:rsidR="006E3FCF">
        <w:rPr>
          <w:rFonts w:ascii="仿宋_GB2312" w:eastAsia="仿宋_GB2312" w:hint="eastAsia"/>
          <w:sz w:val="32"/>
          <w:szCs w:val="32"/>
          <w:lang w:eastAsia="zh-CN"/>
        </w:rPr>
        <w:t>单位</w:t>
      </w:r>
      <w:proofErr w:type="gramStart"/>
      <w:r w:rsidR="006E3FCF">
        <w:rPr>
          <w:rFonts w:ascii="仿宋_GB2312" w:eastAsia="仿宋_GB2312" w:hint="eastAsia"/>
          <w:sz w:val="32"/>
          <w:szCs w:val="32"/>
          <w:lang w:eastAsia="zh-CN"/>
        </w:rPr>
        <w:t>有车编无</w:t>
      </w:r>
      <w:r w:rsidR="0009087C">
        <w:rPr>
          <w:rFonts w:ascii="仿宋_GB2312" w:eastAsia="仿宋_GB2312" w:hint="eastAsia"/>
          <w:sz w:val="32"/>
          <w:szCs w:val="32"/>
          <w:lang w:eastAsia="zh-CN"/>
        </w:rPr>
        <w:t>车辆</w:t>
      </w:r>
      <w:proofErr w:type="gramEnd"/>
      <w:r w:rsidR="0009087C">
        <w:rPr>
          <w:rFonts w:ascii="仿宋_GB2312" w:eastAsia="仿宋_GB2312" w:hint="eastAsia"/>
          <w:sz w:val="32"/>
          <w:szCs w:val="32"/>
          <w:lang w:eastAsia="zh-CN"/>
        </w:rPr>
        <w:t>，2023年财政未将公务用车</w:t>
      </w:r>
      <w:r w:rsidR="0009087C">
        <w:rPr>
          <w:rFonts w:ascii="仿宋_GB2312" w:eastAsia="仿宋_GB2312"/>
          <w:sz w:val="32"/>
          <w:szCs w:val="32"/>
          <w:lang w:eastAsia="zh-CN"/>
        </w:rPr>
        <w:t>运行维护费</w:t>
      </w:r>
      <w:r w:rsidR="00BC1B70">
        <w:rPr>
          <w:rFonts w:ascii="仿宋_GB2312" w:eastAsia="仿宋_GB2312"/>
          <w:sz w:val="32"/>
          <w:szCs w:val="32"/>
          <w:lang w:eastAsia="zh-CN"/>
        </w:rPr>
        <w:t>纳入预算。</w:t>
      </w:r>
      <w:bookmarkEnd w:id="31"/>
    </w:p>
    <w:bookmarkEnd w:id="30"/>
    <w:p w14:paraId="7DAB10D3" w14:textId="77777777" w:rsidR="00051542" w:rsidRDefault="00000000">
      <w:pPr>
        <w:spacing w:line="576" w:lineRule="exact"/>
        <w:ind w:firstLineChars="200" w:firstLine="640"/>
        <w:rPr>
          <w:rFonts w:ascii="仿宋_GB2312" w:eastAsia="仿宋_GB2312"/>
          <w:sz w:val="32"/>
          <w:szCs w:val="32"/>
          <w:lang w:eastAsia="zh-CN"/>
        </w:rPr>
      </w:pPr>
      <w:r>
        <w:rPr>
          <w:rFonts w:ascii="黑体" w:eastAsia="黑体"/>
          <w:sz w:val="32"/>
          <w:szCs w:val="32"/>
          <w:lang w:eastAsia="zh-CN"/>
        </w:rPr>
        <w:t>八、政府性基金预算支出情况说明</w:t>
      </w:r>
    </w:p>
    <w:p w14:paraId="26B161E5" w14:textId="77777777" w:rsidR="00051542" w:rsidRDefault="00000000">
      <w:pPr>
        <w:spacing w:line="576" w:lineRule="exact"/>
        <w:ind w:firstLineChars="200" w:firstLine="640"/>
        <w:rPr>
          <w:lang w:eastAsia="zh-CN"/>
        </w:rPr>
      </w:pPr>
      <w:r>
        <w:rPr>
          <w:rFonts w:ascii="仿宋_GB2312" w:eastAsia="仿宋_GB2312" w:hint="eastAsia"/>
          <w:sz w:val="32"/>
          <w:szCs w:val="32"/>
          <w:lang w:eastAsia="zh-CN"/>
        </w:rPr>
        <w:t>茂县退役军人事务局</w:t>
      </w:r>
      <w:r>
        <w:rPr>
          <w:rFonts w:ascii="仿宋_GB2312" w:eastAsia="仿宋_GB2312"/>
          <w:sz w:val="32"/>
          <w:szCs w:val="32"/>
          <w:lang w:eastAsia="zh-CN"/>
        </w:rPr>
        <w:t>20</w:t>
      </w:r>
      <w:r>
        <w:rPr>
          <w:rFonts w:ascii="仿宋_GB2312" w:eastAsia="仿宋_GB2312" w:hint="eastAsia"/>
          <w:sz w:val="32"/>
          <w:szCs w:val="32"/>
          <w:lang w:eastAsia="zh-CN"/>
        </w:rPr>
        <w:t>2</w:t>
      </w:r>
      <w:r>
        <w:rPr>
          <w:rFonts w:ascii="仿宋_GB2312" w:eastAsia="仿宋_GB2312"/>
          <w:sz w:val="32"/>
          <w:szCs w:val="32"/>
          <w:lang w:eastAsia="zh-CN"/>
        </w:rPr>
        <w:t>3年无政府性基金预算拨款安排的支出</w:t>
      </w:r>
      <w:r>
        <w:rPr>
          <w:lang w:eastAsia="zh-CN"/>
        </w:rPr>
        <w:t>。</w:t>
      </w:r>
    </w:p>
    <w:p w14:paraId="7E054FC0" w14:textId="77777777" w:rsidR="00051542" w:rsidRDefault="00000000">
      <w:pPr>
        <w:spacing w:line="576" w:lineRule="exact"/>
        <w:rPr>
          <w:rFonts w:ascii="黑体" w:eastAsia="黑体"/>
          <w:sz w:val="32"/>
          <w:szCs w:val="32"/>
          <w:lang w:eastAsia="zh-CN"/>
        </w:rPr>
      </w:pPr>
      <w:r>
        <w:rPr>
          <w:rFonts w:ascii="黑体" w:eastAsia="黑体"/>
          <w:sz w:val="32"/>
          <w:szCs w:val="32"/>
          <w:lang w:eastAsia="zh-CN"/>
        </w:rPr>
        <w:t>九、其他重要事项的情况说明</w:t>
      </w:r>
    </w:p>
    <w:p w14:paraId="2CD1767B" w14:textId="77777777" w:rsidR="00051542" w:rsidRDefault="00000000">
      <w:pPr>
        <w:spacing w:line="576" w:lineRule="exact"/>
        <w:ind w:firstLineChars="263" w:firstLine="845"/>
        <w:rPr>
          <w:rFonts w:ascii="黑体" w:eastAsia="黑体"/>
          <w:b/>
          <w:sz w:val="32"/>
          <w:szCs w:val="32"/>
          <w:lang w:eastAsia="zh-CN"/>
        </w:rPr>
      </w:pPr>
      <w:r>
        <w:rPr>
          <w:rFonts w:ascii="楷体_GB2312" w:eastAsia="楷体_GB2312" w:hAnsi="楷体_GB2312" w:cs="楷体_GB2312"/>
          <w:b/>
          <w:bCs/>
          <w:kern w:val="2"/>
          <w:sz w:val="32"/>
          <w:szCs w:val="32"/>
          <w:lang w:eastAsia="zh-CN" w:bidi="ar-SA"/>
        </w:rPr>
        <w:t>（一）机关运行经费</w:t>
      </w:r>
    </w:p>
    <w:p w14:paraId="3E82271E" w14:textId="77777777" w:rsidR="00237764" w:rsidRDefault="00000000" w:rsidP="00237764">
      <w:pPr>
        <w:spacing w:line="576" w:lineRule="exact"/>
        <w:ind w:firstLineChars="263" w:firstLine="842"/>
        <w:rPr>
          <w:rFonts w:ascii="仿宋_GB2312" w:eastAsia="仿宋_GB2312"/>
          <w:sz w:val="32"/>
          <w:szCs w:val="32"/>
          <w:lang w:eastAsia="zh-CN"/>
        </w:rPr>
      </w:pPr>
      <w:r>
        <w:rPr>
          <w:rFonts w:ascii="仿宋_GB2312" w:eastAsia="仿宋_GB2312" w:hint="eastAsia"/>
          <w:sz w:val="32"/>
          <w:szCs w:val="32"/>
          <w:lang w:eastAsia="zh-CN"/>
        </w:rPr>
        <w:t>茂县退役军人事务局</w:t>
      </w:r>
      <w:r>
        <w:rPr>
          <w:rFonts w:ascii="仿宋_GB2312" w:eastAsia="仿宋_GB2312"/>
          <w:sz w:val="32"/>
          <w:szCs w:val="32"/>
          <w:lang w:eastAsia="zh-CN"/>
        </w:rPr>
        <w:t>20</w:t>
      </w:r>
      <w:r>
        <w:rPr>
          <w:rFonts w:ascii="仿宋_GB2312" w:eastAsia="仿宋_GB2312" w:hint="eastAsia"/>
          <w:sz w:val="32"/>
          <w:szCs w:val="32"/>
          <w:lang w:eastAsia="zh-CN"/>
        </w:rPr>
        <w:t>2</w:t>
      </w:r>
      <w:r>
        <w:rPr>
          <w:rFonts w:ascii="仿宋_GB2312" w:eastAsia="仿宋_GB2312"/>
          <w:sz w:val="32"/>
          <w:szCs w:val="32"/>
          <w:lang w:eastAsia="zh-CN"/>
        </w:rPr>
        <w:t>3年机关运行经费财政拨款预算为72100元，比</w:t>
      </w:r>
      <w:r>
        <w:rPr>
          <w:rFonts w:ascii="仿宋_GB2312" w:eastAsia="仿宋_GB2312" w:hint="eastAsia"/>
          <w:sz w:val="32"/>
          <w:szCs w:val="32"/>
          <w:lang w:eastAsia="zh-CN"/>
        </w:rPr>
        <w:t>20</w:t>
      </w:r>
      <w:r>
        <w:rPr>
          <w:rFonts w:ascii="仿宋_GB2312" w:eastAsia="仿宋_GB2312"/>
          <w:sz w:val="32"/>
          <w:szCs w:val="32"/>
          <w:lang w:eastAsia="zh-CN"/>
        </w:rPr>
        <w:t>22年预算</w:t>
      </w:r>
      <w:r>
        <w:rPr>
          <w:rFonts w:ascii="仿宋_GB2312" w:eastAsia="仿宋_GB2312" w:hint="eastAsia"/>
          <w:sz w:val="32"/>
          <w:szCs w:val="32"/>
          <w:lang w:eastAsia="zh-CN"/>
        </w:rPr>
        <w:t>减少</w:t>
      </w:r>
      <w:r>
        <w:rPr>
          <w:rFonts w:ascii="仿宋_GB2312" w:eastAsia="仿宋_GB2312"/>
          <w:sz w:val="32"/>
          <w:szCs w:val="32"/>
          <w:lang w:eastAsia="zh-CN"/>
        </w:rPr>
        <w:t>40000元，</w:t>
      </w:r>
      <w:r>
        <w:rPr>
          <w:rFonts w:ascii="仿宋_GB2312" w:eastAsia="仿宋_GB2312" w:hint="eastAsia"/>
          <w:sz w:val="32"/>
          <w:szCs w:val="32"/>
          <w:lang w:eastAsia="zh-CN"/>
        </w:rPr>
        <w:t>减少</w:t>
      </w:r>
      <w:r>
        <w:rPr>
          <w:rFonts w:ascii="仿宋_GB2312" w:eastAsia="仿宋_GB2312"/>
          <w:sz w:val="32"/>
          <w:szCs w:val="32"/>
          <w:lang w:eastAsia="zh-CN"/>
        </w:rPr>
        <w:t>36%。主要原因是：</w:t>
      </w:r>
      <w:r w:rsidR="00237764">
        <w:rPr>
          <w:rFonts w:ascii="仿宋_GB2312" w:eastAsia="仿宋_GB2312" w:hint="eastAsia"/>
          <w:sz w:val="32"/>
          <w:szCs w:val="32"/>
          <w:lang w:eastAsia="zh-CN"/>
        </w:rPr>
        <w:t>单位</w:t>
      </w:r>
      <w:proofErr w:type="gramStart"/>
      <w:r w:rsidR="00237764">
        <w:rPr>
          <w:rFonts w:ascii="仿宋_GB2312" w:eastAsia="仿宋_GB2312" w:hint="eastAsia"/>
          <w:sz w:val="32"/>
          <w:szCs w:val="32"/>
          <w:lang w:eastAsia="zh-CN"/>
        </w:rPr>
        <w:t>有车编无车辆</w:t>
      </w:r>
      <w:proofErr w:type="gramEnd"/>
      <w:r w:rsidR="00237764">
        <w:rPr>
          <w:rFonts w:ascii="仿宋_GB2312" w:eastAsia="仿宋_GB2312" w:hint="eastAsia"/>
          <w:sz w:val="32"/>
          <w:szCs w:val="32"/>
          <w:lang w:eastAsia="zh-CN"/>
        </w:rPr>
        <w:t>，2023年财政未将公务用车</w:t>
      </w:r>
      <w:r w:rsidR="00237764">
        <w:rPr>
          <w:rFonts w:ascii="仿宋_GB2312" w:eastAsia="仿宋_GB2312"/>
          <w:sz w:val="32"/>
          <w:szCs w:val="32"/>
          <w:lang w:eastAsia="zh-CN"/>
        </w:rPr>
        <w:t>运行维护费纳入预算。</w:t>
      </w:r>
    </w:p>
    <w:p w14:paraId="7796C1CC" w14:textId="2D234E5E" w:rsidR="00051542" w:rsidRDefault="00000000" w:rsidP="00237764">
      <w:pPr>
        <w:spacing w:line="576" w:lineRule="exact"/>
        <w:ind w:firstLineChars="263" w:firstLine="845"/>
        <w:rPr>
          <w:rFonts w:ascii="楷体_GB2312" w:eastAsia="楷体_GB2312" w:hAnsi="楷体_GB2312" w:cs="楷体_GB2312" w:hint="eastAsia"/>
          <w:b/>
          <w:bCs/>
          <w:kern w:val="2"/>
          <w:sz w:val="32"/>
          <w:szCs w:val="32"/>
          <w:lang w:eastAsia="zh-CN" w:bidi="ar-SA"/>
        </w:rPr>
      </w:pPr>
      <w:r>
        <w:rPr>
          <w:rFonts w:ascii="楷体_GB2312" w:eastAsia="楷体_GB2312" w:hAnsi="楷体_GB2312" w:cs="楷体_GB2312"/>
          <w:b/>
          <w:bCs/>
          <w:kern w:val="2"/>
          <w:sz w:val="32"/>
          <w:szCs w:val="32"/>
          <w:lang w:eastAsia="zh-CN" w:bidi="ar-SA"/>
        </w:rPr>
        <w:t>（二）政府采购情况</w:t>
      </w:r>
    </w:p>
    <w:p w14:paraId="6D95B59A" w14:textId="77777777" w:rsidR="00051542" w:rsidRDefault="00000000">
      <w:pPr>
        <w:spacing w:line="576" w:lineRule="exact"/>
        <w:ind w:firstLineChars="200" w:firstLine="640"/>
        <w:rPr>
          <w:lang w:eastAsia="zh-CN"/>
        </w:rPr>
      </w:pPr>
      <w:r>
        <w:rPr>
          <w:rFonts w:ascii="仿宋_GB2312" w:eastAsia="仿宋_GB2312" w:hint="eastAsia"/>
          <w:sz w:val="32"/>
          <w:szCs w:val="32"/>
          <w:lang w:eastAsia="zh-CN"/>
        </w:rPr>
        <w:t>202</w:t>
      </w:r>
      <w:r>
        <w:rPr>
          <w:rFonts w:ascii="仿宋_GB2312" w:eastAsia="仿宋_GB2312"/>
          <w:sz w:val="32"/>
          <w:szCs w:val="32"/>
          <w:lang w:eastAsia="zh-CN"/>
        </w:rPr>
        <w:t>3年</w:t>
      </w:r>
      <w:r>
        <w:rPr>
          <w:rFonts w:ascii="仿宋_GB2312" w:eastAsia="仿宋_GB2312" w:hint="eastAsia"/>
          <w:sz w:val="32"/>
          <w:szCs w:val="32"/>
          <w:lang w:eastAsia="zh-CN"/>
        </w:rPr>
        <w:t>，茂县退役军人事务局未</w:t>
      </w:r>
      <w:r>
        <w:rPr>
          <w:rFonts w:ascii="仿宋_GB2312" w:eastAsia="仿宋_GB2312"/>
          <w:sz w:val="32"/>
          <w:szCs w:val="32"/>
          <w:lang w:eastAsia="zh-CN"/>
        </w:rPr>
        <w:t>安排政府采购预算。</w:t>
      </w:r>
    </w:p>
    <w:p w14:paraId="2364D6F3" w14:textId="77777777" w:rsidR="00051542" w:rsidRDefault="00000000">
      <w:pPr>
        <w:spacing w:line="576" w:lineRule="exact"/>
        <w:ind w:firstLineChars="200" w:firstLine="643"/>
        <w:rPr>
          <w:rFonts w:ascii="楷体_GB2312" w:eastAsia="楷体_GB2312" w:hAnsi="楷体_GB2312" w:cs="楷体_GB2312" w:hint="eastAsia"/>
          <w:b/>
          <w:bCs/>
          <w:kern w:val="2"/>
          <w:sz w:val="32"/>
          <w:szCs w:val="32"/>
          <w:lang w:eastAsia="zh-CN" w:bidi="ar-SA"/>
        </w:rPr>
      </w:pPr>
      <w:r>
        <w:rPr>
          <w:rFonts w:ascii="楷体_GB2312" w:eastAsia="楷体_GB2312" w:hAnsi="楷体_GB2312" w:cs="楷体_GB2312"/>
          <w:b/>
          <w:bCs/>
          <w:kern w:val="2"/>
          <w:sz w:val="32"/>
          <w:szCs w:val="32"/>
          <w:lang w:eastAsia="zh-CN" w:bidi="ar-SA"/>
        </w:rPr>
        <w:t>（三）国有资产占有使用情况</w:t>
      </w:r>
    </w:p>
    <w:p w14:paraId="6E96E172" w14:textId="77777777" w:rsidR="00051542" w:rsidRDefault="00000000">
      <w:pPr>
        <w:spacing w:line="576" w:lineRule="exact"/>
        <w:ind w:firstLineChars="200" w:firstLine="640"/>
        <w:rPr>
          <w:lang w:eastAsia="zh-CN"/>
        </w:rPr>
      </w:pPr>
      <w:r>
        <w:rPr>
          <w:rFonts w:ascii="仿宋_GB2312" w:eastAsia="仿宋_GB2312"/>
          <w:sz w:val="32"/>
          <w:szCs w:val="32"/>
          <w:lang w:eastAsia="zh-CN"/>
        </w:rPr>
        <w:t>截止2022年12月31日</w:t>
      </w:r>
      <w:r>
        <w:rPr>
          <w:rFonts w:ascii="仿宋_GB2312" w:eastAsia="仿宋_GB2312" w:hint="eastAsia"/>
          <w:sz w:val="32"/>
          <w:szCs w:val="32"/>
          <w:lang w:eastAsia="zh-CN"/>
        </w:rPr>
        <w:t>茂县退役军人事务局</w:t>
      </w:r>
      <w:r>
        <w:rPr>
          <w:rFonts w:ascii="仿宋_GB2312" w:eastAsia="仿宋_GB2312"/>
          <w:sz w:val="32"/>
          <w:szCs w:val="32"/>
          <w:lang w:eastAsia="zh-CN"/>
        </w:rPr>
        <w:t>，固定资产总额159997元，其中：其他固定资产159997元。</w:t>
      </w:r>
    </w:p>
    <w:p w14:paraId="2D53C2F5" w14:textId="77777777" w:rsidR="00051542" w:rsidRDefault="00000000">
      <w:pPr>
        <w:spacing w:line="576" w:lineRule="exact"/>
        <w:ind w:firstLineChars="200" w:firstLine="643"/>
        <w:rPr>
          <w:rFonts w:ascii="楷体_GB2312" w:eastAsia="楷体_GB2312" w:hAnsi="楷体_GB2312" w:cs="楷体_GB2312" w:hint="eastAsia"/>
          <w:b/>
          <w:bCs/>
          <w:kern w:val="2"/>
          <w:sz w:val="32"/>
          <w:szCs w:val="32"/>
          <w:lang w:eastAsia="zh-CN" w:bidi="ar-SA"/>
        </w:rPr>
      </w:pPr>
      <w:r>
        <w:rPr>
          <w:rFonts w:ascii="楷体_GB2312" w:eastAsia="楷体_GB2312" w:hAnsi="楷体_GB2312" w:cs="楷体_GB2312"/>
          <w:b/>
          <w:bCs/>
          <w:kern w:val="2"/>
          <w:sz w:val="32"/>
          <w:szCs w:val="32"/>
          <w:lang w:eastAsia="zh-CN" w:bidi="ar-SA"/>
        </w:rPr>
        <w:t>（四）绩效目标设置情况</w:t>
      </w:r>
    </w:p>
    <w:p w14:paraId="016B0441" w14:textId="5721D98A" w:rsidR="00051542" w:rsidRPr="00A845D5" w:rsidRDefault="00000000">
      <w:pPr>
        <w:spacing w:line="576"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lastRenderedPageBreak/>
        <w:t>202</w:t>
      </w:r>
      <w:r>
        <w:rPr>
          <w:rFonts w:ascii="仿宋_GB2312" w:eastAsia="仿宋_GB2312"/>
          <w:sz w:val="32"/>
          <w:szCs w:val="32"/>
          <w:lang w:eastAsia="zh-CN"/>
        </w:rPr>
        <w:t>3</w:t>
      </w:r>
      <w:r>
        <w:rPr>
          <w:rFonts w:ascii="仿宋_GB2312" w:eastAsia="仿宋_GB2312" w:hint="eastAsia"/>
          <w:sz w:val="32"/>
          <w:szCs w:val="32"/>
          <w:lang w:eastAsia="zh-CN"/>
        </w:rPr>
        <w:t>年茂县退役军人事务局</w:t>
      </w:r>
      <w:r w:rsidR="00130E42">
        <w:rPr>
          <w:rFonts w:ascii="仿宋_GB2312" w:eastAsia="仿宋_GB2312" w:hint="eastAsia"/>
          <w:sz w:val="32"/>
          <w:szCs w:val="32"/>
          <w:lang w:eastAsia="zh-CN"/>
        </w:rPr>
        <w:t>开展</w:t>
      </w:r>
      <w:r>
        <w:rPr>
          <w:rFonts w:ascii="仿宋_GB2312" w:eastAsia="仿宋_GB2312" w:hint="eastAsia"/>
          <w:sz w:val="32"/>
          <w:szCs w:val="32"/>
          <w:lang w:eastAsia="zh-CN"/>
        </w:rPr>
        <w:t>绩效目标管理</w:t>
      </w:r>
      <w:r w:rsidR="00130E42">
        <w:rPr>
          <w:rFonts w:ascii="仿宋_GB2312" w:eastAsia="仿宋_GB2312" w:hint="eastAsia"/>
          <w:sz w:val="32"/>
          <w:szCs w:val="32"/>
          <w:lang w:eastAsia="zh-CN"/>
        </w:rPr>
        <w:t>的</w:t>
      </w:r>
      <w:r>
        <w:rPr>
          <w:rFonts w:ascii="仿宋_GB2312" w:eastAsia="仿宋_GB2312" w:hint="eastAsia"/>
          <w:sz w:val="32"/>
          <w:szCs w:val="32"/>
          <w:lang w:eastAsia="zh-CN"/>
        </w:rPr>
        <w:t>项目</w:t>
      </w:r>
      <w:r w:rsidR="00130E42">
        <w:rPr>
          <w:rFonts w:ascii="仿宋_GB2312" w:eastAsia="仿宋_GB2312" w:hint="eastAsia"/>
          <w:sz w:val="32"/>
          <w:szCs w:val="32"/>
          <w:lang w:eastAsia="zh-CN"/>
        </w:rPr>
        <w:t>1</w:t>
      </w:r>
      <w:r w:rsidR="00065EF5">
        <w:rPr>
          <w:rFonts w:ascii="仿宋_GB2312" w:eastAsia="仿宋_GB2312" w:hint="eastAsia"/>
          <w:sz w:val="32"/>
          <w:szCs w:val="32"/>
          <w:lang w:eastAsia="zh-CN"/>
        </w:rPr>
        <w:t>9</w:t>
      </w:r>
      <w:r w:rsidR="00065EF5">
        <w:rPr>
          <w:rFonts w:ascii="仿宋_GB2312" w:eastAsia="仿宋_GB2312"/>
          <w:sz w:val="32"/>
          <w:szCs w:val="32"/>
          <w:lang w:eastAsia="zh-CN"/>
        </w:rPr>
        <w:t>个</w:t>
      </w:r>
      <w:r w:rsidR="00130E42">
        <w:rPr>
          <w:rFonts w:ascii="仿宋_GB2312" w:eastAsia="仿宋_GB2312" w:hint="eastAsia"/>
          <w:sz w:val="32"/>
          <w:szCs w:val="32"/>
          <w:lang w:eastAsia="zh-CN"/>
        </w:rPr>
        <w:t>，涉及预算</w:t>
      </w:r>
      <w:r w:rsidR="00C6294A">
        <w:rPr>
          <w:rFonts w:ascii="仿宋_GB2312" w:eastAsia="仿宋_GB2312" w:hint="eastAsia"/>
          <w:sz w:val="32"/>
          <w:szCs w:val="32"/>
          <w:lang w:eastAsia="zh-CN"/>
        </w:rPr>
        <w:t>4128289.28</w:t>
      </w:r>
      <w:r w:rsidR="00C6294A">
        <w:rPr>
          <w:rFonts w:ascii="仿宋_GB2312" w:eastAsia="仿宋_GB2312"/>
          <w:sz w:val="32"/>
          <w:szCs w:val="32"/>
          <w:lang w:eastAsia="zh-CN"/>
        </w:rPr>
        <w:t>元。</w:t>
      </w:r>
      <w:r w:rsidR="00551FFD">
        <w:rPr>
          <w:rFonts w:ascii="仿宋_GB2312" w:eastAsia="仿宋_GB2312"/>
          <w:sz w:val="32"/>
          <w:szCs w:val="32"/>
          <w:lang w:eastAsia="zh-CN"/>
        </w:rPr>
        <w:t>其中：</w:t>
      </w:r>
      <w:bookmarkStart w:id="32" w:name="_Hlk174457098"/>
      <w:r w:rsidR="00551FFD">
        <w:rPr>
          <w:rFonts w:ascii="仿宋_GB2312" w:eastAsia="仿宋_GB2312"/>
          <w:sz w:val="32"/>
          <w:szCs w:val="32"/>
          <w:lang w:eastAsia="zh-CN"/>
        </w:rPr>
        <w:t>人员类</w:t>
      </w:r>
      <w:r w:rsidR="00114597">
        <w:rPr>
          <w:rFonts w:ascii="仿宋_GB2312" w:eastAsia="仿宋_GB2312" w:hint="eastAsia"/>
          <w:sz w:val="32"/>
          <w:szCs w:val="32"/>
          <w:lang w:eastAsia="zh-CN"/>
        </w:rPr>
        <w:t>项目11</w:t>
      </w:r>
      <w:r w:rsidR="00114597">
        <w:rPr>
          <w:rFonts w:ascii="仿宋_GB2312" w:eastAsia="仿宋_GB2312"/>
          <w:sz w:val="32"/>
          <w:szCs w:val="32"/>
          <w:lang w:eastAsia="zh-CN"/>
        </w:rPr>
        <w:t>个，</w:t>
      </w:r>
      <w:bookmarkStart w:id="33" w:name="_Hlk174457298"/>
      <w:r w:rsidR="00114597">
        <w:rPr>
          <w:rFonts w:ascii="仿宋_GB2312" w:eastAsia="仿宋_GB2312"/>
          <w:sz w:val="32"/>
          <w:szCs w:val="32"/>
          <w:lang w:eastAsia="zh-CN"/>
        </w:rPr>
        <w:t>涉及预算</w:t>
      </w:r>
      <w:bookmarkEnd w:id="33"/>
      <w:r w:rsidR="00114597">
        <w:rPr>
          <w:rFonts w:ascii="仿宋_GB2312" w:eastAsia="仿宋_GB2312" w:hint="eastAsia"/>
          <w:sz w:val="32"/>
          <w:szCs w:val="32"/>
          <w:lang w:eastAsia="zh-CN"/>
        </w:rPr>
        <w:t>1598072.08</w:t>
      </w:r>
      <w:r w:rsidR="00114597">
        <w:rPr>
          <w:rFonts w:ascii="仿宋_GB2312" w:eastAsia="仿宋_GB2312"/>
          <w:sz w:val="32"/>
          <w:szCs w:val="32"/>
          <w:lang w:eastAsia="zh-CN"/>
        </w:rPr>
        <w:t>元；</w:t>
      </w:r>
      <w:bookmarkStart w:id="34" w:name="_Hlk174457150"/>
      <w:r w:rsidR="00A845D5">
        <w:rPr>
          <w:rFonts w:ascii="仿宋_GB2312" w:eastAsia="仿宋_GB2312"/>
          <w:sz w:val="32"/>
          <w:szCs w:val="32"/>
          <w:lang w:eastAsia="zh-CN"/>
        </w:rPr>
        <w:t>运转类</w:t>
      </w:r>
      <w:r w:rsidR="00A845D5">
        <w:rPr>
          <w:rFonts w:ascii="仿宋_GB2312" w:eastAsia="仿宋_GB2312" w:hint="eastAsia"/>
          <w:sz w:val="32"/>
          <w:szCs w:val="32"/>
          <w:lang w:eastAsia="zh-CN"/>
        </w:rPr>
        <w:t>项目1</w:t>
      </w:r>
      <w:bookmarkStart w:id="35" w:name="_Hlk174457374"/>
      <w:r w:rsidR="000F0427">
        <w:rPr>
          <w:rFonts w:ascii="仿宋_GB2312" w:eastAsia="仿宋_GB2312"/>
          <w:sz w:val="32"/>
          <w:szCs w:val="32"/>
          <w:lang w:eastAsia="zh-CN"/>
        </w:rPr>
        <w:t>个</w:t>
      </w:r>
      <w:bookmarkEnd w:id="35"/>
      <w:r w:rsidR="000F0427">
        <w:rPr>
          <w:rFonts w:ascii="仿宋_GB2312" w:eastAsia="仿宋_GB2312" w:hint="eastAsia"/>
          <w:sz w:val="32"/>
          <w:szCs w:val="32"/>
          <w:lang w:eastAsia="zh-CN"/>
        </w:rPr>
        <w:t>，</w:t>
      </w:r>
      <w:r w:rsidR="000F0427">
        <w:rPr>
          <w:rFonts w:ascii="仿宋_GB2312" w:eastAsia="仿宋_GB2312"/>
          <w:sz w:val="32"/>
          <w:szCs w:val="32"/>
          <w:lang w:eastAsia="zh-CN"/>
        </w:rPr>
        <w:t>涉及预算</w:t>
      </w:r>
      <w:r w:rsidR="00A845D5">
        <w:rPr>
          <w:rFonts w:ascii="仿宋_GB2312" w:eastAsia="仿宋_GB2312" w:hint="eastAsia"/>
          <w:sz w:val="32"/>
          <w:szCs w:val="32"/>
          <w:lang w:eastAsia="zh-CN"/>
        </w:rPr>
        <w:t>72100</w:t>
      </w:r>
      <w:r w:rsidR="00A845D5">
        <w:rPr>
          <w:rFonts w:ascii="仿宋_GB2312" w:eastAsia="仿宋_GB2312"/>
          <w:sz w:val="32"/>
          <w:szCs w:val="32"/>
          <w:lang w:eastAsia="zh-CN"/>
        </w:rPr>
        <w:t>元；</w:t>
      </w:r>
      <w:bookmarkEnd w:id="34"/>
      <w:r w:rsidR="001D4F02">
        <w:rPr>
          <w:rFonts w:ascii="仿宋_GB2312" w:eastAsia="仿宋_GB2312"/>
          <w:sz w:val="32"/>
          <w:szCs w:val="32"/>
          <w:lang w:eastAsia="zh-CN"/>
        </w:rPr>
        <w:t>特定目标类项目</w:t>
      </w:r>
      <w:r w:rsidR="0069696A">
        <w:rPr>
          <w:rFonts w:ascii="仿宋_GB2312" w:eastAsia="仿宋_GB2312" w:hint="eastAsia"/>
          <w:sz w:val="32"/>
          <w:szCs w:val="32"/>
          <w:lang w:eastAsia="zh-CN"/>
        </w:rPr>
        <w:t>7个，</w:t>
      </w:r>
      <w:r w:rsidR="000F0427">
        <w:rPr>
          <w:rFonts w:ascii="仿宋_GB2312" w:eastAsia="仿宋_GB2312"/>
          <w:sz w:val="32"/>
          <w:szCs w:val="32"/>
          <w:lang w:eastAsia="zh-CN"/>
        </w:rPr>
        <w:t>涉及预算</w:t>
      </w:r>
      <w:r w:rsidR="000F0427">
        <w:rPr>
          <w:rFonts w:ascii="仿宋_GB2312" w:eastAsia="仿宋_GB2312" w:hint="eastAsia"/>
          <w:sz w:val="32"/>
          <w:szCs w:val="32"/>
          <w:lang w:eastAsia="zh-CN"/>
        </w:rPr>
        <w:t>2458117.2</w:t>
      </w:r>
      <w:r w:rsidR="000F0427">
        <w:rPr>
          <w:rFonts w:ascii="仿宋_GB2312" w:eastAsia="仿宋_GB2312"/>
          <w:sz w:val="32"/>
          <w:szCs w:val="32"/>
          <w:lang w:eastAsia="zh-CN"/>
        </w:rPr>
        <w:t>元。</w:t>
      </w:r>
    </w:p>
    <w:bookmarkEnd w:id="32"/>
    <w:p w14:paraId="018EDD87" w14:textId="729B9A88" w:rsidR="00051542" w:rsidRDefault="00000000">
      <w:pPr>
        <w:spacing w:line="576" w:lineRule="exact"/>
        <w:ind w:firstLineChars="200" w:firstLine="640"/>
        <w:rPr>
          <w:lang w:eastAsia="zh-CN"/>
        </w:rPr>
      </w:pPr>
      <w:r>
        <w:rPr>
          <w:rFonts w:ascii="黑体" w:eastAsia="黑体"/>
          <w:sz w:val="32"/>
          <w:szCs w:val="32"/>
          <w:lang w:eastAsia="zh-CN"/>
        </w:rPr>
        <w:t>十、名词解释</w:t>
      </w:r>
    </w:p>
    <w:p w14:paraId="60D52217" w14:textId="77777777" w:rsidR="00051542" w:rsidRDefault="00000000">
      <w:pPr>
        <w:spacing w:line="576" w:lineRule="exact"/>
        <w:ind w:firstLineChars="200" w:firstLine="643"/>
        <w:rPr>
          <w:rFonts w:ascii="仿宋_GB2312" w:eastAsia="仿宋_GB2312"/>
          <w:sz w:val="32"/>
          <w:szCs w:val="32"/>
          <w:lang w:eastAsia="zh-CN"/>
        </w:rPr>
      </w:pPr>
      <w:r>
        <w:rPr>
          <w:rFonts w:ascii="楷体_GB2312" w:eastAsia="楷体_GB2312" w:hint="eastAsia"/>
          <w:b/>
          <w:sz w:val="32"/>
          <w:szCs w:val="32"/>
          <w:lang w:eastAsia="zh-CN"/>
        </w:rPr>
        <w:t>（一）财政拨款收入：</w:t>
      </w:r>
      <w:r>
        <w:rPr>
          <w:rFonts w:ascii="仿宋_GB2312" w:eastAsia="仿宋_GB2312" w:hint="eastAsia"/>
          <w:sz w:val="32"/>
          <w:szCs w:val="32"/>
          <w:lang w:eastAsia="zh-CN"/>
        </w:rPr>
        <w:t>指由财政拨款形成的部门收入。按现行管理制度，部门预算中反映的财政拨款仅包括一般公共预算拨款和政府性基金预算拨款。</w:t>
      </w:r>
    </w:p>
    <w:p w14:paraId="6B89AB79" w14:textId="77777777" w:rsidR="00051542" w:rsidRDefault="00000000">
      <w:pPr>
        <w:spacing w:line="576" w:lineRule="exact"/>
        <w:ind w:firstLineChars="200" w:firstLine="643"/>
        <w:rPr>
          <w:rFonts w:ascii="仿宋_GB2312" w:eastAsia="仿宋_GB2312"/>
          <w:sz w:val="32"/>
          <w:szCs w:val="32"/>
          <w:lang w:eastAsia="zh-CN"/>
        </w:rPr>
      </w:pPr>
      <w:r>
        <w:rPr>
          <w:rFonts w:ascii="楷体_GB2312" w:eastAsia="楷体_GB2312" w:hint="eastAsia"/>
          <w:b/>
          <w:sz w:val="32"/>
          <w:szCs w:val="32"/>
          <w:lang w:eastAsia="zh-CN"/>
        </w:rPr>
        <w:t>（二）事业收入：</w:t>
      </w:r>
      <w:r>
        <w:rPr>
          <w:rFonts w:ascii="仿宋_GB2312" w:eastAsia="仿宋_GB2312" w:hint="eastAsia"/>
          <w:sz w:val="32"/>
          <w:szCs w:val="32"/>
          <w:lang w:eastAsia="zh-CN"/>
        </w:rPr>
        <w:t>指所属事业单位开展专业业务活动及辅助活动所取得的收入。</w:t>
      </w:r>
    </w:p>
    <w:p w14:paraId="1B842DC1" w14:textId="77777777" w:rsidR="00051542" w:rsidRDefault="00000000">
      <w:pPr>
        <w:spacing w:line="576" w:lineRule="exact"/>
        <w:ind w:firstLineChars="200" w:firstLine="643"/>
        <w:jc w:val="both"/>
        <w:rPr>
          <w:rFonts w:ascii="仿宋_GB2312" w:eastAsia="仿宋_GB2312"/>
          <w:sz w:val="32"/>
          <w:szCs w:val="32"/>
          <w:lang w:eastAsia="zh-CN"/>
        </w:rPr>
      </w:pPr>
      <w:r>
        <w:rPr>
          <w:rFonts w:ascii="楷体_GB2312" w:eastAsia="楷体_GB2312" w:hint="eastAsia"/>
          <w:b/>
          <w:sz w:val="32"/>
          <w:szCs w:val="32"/>
          <w:lang w:eastAsia="zh-CN"/>
        </w:rPr>
        <w:t>（三）事业单位经营收入：</w:t>
      </w:r>
      <w:r>
        <w:rPr>
          <w:rFonts w:ascii="仿宋_GB2312" w:eastAsia="仿宋_GB2312" w:hint="eastAsia"/>
          <w:sz w:val="32"/>
          <w:szCs w:val="32"/>
          <w:lang w:eastAsia="zh-CN"/>
        </w:rPr>
        <w:t>指所属事业单位在专业业务活动及其辅助活动之外开展非独立核算经营活动取得的收入。</w:t>
      </w:r>
    </w:p>
    <w:p w14:paraId="38DC1510" w14:textId="77777777" w:rsidR="00051542" w:rsidRDefault="00000000">
      <w:pPr>
        <w:spacing w:line="576" w:lineRule="exact"/>
        <w:ind w:firstLineChars="200" w:firstLine="643"/>
        <w:rPr>
          <w:rFonts w:ascii="仿宋_GB2312" w:eastAsia="仿宋_GB2312"/>
          <w:sz w:val="32"/>
          <w:szCs w:val="32"/>
          <w:lang w:eastAsia="zh-CN"/>
        </w:rPr>
      </w:pPr>
      <w:r>
        <w:rPr>
          <w:rFonts w:ascii="楷体_GB2312" w:eastAsia="楷体_GB2312" w:hint="eastAsia"/>
          <w:b/>
          <w:sz w:val="32"/>
          <w:szCs w:val="32"/>
          <w:lang w:eastAsia="zh-CN"/>
        </w:rPr>
        <w:t>（四）其他收入：</w:t>
      </w:r>
      <w:r>
        <w:rPr>
          <w:rFonts w:ascii="仿宋_GB2312" w:eastAsia="仿宋_GB2312" w:hint="eastAsia"/>
          <w:sz w:val="32"/>
          <w:szCs w:val="32"/>
          <w:lang w:eastAsia="zh-CN"/>
        </w:rPr>
        <w:t>指除上述“财政拨款收入”、“事业收入”、“事业单位经营收入”等以外的收入，主要是所属行政事业单位按规定动用的售房收入、存款利息收入等。</w:t>
      </w:r>
    </w:p>
    <w:p w14:paraId="6E20D962" w14:textId="77777777" w:rsidR="00051542" w:rsidRDefault="00000000">
      <w:pPr>
        <w:spacing w:line="576" w:lineRule="exact"/>
        <w:ind w:firstLineChars="200" w:firstLine="643"/>
        <w:rPr>
          <w:rFonts w:ascii="仿宋_GB2312" w:eastAsia="仿宋_GB2312"/>
          <w:sz w:val="32"/>
          <w:szCs w:val="32"/>
          <w:lang w:eastAsia="zh-CN"/>
        </w:rPr>
      </w:pPr>
      <w:r>
        <w:rPr>
          <w:rFonts w:ascii="楷体_GB2312" w:eastAsia="楷体_GB2312" w:hint="eastAsia"/>
          <w:b/>
          <w:sz w:val="32"/>
          <w:szCs w:val="32"/>
          <w:lang w:eastAsia="zh-CN"/>
        </w:rPr>
        <w:t>（五）用事业基金弥补收支差额：</w:t>
      </w:r>
      <w:r>
        <w:rPr>
          <w:rFonts w:ascii="仿宋_GB2312" w:eastAsia="仿宋_GB2312" w:hint="eastAsia"/>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14:paraId="7D4064E2" w14:textId="77777777" w:rsidR="00051542" w:rsidRDefault="00000000">
      <w:pPr>
        <w:spacing w:line="576" w:lineRule="exact"/>
        <w:ind w:firstLineChars="200" w:firstLine="643"/>
        <w:rPr>
          <w:rFonts w:ascii="仿宋_GB2312" w:eastAsia="仿宋_GB2312"/>
          <w:sz w:val="32"/>
          <w:szCs w:val="32"/>
          <w:lang w:eastAsia="zh-CN"/>
        </w:rPr>
      </w:pPr>
      <w:r>
        <w:rPr>
          <w:rFonts w:ascii="楷体_GB2312" w:eastAsia="楷体_GB2312" w:hint="eastAsia"/>
          <w:b/>
          <w:sz w:val="32"/>
          <w:szCs w:val="32"/>
          <w:lang w:eastAsia="zh-CN"/>
        </w:rPr>
        <w:t>（六）上年结转：</w:t>
      </w:r>
      <w:r>
        <w:rPr>
          <w:rFonts w:ascii="仿宋_GB2312" w:eastAsia="仿宋_GB2312" w:hint="eastAsia"/>
          <w:sz w:val="32"/>
          <w:szCs w:val="32"/>
          <w:lang w:eastAsia="zh-CN"/>
        </w:rPr>
        <w:t>指所属行政事业单位以前年度尚未完成、结转至本年按原规定用途继续使用的资金和以前年度已完成项目剩余资金经批准用于新用途使用的资金。</w:t>
      </w:r>
    </w:p>
    <w:p w14:paraId="2A6B1BAD" w14:textId="77777777" w:rsidR="00051542" w:rsidRDefault="00000000">
      <w:pPr>
        <w:spacing w:line="576" w:lineRule="exact"/>
        <w:ind w:firstLineChars="200" w:firstLine="643"/>
        <w:rPr>
          <w:rFonts w:ascii="仿宋_GB2312" w:eastAsia="仿宋_GB2312"/>
          <w:sz w:val="32"/>
          <w:szCs w:val="32"/>
          <w:lang w:eastAsia="zh-CN"/>
        </w:rPr>
      </w:pPr>
      <w:r>
        <w:rPr>
          <w:rFonts w:ascii="楷体_GB2312" w:eastAsia="楷体_GB2312" w:hint="eastAsia"/>
          <w:b/>
          <w:sz w:val="32"/>
          <w:szCs w:val="32"/>
          <w:lang w:eastAsia="zh-CN"/>
        </w:rPr>
        <w:lastRenderedPageBreak/>
        <w:t>（七）基本支出：</w:t>
      </w:r>
      <w:r>
        <w:rPr>
          <w:rFonts w:ascii="仿宋_GB2312" w:eastAsia="仿宋_GB2312" w:hint="eastAsia"/>
          <w:sz w:val="32"/>
          <w:szCs w:val="32"/>
          <w:lang w:eastAsia="zh-CN"/>
        </w:rPr>
        <w:t>指为保证机构正常运转，完成日常工作任务而发生的人员支出和公用支出。</w:t>
      </w:r>
    </w:p>
    <w:p w14:paraId="6A119323" w14:textId="77777777" w:rsidR="00051542" w:rsidRDefault="00000000">
      <w:pPr>
        <w:spacing w:line="576" w:lineRule="exact"/>
        <w:ind w:firstLineChars="200" w:firstLine="643"/>
        <w:rPr>
          <w:rFonts w:ascii="仿宋_GB2312" w:eastAsia="仿宋_GB2312"/>
          <w:sz w:val="32"/>
          <w:szCs w:val="32"/>
          <w:lang w:eastAsia="zh-CN"/>
        </w:rPr>
      </w:pPr>
      <w:r>
        <w:rPr>
          <w:rFonts w:ascii="楷体_GB2312" w:eastAsia="楷体_GB2312" w:hint="eastAsia"/>
          <w:b/>
          <w:sz w:val="32"/>
          <w:szCs w:val="32"/>
          <w:lang w:eastAsia="zh-CN"/>
        </w:rPr>
        <w:t>（八）项目支出</w:t>
      </w:r>
      <w:r>
        <w:rPr>
          <w:rFonts w:ascii="仿宋_GB2312" w:eastAsia="仿宋_GB2312" w:hint="eastAsia"/>
          <w:b/>
          <w:sz w:val="32"/>
          <w:szCs w:val="32"/>
          <w:lang w:eastAsia="zh-CN"/>
        </w:rPr>
        <w:t>：</w:t>
      </w:r>
      <w:r>
        <w:rPr>
          <w:rFonts w:ascii="仿宋_GB2312" w:eastAsia="仿宋_GB2312" w:hint="eastAsia"/>
          <w:sz w:val="32"/>
          <w:szCs w:val="32"/>
          <w:lang w:eastAsia="zh-CN"/>
        </w:rPr>
        <w:t>指在基本支出之外为完成特定行政任务和事业发展目标所发生的支出。</w:t>
      </w:r>
    </w:p>
    <w:p w14:paraId="3F469702" w14:textId="77777777" w:rsidR="00051542" w:rsidRDefault="00000000">
      <w:pPr>
        <w:spacing w:line="576" w:lineRule="exact"/>
        <w:ind w:firstLineChars="200" w:firstLine="643"/>
        <w:rPr>
          <w:rFonts w:ascii="仿宋_GB2312" w:eastAsia="仿宋_GB2312"/>
          <w:sz w:val="32"/>
          <w:szCs w:val="32"/>
          <w:lang w:eastAsia="zh-CN"/>
        </w:rPr>
      </w:pPr>
      <w:r>
        <w:rPr>
          <w:rFonts w:ascii="楷体_GB2312" w:eastAsia="楷体_GB2312" w:hint="eastAsia"/>
          <w:b/>
          <w:sz w:val="32"/>
          <w:szCs w:val="32"/>
          <w:lang w:eastAsia="zh-CN"/>
        </w:rPr>
        <w:t>（九）“三公”经费：</w:t>
      </w:r>
      <w:r>
        <w:rPr>
          <w:rFonts w:ascii="仿宋_GB2312" w:eastAsia="仿宋_GB2312" w:hint="eastAsia"/>
          <w:sz w:val="32"/>
          <w:szCs w:val="32"/>
          <w:lang w:eastAsia="zh-CN"/>
        </w:rPr>
        <w:t>纳入预决算管理的“三公”经费，是指部门用财政拨款安排的因公出国（境）费、公务用车购置及运行维护费和公务接待费。其中，因公出国（境）</w:t>
      </w:r>
      <w:proofErr w:type="gramStart"/>
      <w:r>
        <w:rPr>
          <w:rFonts w:ascii="仿宋_GB2312" w:eastAsia="仿宋_GB2312" w:hint="eastAsia"/>
          <w:sz w:val="32"/>
          <w:szCs w:val="32"/>
          <w:lang w:eastAsia="zh-CN"/>
        </w:rPr>
        <w:t>费反映</w:t>
      </w:r>
      <w:proofErr w:type="gramEnd"/>
      <w:r>
        <w:rPr>
          <w:rFonts w:ascii="仿宋_GB2312" w:eastAsia="仿宋_GB2312" w:hint="eastAsia"/>
          <w:sz w:val="32"/>
          <w:szCs w:val="32"/>
          <w:lang w:eastAsia="zh-CN"/>
        </w:rPr>
        <w:t>单位公务出国（境）的国际旅费、国外城市间交通费、住宿费、伙食费、培训费、公杂费等支出；公务用车购置及运行维护费反映单位公务用车车辆购置支出（</w:t>
      </w:r>
      <w:proofErr w:type="gramStart"/>
      <w:r>
        <w:rPr>
          <w:rFonts w:ascii="仿宋_GB2312" w:eastAsia="仿宋_GB2312" w:hint="eastAsia"/>
          <w:sz w:val="32"/>
          <w:szCs w:val="32"/>
          <w:lang w:eastAsia="zh-CN"/>
        </w:rPr>
        <w:t>含车辆</w:t>
      </w:r>
      <w:proofErr w:type="gramEnd"/>
      <w:r>
        <w:rPr>
          <w:rFonts w:ascii="仿宋_GB2312" w:eastAsia="仿宋_GB2312" w:hint="eastAsia"/>
          <w:sz w:val="32"/>
          <w:szCs w:val="32"/>
          <w:lang w:eastAsia="zh-CN"/>
        </w:rPr>
        <w:t>购置税）及租用费、燃料费、维修费、过路过桥费、保险费等支出；公务接待</w:t>
      </w:r>
      <w:proofErr w:type="gramStart"/>
      <w:r>
        <w:rPr>
          <w:rFonts w:ascii="仿宋_GB2312" w:eastAsia="仿宋_GB2312" w:hint="eastAsia"/>
          <w:sz w:val="32"/>
          <w:szCs w:val="32"/>
          <w:lang w:eastAsia="zh-CN"/>
        </w:rPr>
        <w:t>费反映</w:t>
      </w:r>
      <w:proofErr w:type="gramEnd"/>
      <w:r>
        <w:rPr>
          <w:rFonts w:ascii="仿宋_GB2312" w:eastAsia="仿宋_GB2312" w:hint="eastAsia"/>
          <w:sz w:val="32"/>
          <w:szCs w:val="32"/>
          <w:lang w:eastAsia="zh-CN"/>
        </w:rPr>
        <w:t>单位按规定开支的各类公务接待（含外宾接待）支出。</w:t>
      </w:r>
    </w:p>
    <w:p w14:paraId="121BF3C8" w14:textId="77777777" w:rsidR="00051542" w:rsidRDefault="00051542">
      <w:pPr>
        <w:spacing w:line="576" w:lineRule="exact"/>
        <w:ind w:firstLine="0"/>
        <w:rPr>
          <w:rFonts w:ascii="仿宋_GB2312" w:eastAsia="仿宋_GB2312"/>
          <w:sz w:val="32"/>
          <w:szCs w:val="32"/>
          <w:lang w:eastAsia="zh-CN"/>
        </w:rPr>
      </w:pPr>
    </w:p>
    <w:p w14:paraId="55640125" w14:textId="77777777" w:rsidR="00051542" w:rsidRDefault="00000000">
      <w:pPr>
        <w:spacing w:line="576"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附件：茂县退役军人事务局202</w:t>
      </w:r>
      <w:r>
        <w:rPr>
          <w:rFonts w:ascii="仿宋_GB2312" w:eastAsia="仿宋_GB2312"/>
          <w:sz w:val="32"/>
          <w:szCs w:val="32"/>
          <w:lang w:eastAsia="zh-CN"/>
        </w:rPr>
        <w:t>3</w:t>
      </w:r>
      <w:r>
        <w:rPr>
          <w:rFonts w:ascii="仿宋_GB2312" w:eastAsia="仿宋_GB2312" w:hint="eastAsia"/>
          <w:sz w:val="32"/>
          <w:szCs w:val="32"/>
          <w:lang w:eastAsia="zh-CN"/>
        </w:rPr>
        <w:t>年部门预算</w:t>
      </w:r>
    </w:p>
    <w:p w14:paraId="788CB8D6" w14:textId="77777777" w:rsidR="00051542" w:rsidRDefault="00051542">
      <w:pPr>
        <w:spacing w:line="576" w:lineRule="exact"/>
        <w:ind w:firstLine="0"/>
        <w:jc w:val="right"/>
        <w:rPr>
          <w:rFonts w:ascii="仿宋_GB2312" w:eastAsia="仿宋_GB2312"/>
          <w:sz w:val="32"/>
          <w:szCs w:val="32"/>
          <w:lang w:eastAsia="zh-CN"/>
        </w:rPr>
      </w:pPr>
    </w:p>
    <w:p w14:paraId="499BE61F" w14:textId="77777777" w:rsidR="00051542" w:rsidRDefault="00051542">
      <w:pPr>
        <w:spacing w:line="576" w:lineRule="exact"/>
        <w:ind w:right="2240" w:firstLine="0"/>
        <w:rPr>
          <w:rFonts w:ascii="仿宋_GB2312" w:eastAsia="仿宋_GB2312"/>
          <w:sz w:val="32"/>
          <w:szCs w:val="32"/>
          <w:lang w:eastAsia="zh-CN"/>
        </w:rPr>
      </w:pPr>
    </w:p>
    <w:p w14:paraId="7CD8212E" w14:textId="77777777" w:rsidR="00051542" w:rsidRDefault="00000000">
      <w:pPr>
        <w:spacing w:line="576" w:lineRule="exact"/>
        <w:ind w:right="1280" w:firstLine="0"/>
        <w:jc w:val="right"/>
        <w:rPr>
          <w:rFonts w:ascii="仿宋_GB2312" w:eastAsia="仿宋_GB2312"/>
          <w:sz w:val="32"/>
          <w:szCs w:val="32"/>
          <w:lang w:eastAsia="zh-CN"/>
        </w:rPr>
      </w:pPr>
      <w:r>
        <w:rPr>
          <w:rFonts w:ascii="仿宋_GB2312" w:eastAsia="仿宋_GB2312" w:hint="eastAsia"/>
          <w:sz w:val="32"/>
          <w:szCs w:val="32"/>
          <w:lang w:eastAsia="zh-CN"/>
        </w:rPr>
        <w:t>茂县退役军人事务局</w:t>
      </w:r>
    </w:p>
    <w:p w14:paraId="0A7DCD76" w14:textId="77777777" w:rsidR="00051542" w:rsidRDefault="00000000">
      <w:pPr>
        <w:spacing w:line="576" w:lineRule="exact"/>
        <w:ind w:right="1280" w:firstLine="0"/>
        <w:jc w:val="center"/>
        <w:rPr>
          <w:rFonts w:ascii="仿宋_GB2312" w:eastAsia="仿宋_GB2312"/>
          <w:sz w:val="32"/>
          <w:szCs w:val="32"/>
          <w:lang w:eastAsia="zh-CN"/>
        </w:rPr>
      </w:pPr>
      <w:r>
        <w:rPr>
          <w:rFonts w:ascii="仿宋_GB2312" w:eastAsia="仿宋_GB2312" w:hint="eastAsia"/>
          <w:sz w:val="32"/>
          <w:szCs w:val="32"/>
          <w:lang w:eastAsia="zh-CN"/>
        </w:rPr>
        <w:t xml:space="preserve">                             202</w:t>
      </w:r>
      <w:r>
        <w:rPr>
          <w:rFonts w:ascii="仿宋_GB2312" w:eastAsia="仿宋_GB2312"/>
          <w:sz w:val="32"/>
          <w:szCs w:val="32"/>
          <w:lang w:eastAsia="zh-CN"/>
        </w:rPr>
        <w:t>3</w:t>
      </w:r>
      <w:r>
        <w:rPr>
          <w:rFonts w:ascii="仿宋_GB2312" w:eastAsia="仿宋_GB2312" w:hint="eastAsia"/>
          <w:sz w:val="32"/>
          <w:szCs w:val="32"/>
          <w:lang w:eastAsia="zh-CN"/>
        </w:rPr>
        <w:t>年</w:t>
      </w:r>
      <w:r>
        <w:rPr>
          <w:rFonts w:ascii="仿宋_GB2312" w:eastAsia="仿宋_GB2312"/>
          <w:sz w:val="32"/>
          <w:szCs w:val="32"/>
          <w:lang w:eastAsia="zh-CN"/>
        </w:rPr>
        <w:t>3</w:t>
      </w:r>
      <w:r>
        <w:rPr>
          <w:rFonts w:ascii="仿宋_GB2312" w:eastAsia="仿宋_GB2312" w:hint="eastAsia"/>
          <w:sz w:val="32"/>
          <w:szCs w:val="32"/>
          <w:lang w:eastAsia="zh-CN"/>
        </w:rPr>
        <w:t>月11日</w:t>
      </w:r>
    </w:p>
    <w:p w14:paraId="173FE323" w14:textId="77777777" w:rsidR="00051542" w:rsidRDefault="00000000">
      <w:pPr>
        <w:spacing w:line="576" w:lineRule="exact"/>
        <w:ind w:firstLine="0"/>
        <w:rPr>
          <w:lang w:eastAsia="zh-CN"/>
        </w:rPr>
      </w:pPr>
      <w:r>
        <w:rPr>
          <w:lang w:eastAsia="zh-CN"/>
        </w:rPr>
        <w:t xml:space="preserve">　　</w:t>
      </w:r>
    </w:p>
    <w:p w14:paraId="08F98332" w14:textId="77777777" w:rsidR="00051542" w:rsidRDefault="00051542">
      <w:pPr>
        <w:spacing w:line="576" w:lineRule="exact"/>
        <w:ind w:firstLine="0"/>
        <w:rPr>
          <w:lang w:eastAsia="zh-CN"/>
        </w:rPr>
      </w:pPr>
    </w:p>
    <w:p w14:paraId="672AC198" w14:textId="77777777" w:rsidR="00051542" w:rsidRDefault="00051542">
      <w:pPr>
        <w:spacing w:line="576" w:lineRule="exact"/>
        <w:ind w:firstLine="0"/>
        <w:rPr>
          <w:lang w:eastAsia="zh-CN"/>
        </w:rPr>
      </w:pPr>
    </w:p>
    <w:sectPr w:rsidR="00051542">
      <w:footerReference w:type="default" r:id="rId7"/>
      <w:pgSz w:w="11906" w:h="16838"/>
      <w:pgMar w:top="2098" w:right="1474" w:bottom="1984"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E8E582" w14:textId="77777777" w:rsidR="00BE0275" w:rsidRDefault="00BE0275">
      <w:r>
        <w:separator/>
      </w:r>
    </w:p>
  </w:endnote>
  <w:endnote w:type="continuationSeparator" w:id="0">
    <w:p w14:paraId="13D21D70" w14:textId="77777777" w:rsidR="00BE0275" w:rsidRDefault="00BE0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altName w:val="方正黑体_GBK"/>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84074" w14:textId="77777777" w:rsidR="00051542" w:rsidRDefault="00000000">
    <w:pPr>
      <w:pStyle w:val="a6"/>
      <w:jc w:val="center"/>
    </w:pPr>
    <w:r>
      <w:pict w14:anchorId="5A78B59F">
        <v:shapetype id="_x0000_t202" coordsize="21600,21600" o:spt="202" path="m,l,21600r21600,l21600,xe">
          <v:stroke joinstyle="miter"/>
          <v:path gradientshapeok="t" o:connecttype="rect"/>
        </v:shapetype>
        <v:shape id="_x0000_s1025" type="#_x0000_t202" style="position:absolute;left:0;text-align:left;margin-left:185.6pt;margin-top:0;width:2in;height:2in;z-index:251659264;mso-wrap-style:none;mso-position-horizontal:outside;mso-position-horizontal-relative:margin;mso-width-relative:page;mso-height-relative:page" filled="f" stroked="f">
          <v:textbox style="mso-fit-shape-to-text:t" inset="0,0,0,0">
            <w:txbxContent>
              <w:sdt>
                <w:sdtPr>
                  <w:id w:val="7007501"/>
                </w:sdtPr>
                <w:sdtContent>
                  <w:p w14:paraId="63DC70B2" w14:textId="77777777" w:rsidR="00051542" w:rsidRDefault="00000000">
                    <w:pPr>
                      <w:pStyle w:val="a6"/>
                      <w:jc w:val="cente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sz w:val="28"/>
                        <w:szCs w:val="28"/>
                        <w:lang w:val="zh-CN"/>
                      </w:rPr>
                      <w:t>-</w:t>
                    </w:r>
                    <w:r>
                      <w:rPr>
                        <w:rFonts w:asciiTheme="minorEastAsia" w:eastAsiaTheme="minorEastAsia" w:hAnsiTheme="minorEastAsia" w:cstheme="minorEastAsia"/>
                        <w:sz w:val="28"/>
                        <w:szCs w:val="28"/>
                      </w:rPr>
                      <w:t xml:space="preserve"> 6 -</w:t>
                    </w:r>
                    <w:r>
                      <w:rPr>
                        <w:rFonts w:asciiTheme="minorEastAsia" w:eastAsiaTheme="minorEastAsia" w:hAnsiTheme="minorEastAsia" w:cstheme="minorEastAsia" w:hint="eastAsia"/>
                        <w:sz w:val="28"/>
                        <w:szCs w:val="28"/>
                        <w:lang w:val="zh-CN"/>
                      </w:rPr>
                      <w:fldChar w:fldCharType="end"/>
                    </w:r>
                  </w:p>
                </w:sdtContent>
              </w:sdt>
              <w:p w14:paraId="1ADC5800" w14:textId="77777777" w:rsidR="00051542" w:rsidRDefault="00051542"/>
            </w:txbxContent>
          </v:textbox>
          <w10:wrap anchorx="margin"/>
        </v:shape>
      </w:pict>
    </w:r>
  </w:p>
  <w:p w14:paraId="420D4907" w14:textId="77777777" w:rsidR="00051542" w:rsidRDefault="0005154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7EB1D7" w14:textId="77777777" w:rsidR="00BE0275" w:rsidRDefault="00BE0275">
      <w:r>
        <w:separator/>
      </w:r>
    </w:p>
  </w:footnote>
  <w:footnote w:type="continuationSeparator" w:id="0">
    <w:p w14:paraId="2C2ABC59" w14:textId="77777777" w:rsidR="00BE0275" w:rsidRDefault="00BE02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7ECA74F3"/>
    <w:rsid w:val="B7FE7FAB"/>
    <w:rsid w:val="BFCF3B2C"/>
    <w:rsid w:val="DEBD9DBF"/>
    <w:rsid w:val="00001EBD"/>
    <w:rsid w:val="000157A5"/>
    <w:rsid w:val="00030C3F"/>
    <w:rsid w:val="00030CDD"/>
    <w:rsid w:val="00051542"/>
    <w:rsid w:val="00055CE1"/>
    <w:rsid w:val="000614F1"/>
    <w:rsid w:val="00065EF5"/>
    <w:rsid w:val="000668E8"/>
    <w:rsid w:val="00071E55"/>
    <w:rsid w:val="00077E49"/>
    <w:rsid w:val="000841C1"/>
    <w:rsid w:val="000843F3"/>
    <w:rsid w:val="0009087C"/>
    <w:rsid w:val="000A137A"/>
    <w:rsid w:val="000A4ECA"/>
    <w:rsid w:val="000C6D5C"/>
    <w:rsid w:val="000D301C"/>
    <w:rsid w:val="000D50D6"/>
    <w:rsid w:val="000F0427"/>
    <w:rsid w:val="000F2ADF"/>
    <w:rsid w:val="0010184E"/>
    <w:rsid w:val="001115E1"/>
    <w:rsid w:val="0011195C"/>
    <w:rsid w:val="00114597"/>
    <w:rsid w:val="00123FD0"/>
    <w:rsid w:val="00127C2B"/>
    <w:rsid w:val="00130E42"/>
    <w:rsid w:val="00132C74"/>
    <w:rsid w:val="00133CDF"/>
    <w:rsid w:val="00135BB4"/>
    <w:rsid w:val="001376E8"/>
    <w:rsid w:val="0014189E"/>
    <w:rsid w:val="0014277F"/>
    <w:rsid w:val="00145198"/>
    <w:rsid w:val="001452FD"/>
    <w:rsid w:val="00153493"/>
    <w:rsid w:val="00157D15"/>
    <w:rsid w:val="00161568"/>
    <w:rsid w:val="00162CCD"/>
    <w:rsid w:val="001740A8"/>
    <w:rsid w:val="001757DE"/>
    <w:rsid w:val="0018075B"/>
    <w:rsid w:val="00182F98"/>
    <w:rsid w:val="00186E1A"/>
    <w:rsid w:val="00192938"/>
    <w:rsid w:val="001A7A95"/>
    <w:rsid w:val="001B4F41"/>
    <w:rsid w:val="001D4F02"/>
    <w:rsid w:val="001E269B"/>
    <w:rsid w:val="001F1B25"/>
    <w:rsid w:val="001F6C2D"/>
    <w:rsid w:val="002122E8"/>
    <w:rsid w:val="00217A8B"/>
    <w:rsid w:val="0022294C"/>
    <w:rsid w:val="00227962"/>
    <w:rsid w:val="00227B77"/>
    <w:rsid w:val="00237764"/>
    <w:rsid w:val="00240F53"/>
    <w:rsid w:val="00240F83"/>
    <w:rsid w:val="00241487"/>
    <w:rsid w:val="00253606"/>
    <w:rsid w:val="00262727"/>
    <w:rsid w:val="002649D8"/>
    <w:rsid w:val="0027779A"/>
    <w:rsid w:val="002822AF"/>
    <w:rsid w:val="00284ED3"/>
    <w:rsid w:val="00290F98"/>
    <w:rsid w:val="00291B66"/>
    <w:rsid w:val="002A349F"/>
    <w:rsid w:val="002C2245"/>
    <w:rsid w:val="002C319A"/>
    <w:rsid w:val="002C45B6"/>
    <w:rsid w:val="002D096D"/>
    <w:rsid w:val="002E22E6"/>
    <w:rsid w:val="002E3048"/>
    <w:rsid w:val="002F0499"/>
    <w:rsid w:val="00304ACB"/>
    <w:rsid w:val="00316688"/>
    <w:rsid w:val="003254F0"/>
    <w:rsid w:val="00326341"/>
    <w:rsid w:val="003271F5"/>
    <w:rsid w:val="00333649"/>
    <w:rsid w:val="003537EA"/>
    <w:rsid w:val="00360941"/>
    <w:rsid w:val="003671CE"/>
    <w:rsid w:val="00382B7A"/>
    <w:rsid w:val="0038433F"/>
    <w:rsid w:val="0038677D"/>
    <w:rsid w:val="00387B30"/>
    <w:rsid w:val="00394698"/>
    <w:rsid w:val="00397986"/>
    <w:rsid w:val="003A2E61"/>
    <w:rsid w:val="003A464D"/>
    <w:rsid w:val="003A7B1F"/>
    <w:rsid w:val="003C57E7"/>
    <w:rsid w:val="003D1ECB"/>
    <w:rsid w:val="003E07DC"/>
    <w:rsid w:val="003E27D1"/>
    <w:rsid w:val="003E5448"/>
    <w:rsid w:val="003F181D"/>
    <w:rsid w:val="003F728C"/>
    <w:rsid w:val="00414B0B"/>
    <w:rsid w:val="0042559E"/>
    <w:rsid w:val="0043752F"/>
    <w:rsid w:val="00442155"/>
    <w:rsid w:val="004512D2"/>
    <w:rsid w:val="004555F0"/>
    <w:rsid w:val="00462A8E"/>
    <w:rsid w:val="0046359F"/>
    <w:rsid w:val="00470EA2"/>
    <w:rsid w:val="00473720"/>
    <w:rsid w:val="0047537B"/>
    <w:rsid w:val="0048220A"/>
    <w:rsid w:val="00484417"/>
    <w:rsid w:val="004853BA"/>
    <w:rsid w:val="00486EE4"/>
    <w:rsid w:val="00490005"/>
    <w:rsid w:val="004A249A"/>
    <w:rsid w:val="004B45CD"/>
    <w:rsid w:val="004B7743"/>
    <w:rsid w:val="004C62E3"/>
    <w:rsid w:val="004D066F"/>
    <w:rsid w:val="004D50BA"/>
    <w:rsid w:val="004E2879"/>
    <w:rsid w:val="004E41E7"/>
    <w:rsid w:val="004F0DC5"/>
    <w:rsid w:val="004F27A4"/>
    <w:rsid w:val="004F2CBA"/>
    <w:rsid w:val="0050662B"/>
    <w:rsid w:val="00513150"/>
    <w:rsid w:val="00513FE6"/>
    <w:rsid w:val="00516B1D"/>
    <w:rsid w:val="0052043F"/>
    <w:rsid w:val="0053019E"/>
    <w:rsid w:val="00531AEE"/>
    <w:rsid w:val="00532C6E"/>
    <w:rsid w:val="00535E0A"/>
    <w:rsid w:val="005428B8"/>
    <w:rsid w:val="00551FFD"/>
    <w:rsid w:val="00557068"/>
    <w:rsid w:val="0055764E"/>
    <w:rsid w:val="00561367"/>
    <w:rsid w:val="00563B08"/>
    <w:rsid w:val="00563DC0"/>
    <w:rsid w:val="00566641"/>
    <w:rsid w:val="005A21DF"/>
    <w:rsid w:val="005A2720"/>
    <w:rsid w:val="005C334E"/>
    <w:rsid w:val="005C7328"/>
    <w:rsid w:val="005D1ACE"/>
    <w:rsid w:val="005D790B"/>
    <w:rsid w:val="005E1FC6"/>
    <w:rsid w:val="005E7593"/>
    <w:rsid w:val="005E7711"/>
    <w:rsid w:val="00606CCB"/>
    <w:rsid w:val="006079BF"/>
    <w:rsid w:val="00610894"/>
    <w:rsid w:val="0062341E"/>
    <w:rsid w:val="00633765"/>
    <w:rsid w:val="006344B6"/>
    <w:rsid w:val="00657114"/>
    <w:rsid w:val="00657F83"/>
    <w:rsid w:val="00657FDB"/>
    <w:rsid w:val="00663879"/>
    <w:rsid w:val="006752BC"/>
    <w:rsid w:val="006757F3"/>
    <w:rsid w:val="00675BF1"/>
    <w:rsid w:val="006919DA"/>
    <w:rsid w:val="00693B8C"/>
    <w:rsid w:val="00696576"/>
    <w:rsid w:val="0069696A"/>
    <w:rsid w:val="006B6A07"/>
    <w:rsid w:val="006C0D8A"/>
    <w:rsid w:val="006E0278"/>
    <w:rsid w:val="006E3FCF"/>
    <w:rsid w:val="006F5A0B"/>
    <w:rsid w:val="00701240"/>
    <w:rsid w:val="00701743"/>
    <w:rsid w:val="00705A03"/>
    <w:rsid w:val="00716A52"/>
    <w:rsid w:val="00716EC7"/>
    <w:rsid w:val="00730FEC"/>
    <w:rsid w:val="0074461B"/>
    <w:rsid w:val="00751B62"/>
    <w:rsid w:val="00757787"/>
    <w:rsid w:val="00773181"/>
    <w:rsid w:val="007776E1"/>
    <w:rsid w:val="00783B7A"/>
    <w:rsid w:val="0078654B"/>
    <w:rsid w:val="00790255"/>
    <w:rsid w:val="007959FB"/>
    <w:rsid w:val="00795C76"/>
    <w:rsid w:val="007A6E20"/>
    <w:rsid w:val="007A7959"/>
    <w:rsid w:val="007B41F3"/>
    <w:rsid w:val="007B602C"/>
    <w:rsid w:val="007C2369"/>
    <w:rsid w:val="007C4A1D"/>
    <w:rsid w:val="007E37AF"/>
    <w:rsid w:val="007E3CE0"/>
    <w:rsid w:val="007F131A"/>
    <w:rsid w:val="007F23DD"/>
    <w:rsid w:val="007F2759"/>
    <w:rsid w:val="007F295F"/>
    <w:rsid w:val="007F77B6"/>
    <w:rsid w:val="008048BC"/>
    <w:rsid w:val="008144B8"/>
    <w:rsid w:val="008202CD"/>
    <w:rsid w:val="00834498"/>
    <w:rsid w:val="00843529"/>
    <w:rsid w:val="0085536F"/>
    <w:rsid w:val="00855742"/>
    <w:rsid w:val="008564C3"/>
    <w:rsid w:val="00862019"/>
    <w:rsid w:val="00872CB4"/>
    <w:rsid w:val="008A1F08"/>
    <w:rsid w:val="008B2711"/>
    <w:rsid w:val="008C1B69"/>
    <w:rsid w:val="008C683B"/>
    <w:rsid w:val="008C71A7"/>
    <w:rsid w:val="008C75B5"/>
    <w:rsid w:val="008D2C10"/>
    <w:rsid w:val="008D61B8"/>
    <w:rsid w:val="008D6D3A"/>
    <w:rsid w:val="008E6AA6"/>
    <w:rsid w:val="008E70F0"/>
    <w:rsid w:val="008F1AEB"/>
    <w:rsid w:val="008F503F"/>
    <w:rsid w:val="008F590E"/>
    <w:rsid w:val="008F6102"/>
    <w:rsid w:val="009027F8"/>
    <w:rsid w:val="00916996"/>
    <w:rsid w:val="00927887"/>
    <w:rsid w:val="00927C5E"/>
    <w:rsid w:val="009575B5"/>
    <w:rsid w:val="0097466F"/>
    <w:rsid w:val="00985C38"/>
    <w:rsid w:val="00992E2D"/>
    <w:rsid w:val="00994F6B"/>
    <w:rsid w:val="009A39D1"/>
    <w:rsid w:val="009A4070"/>
    <w:rsid w:val="009C2F67"/>
    <w:rsid w:val="009C60BF"/>
    <w:rsid w:val="009D4708"/>
    <w:rsid w:val="009E25E7"/>
    <w:rsid w:val="009F6C59"/>
    <w:rsid w:val="00A01549"/>
    <w:rsid w:val="00A062A9"/>
    <w:rsid w:val="00A07629"/>
    <w:rsid w:val="00A1011E"/>
    <w:rsid w:val="00A12D72"/>
    <w:rsid w:val="00A17CC4"/>
    <w:rsid w:val="00A27710"/>
    <w:rsid w:val="00A33390"/>
    <w:rsid w:val="00A338CC"/>
    <w:rsid w:val="00A40BFB"/>
    <w:rsid w:val="00A532C0"/>
    <w:rsid w:val="00A53F54"/>
    <w:rsid w:val="00A543F7"/>
    <w:rsid w:val="00A57760"/>
    <w:rsid w:val="00A60377"/>
    <w:rsid w:val="00A64B74"/>
    <w:rsid w:val="00A66DF1"/>
    <w:rsid w:val="00A71277"/>
    <w:rsid w:val="00A73889"/>
    <w:rsid w:val="00A81093"/>
    <w:rsid w:val="00A845D5"/>
    <w:rsid w:val="00A96C19"/>
    <w:rsid w:val="00AA4C94"/>
    <w:rsid w:val="00AF0F49"/>
    <w:rsid w:val="00B00764"/>
    <w:rsid w:val="00B01F00"/>
    <w:rsid w:val="00B0644D"/>
    <w:rsid w:val="00B36EEC"/>
    <w:rsid w:val="00B42C42"/>
    <w:rsid w:val="00B44DF5"/>
    <w:rsid w:val="00B50480"/>
    <w:rsid w:val="00B75BD0"/>
    <w:rsid w:val="00B77EE3"/>
    <w:rsid w:val="00B8557D"/>
    <w:rsid w:val="00B878F2"/>
    <w:rsid w:val="00B906A9"/>
    <w:rsid w:val="00B94CA2"/>
    <w:rsid w:val="00BA3DC5"/>
    <w:rsid w:val="00BA67BD"/>
    <w:rsid w:val="00BC1B70"/>
    <w:rsid w:val="00BD08AA"/>
    <w:rsid w:val="00BD4A85"/>
    <w:rsid w:val="00BD690B"/>
    <w:rsid w:val="00BD7F5F"/>
    <w:rsid w:val="00BE0275"/>
    <w:rsid w:val="00BE3D6C"/>
    <w:rsid w:val="00BE5E61"/>
    <w:rsid w:val="00BF3014"/>
    <w:rsid w:val="00BF79EC"/>
    <w:rsid w:val="00C06020"/>
    <w:rsid w:val="00C31D7F"/>
    <w:rsid w:val="00C410CE"/>
    <w:rsid w:val="00C543DC"/>
    <w:rsid w:val="00C54E73"/>
    <w:rsid w:val="00C6294A"/>
    <w:rsid w:val="00C63F74"/>
    <w:rsid w:val="00C64251"/>
    <w:rsid w:val="00C646E6"/>
    <w:rsid w:val="00C92610"/>
    <w:rsid w:val="00CA6F56"/>
    <w:rsid w:val="00CA7AAA"/>
    <w:rsid w:val="00CC5EE7"/>
    <w:rsid w:val="00CC75B4"/>
    <w:rsid w:val="00CD4924"/>
    <w:rsid w:val="00CF14C2"/>
    <w:rsid w:val="00CF5798"/>
    <w:rsid w:val="00D024E1"/>
    <w:rsid w:val="00D17FBD"/>
    <w:rsid w:val="00D214B4"/>
    <w:rsid w:val="00D26BA3"/>
    <w:rsid w:val="00D45F4D"/>
    <w:rsid w:val="00D46279"/>
    <w:rsid w:val="00D47D42"/>
    <w:rsid w:val="00D61A45"/>
    <w:rsid w:val="00D62C31"/>
    <w:rsid w:val="00D648D8"/>
    <w:rsid w:val="00D769C3"/>
    <w:rsid w:val="00D94A56"/>
    <w:rsid w:val="00DA76FF"/>
    <w:rsid w:val="00DB4CA6"/>
    <w:rsid w:val="00DB5A44"/>
    <w:rsid w:val="00DB7A6E"/>
    <w:rsid w:val="00DC2E8A"/>
    <w:rsid w:val="00DC345A"/>
    <w:rsid w:val="00DC5054"/>
    <w:rsid w:val="00DD1307"/>
    <w:rsid w:val="00DD138E"/>
    <w:rsid w:val="00DF6821"/>
    <w:rsid w:val="00E02AB6"/>
    <w:rsid w:val="00E0755E"/>
    <w:rsid w:val="00E076C9"/>
    <w:rsid w:val="00E142D0"/>
    <w:rsid w:val="00E16E3E"/>
    <w:rsid w:val="00E23AC0"/>
    <w:rsid w:val="00E27CDC"/>
    <w:rsid w:val="00E5106E"/>
    <w:rsid w:val="00E53AA6"/>
    <w:rsid w:val="00E60623"/>
    <w:rsid w:val="00E6164B"/>
    <w:rsid w:val="00E670E0"/>
    <w:rsid w:val="00E70D78"/>
    <w:rsid w:val="00E71271"/>
    <w:rsid w:val="00E7248E"/>
    <w:rsid w:val="00E91D18"/>
    <w:rsid w:val="00EB141E"/>
    <w:rsid w:val="00EB60D9"/>
    <w:rsid w:val="00EB65E3"/>
    <w:rsid w:val="00EF180C"/>
    <w:rsid w:val="00EF5E45"/>
    <w:rsid w:val="00EF6703"/>
    <w:rsid w:val="00EF73FB"/>
    <w:rsid w:val="00F11168"/>
    <w:rsid w:val="00F13630"/>
    <w:rsid w:val="00F1493B"/>
    <w:rsid w:val="00F26A0F"/>
    <w:rsid w:val="00F31D63"/>
    <w:rsid w:val="00F35B08"/>
    <w:rsid w:val="00F3777D"/>
    <w:rsid w:val="00F41D93"/>
    <w:rsid w:val="00F5040B"/>
    <w:rsid w:val="00F51C9D"/>
    <w:rsid w:val="00F53698"/>
    <w:rsid w:val="00F70601"/>
    <w:rsid w:val="00F9400C"/>
    <w:rsid w:val="00F9781E"/>
    <w:rsid w:val="00FA1319"/>
    <w:rsid w:val="00FA30A8"/>
    <w:rsid w:val="00FA431B"/>
    <w:rsid w:val="00FA4CFA"/>
    <w:rsid w:val="00FB1681"/>
    <w:rsid w:val="00FB2587"/>
    <w:rsid w:val="00FB5B10"/>
    <w:rsid w:val="00FC1C09"/>
    <w:rsid w:val="00FC4426"/>
    <w:rsid w:val="00FD3EC1"/>
    <w:rsid w:val="00FE094B"/>
    <w:rsid w:val="031F5135"/>
    <w:rsid w:val="04B611F6"/>
    <w:rsid w:val="069F740D"/>
    <w:rsid w:val="06E0498A"/>
    <w:rsid w:val="091B46CC"/>
    <w:rsid w:val="0B172BFC"/>
    <w:rsid w:val="0B370560"/>
    <w:rsid w:val="0BF74B1A"/>
    <w:rsid w:val="0C5F1B63"/>
    <w:rsid w:val="1023056A"/>
    <w:rsid w:val="11327DD0"/>
    <w:rsid w:val="14EE4324"/>
    <w:rsid w:val="1A8C5A11"/>
    <w:rsid w:val="207B3715"/>
    <w:rsid w:val="21266EFB"/>
    <w:rsid w:val="23DE5765"/>
    <w:rsid w:val="25E630E7"/>
    <w:rsid w:val="27227848"/>
    <w:rsid w:val="28953C8F"/>
    <w:rsid w:val="28EA2A78"/>
    <w:rsid w:val="2B7A6924"/>
    <w:rsid w:val="2DFD0225"/>
    <w:rsid w:val="325B3264"/>
    <w:rsid w:val="33455303"/>
    <w:rsid w:val="35FC4489"/>
    <w:rsid w:val="363F59BF"/>
    <w:rsid w:val="371071C9"/>
    <w:rsid w:val="398A4FB1"/>
    <w:rsid w:val="3D322E8E"/>
    <w:rsid w:val="463D0D6E"/>
    <w:rsid w:val="49CC62CC"/>
    <w:rsid w:val="49F055E9"/>
    <w:rsid w:val="4B982167"/>
    <w:rsid w:val="4C2E1922"/>
    <w:rsid w:val="4C6D34EC"/>
    <w:rsid w:val="4D987068"/>
    <w:rsid w:val="585C73AD"/>
    <w:rsid w:val="5F486465"/>
    <w:rsid w:val="60B6118D"/>
    <w:rsid w:val="61A443B4"/>
    <w:rsid w:val="6327091E"/>
    <w:rsid w:val="63E6653E"/>
    <w:rsid w:val="64627293"/>
    <w:rsid w:val="64730C51"/>
    <w:rsid w:val="67470A61"/>
    <w:rsid w:val="69742A57"/>
    <w:rsid w:val="6A5C5F52"/>
    <w:rsid w:val="6C302472"/>
    <w:rsid w:val="6C50272E"/>
    <w:rsid w:val="6FF3DB66"/>
    <w:rsid w:val="737A27A5"/>
    <w:rsid w:val="78764C69"/>
    <w:rsid w:val="7995615C"/>
    <w:rsid w:val="7ECA74F3"/>
    <w:rsid w:val="7F845E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82C2F4"/>
  <w15:docId w15:val="{AD250471-16C6-40E3-BDCB-1C4B68738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ind w:firstLine="360"/>
    </w:pPr>
    <w:rPr>
      <w:rFonts w:ascii="Calibri" w:hAnsi="Calibri" w:cs="Arial"/>
      <w:sz w:val="22"/>
      <w:szCs w:val="22"/>
      <w:lang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qFormat/>
    <w:pPr>
      <w:spacing w:before="240" w:after="60"/>
      <w:jc w:val="center"/>
      <w:outlineLvl w:val="0"/>
    </w:pPr>
    <w:rPr>
      <w:rFonts w:ascii="Arial" w:hAnsi="Arial"/>
      <w:b/>
      <w:bCs/>
      <w:sz w:val="32"/>
      <w:szCs w:val="32"/>
    </w:rPr>
  </w:style>
  <w:style w:type="paragraph" w:styleId="a4">
    <w:name w:val="Balloon Text"/>
    <w:basedOn w:val="a"/>
    <w:link w:val="a5"/>
    <w:qFormat/>
    <w:rPr>
      <w:sz w:val="18"/>
      <w:szCs w:val="18"/>
    </w:rPr>
  </w:style>
  <w:style w:type="paragraph" w:styleId="a6">
    <w:name w:val="footer"/>
    <w:basedOn w:val="a"/>
    <w:link w:val="a7"/>
    <w:uiPriority w:val="99"/>
    <w:qFormat/>
    <w:pPr>
      <w:tabs>
        <w:tab w:val="center" w:pos="4153"/>
        <w:tab w:val="right" w:pos="8306"/>
      </w:tabs>
      <w:snapToGrid w:val="0"/>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Autospacing="1" w:afterAutospacing="1"/>
    </w:pPr>
    <w:rPr>
      <w:rFonts w:cs="Times New Roman"/>
      <w:sz w:val="24"/>
      <w:lang w:eastAsia="zh-CN" w:bidi="ar-SA"/>
    </w:rPr>
  </w:style>
  <w:style w:type="character" w:styleId="ab">
    <w:name w:val="Strong"/>
    <w:basedOn w:val="a1"/>
    <w:uiPriority w:val="22"/>
    <w:qFormat/>
    <w:rPr>
      <w:b/>
    </w:rPr>
  </w:style>
  <w:style w:type="character" w:styleId="ac">
    <w:name w:val="FollowedHyperlink"/>
    <w:basedOn w:val="a1"/>
    <w:qFormat/>
    <w:rPr>
      <w:color w:val="323232"/>
      <w:u w:val="none"/>
    </w:rPr>
  </w:style>
  <w:style w:type="character" w:styleId="ad">
    <w:name w:val="Hyperlink"/>
    <w:basedOn w:val="a1"/>
    <w:qFormat/>
    <w:rPr>
      <w:color w:val="323232"/>
      <w:u w:val="none"/>
    </w:rPr>
  </w:style>
  <w:style w:type="character" w:customStyle="1" w:styleId="bsharetext">
    <w:name w:val="bsharetext"/>
    <w:basedOn w:val="a1"/>
    <w:qFormat/>
  </w:style>
  <w:style w:type="character" w:customStyle="1" w:styleId="a9">
    <w:name w:val="页眉 字符"/>
    <w:basedOn w:val="a1"/>
    <w:link w:val="a8"/>
    <w:qFormat/>
    <w:rPr>
      <w:rFonts w:ascii="Calibri" w:hAnsi="Calibri" w:cs="Arial"/>
      <w:sz w:val="18"/>
      <w:szCs w:val="18"/>
      <w:lang w:eastAsia="en-US" w:bidi="en-US"/>
    </w:rPr>
  </w:style>
  <w:style w:type="character" w:customStyle="1" w:styleId="a7">
    <w:name w:val="页脚 字符"/>
    <w:basedOn w:val="a1"/>
    <w:link w:val="a6"/>
    <w:uiPriority w:val="99"/>
    <w:qFormat/>
    <w:rPr>
      <w:rFonts w:ascii="Calibri" w:hAnsi="Calibri" w:cs="Arial"/>
      <w:sz w:val="18"/>
      <w:szCs w:val="18"/>
      <w:lang w:eastAsia="en-US" w:bidi="en-US"/>
    </w:rPr>
  </w:style>
  <w:style w:type="character" w:customStyle="1" w:styleId="a5">
    <w:name w:val="批注框文本 字符"/>
    <w:basedOn w:val="a1"/>
    <w:link w:val="a4"/>
    <w:qFormat/>
    <w:rPr>
      <w:rFonts w:ascii="Calibri" w:hAnsi="Calibri" w:cs="Arial"/>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10</Pages>
  <Words>630</Words>
  <Characters>3596</Characters>
  <Application>Microsoft Office Word</Application>
  <DocSecurity>0</DocSecurity>
  <Lines>29</Lines>
  <Paragraphs>8</Paragraphs>
  <ScaleCrop>false</ScaleCrop>
  <Company>Lenovo (Beijing) Limited</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211</cp:revision>
  <cp:lastPrinted>2022-03-18T07:07:00Z</cp:lastPrinted>
  <dcterms:created xsi:type="dcterms:W3CDTF">2018-03-14T02:07:00Z</dcterms:created>
  <dcterms:modified xsi:type="dcterms:W3CDTF">2024-08-13T08:19:00Z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D6CFB6F9CB644A19B515459F4B01D5A0</vt:lpwstr>
  </property>
</Properties>
</file>